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BD" w:rsidRPr="0057097C" w:rsidRDefault="009718BD" w:rsidP="009718BD">
      <w:pPr>
        <w:spacing w:after="0" w:line="240" w:lineRule="auto"/>
        <w:jc w:val="center"/>
        <w:rPr>
          <w:rFonts w:ascii="Times New Roman" w:eastAsia="Times New Roman" w:hAnsi="Times New Roman" w:cs="Times New Roman"/>
          <w:b/>
          <w:color w:val="000099"/>
          <w:sz w:val="32"/>
          <w:szCs w:val="32"/>
        </w:rPr>
      </w:pPr>
      <w:bookmarkStart w:id="0" w:name="_GoBack"/>
      <w:bookmarkEnd w:id="0"/>
      <w:r w:rsidRPr="0057097C">
        <w:rPr>
          <w:rFonts w:ascii="Times New Roman" w:eastAsia="Times New Roman" w:hAnsi="Times New Roman" w:cs="Times New Roman"/>
          <w:b/>
          <w:color w:val="000099"/>
          <w:sz w:val="32"/>
          <w:szCs w:val="32"/>
        </w:rPr>
        <w:t xml:space="preserve">Перечень административных процедур, осуществляемых </w:t>
      </w:r>
    </w:p>
    <w:p w:rsidR="009718BD" w:rsidRDefault="009718BD" w:rsidP="009718BD">
      <w:pPr>
        <w:spacing w:after="0" w:line="240" w:lineRule="auto"/>
        <w:jc w:val="center"/>
        <w:rPr>
          <w:rFonts w:ascii="Times New Roman" w:eastAsia="Times New Roman" w:hAnsi="Times New Roman" w:cs="Times New Roman"/>
          <w:b/>
          <w:color w:val="000099"/>
          <w:sz w:val="32"/>
          <w:szCs w:val="32"/>
        </w:rPr>
      </w:pPr>
      <w:r w:rsidRPr="0057097C">
        <w:rPr>
          <w:rFonts w:ascii="Times New Roman" w:eastAsia="Times New Roman" w:hAnsi="Times New Roman" w:cs="Times New Roman"/>
          <w:b/>
          <w:color w:val="000099"/>
          <w:sz w:val="32"/>
          <w:szCs w:val="32"/>
        </w:rPr>
        <w:t>Петриковским районным исполнительным комитетом</w:t>
      </w:r>
    </w:p>
    <w:p w:rsidR="00D9323D" w:rsidRDefault="00D9323D" w:rsidP="00D9323D">
      <w:pPr>
        <w:spacing w:after="0" w:line="240" w:lineRule="auto"/>
        <w:jc w:val="center"/>
        <w:rPr>
          <w:rFonts w:ascii="Times New Roman" w:hAnsi="Times New Roman" w:cs="Times New Roman"/>
          <w:color w:val="000099"/>
          <w:sz w:val="30"/>
          <w:szCs w:val="30"/>
        </w:rPr>
      </w:pPr>
      <w:r w:rsidRPr="00D9323D">
        <w:rPr>
          <w:rFonts w:ascii="Times New Roman" w:hAnsi="Times New Roman" w:cs="Times New Roman"/>
          <w:color w:val="000099"/>
          <w:sz w:val="30"/>
          <w:szCs w:val="30"/>
        </w:rPr>
        <w:t>в соответствии с единым перечнем административных процедур, осуществляемых в отношении субъектов хозяйствования, утвержденным постановлением Совета Министров Республики Беларусь от 24 сентября 2021 г. № 548</w:t>
      </w:r>
    </w:p>
    <w:p w:rsidR="005B34BF" w:rsidRDefault="005B34BF" w:rsidP="00D9323D">
      <w:pPr>
        <w:spacing w:after="0" w:line="240" w:lineRule="auto"/>
        <w:jc w:val="center"/>
        <w:rPr>
          <w:rFonts w:ascii="Times New Roman" w:hAnsi="Times New Roman" w:cs="Times New Roman"/>
          <w:color w:val="000099"/>
          <w:sz w:val="30"/>
          <w:szCs w:val="30"/>
        </w:rPr>
      </w:pPr>
    </w:p>
    <w:p w:rsidR="005B34BF" w:rsidRDefault="005B34BF" w:rsidP="005B34BF">
      <w:pPr>
        <w:spacing w:after="0" w:line="240" w:lineRule="auto"/>
        <w:jc w:val="center"/>
        <w:rPr>
          <w:rFonts w:ascii="Times New Roman" w:eastAsia="Times New Roman" w:hAnsi="Times New Roman" w:cs="Times New Roman"/>
          <w:b/>
          <w:color w:val="000099"/>
          <w:sz w:val="30"/>
          <w:szCs w:val="30"/>
        </w:rPr>
      </w:pPr>
      <w:r w:rsidRPr="005B34BF">
        <w:rPr>
          <w:rFonts w:ascii="Times New Roman" w:eastAsia="Times New Roman" w:hAnsi="Times New Roman" w:cs="Times New Roman"/>
          <w:b/>
          <w:color w:val="000099"/>
          <w:sz w:val="30"/>
          <w:szCs w:val="30"/>
        </w:rPr>
        <w:t>ЭКОНОМИЧЕСКИЕ ОТНОШЕНИЯ</w:t>
      </w:r>
    </w:p>
    <w:p w:rsidR="005B34BF" w:rsidRDefault="005B34BF" w:rsidP="005B34BF">
      <w:pPr>
        <w:spacing w:after="0" w:line="240" w:lineRule="auto"/>
        <w:jc w:val="center"/>
        <w:rPr>
          <w:rFonts w:ascii="Times New Roman" w:eastAsia="Times New Roman" w:hAnsi="Times New Roman" w:cs="Times New Roman"/>
          <w:b/>
          <w:color w:val="000099"/>
          <w:sz w:val="30"/>
          <w:szCs w:val="30"/>
        </w:rPr>
      </w:pPr>
    </w:p>
    <w:p w:rsidR="005B34BF" w:rsidRPr="009A5BFB" w:rsidRDefault="005B34BF" w:rsidP="005B34BF">
      <w:pPr>
        <w:tabs>
          <w:tab w:val="left" w:pos="0"/>
        </w:tabs>
        <w:spacing w:after="0" w:line="240" w:lineRule="auto"/>
        <w:rPr>
          <w:rFonts w:ascii="Times New Roman" w:eastAsia="Times New Roman" w:hAnsi="Times New Roman" w:cs="Times New Roman"/>
          <w:b/>
          <w:color w:val="0000CC"/>
          <w:sz w:val="30"/>
          <w:szCs w:val="30"/>
        </w:rPr>
      </w:pPr>
      <w:r>
        <w:rPr>
          <w:rFonts w:ascii="Times New Roman" w:eastAsia="Times New Roman" w:hAnsi="Times New Roman" w:cs="Times New Roman"/>
          <w:b/>
          <w:color w:val="000099"/>
          <w:sz w:val="30"/>
          <w:szCs w:val="30"/>
        </w:rPr>
        <w:t>2</w:t>
      </w:r>
      <w:r w:rsidRPr="009A5BFB">
        <w:rPr>
          <w:rFonts w:ascii="Times New Roman" w:eastAsia="Times New Roman" w:hAnsi="Times New Roman" w:cs="Times New Roman"/>
          <w:b/>
          <w:color w:val="000099"/>
          <w:sz w:val="30"/>
          <w:szCs w:val="30"/>
        </w:rPr>
        <w:t>.</w:t>
      </w:r>
      <w:r>
        <w:rPr>
          <w:rFonts w:ascii="Times New Roman" w:eastAsia="Times New Roman" w:hAnsi="Times New Roman" w:cs="Times New Roman"/>
          <w:b/>
          <w:color w:val="000099"/>
          <w:sz w:val="30"/>
          <w:szCs w:val="30"/>
        </w:rPr>
        <w:t>1</w:t>
      </w:r>
      <w:r w:rsidRPr="009A5BFB">
        <w:rPr>
          <w:rFonts w:ascii="Times New Roman" w:eastAsia="Times New Roman" w:hAnsi="Times New Roman" w:cs="Times New Roman"/>
          <w:b/>
          <w:color w:val="000099"/>
          <w:sz w:val="30"/>
          <w:szCs w:val="30"/>
        </w:rPr>
        <w:t xml:space="preserve"> подпункт </w:t>
      </w:r>
      <w:r>
        <w:rPr>
          <w:rFonts w:ascii="Times New Roman" w:eastAsia="Times New Roman" w:hAnsi="Times New Roman" w:cs="Times New Roman"/>
          <w:b/>
          <w:color w:val="000099"/>
          <w:sz w:val="30"/>
          <w:szCs w:val="30"/>
        </w:rPr>
        <w:t>2</w:t>
      </w:r>
      <w:r w:rsidRPr="009A5BFB">
        <w:rPr>
          <w:rFonts w:ascii="Times New Roman" w:eastAsia="Times New Roman" w:hAnsi="Times New Roman" w:cs="Times New Roman"/>
          <w:b/>
          <w:color w:val="000099"/>
          <w:sz w:val="30"/>
          <w:szCs w:val="30"/>
        </w:rPr>
        <w:t>.</w:t>
      </w:r>
      <w:r>
        <w:rPr>
          <w:rFonts w:ascii="Times New Roman" w:eastAsia="Times New Roman" w:hAnsi="Times New Roman" w:cs="Times New Roman"/>
          <w:b/>
          <w:color w:val="000099"/>
          <w:sz w:val="30"/>
          <w:szCs w:val="30"/>
        </w:rPr>
        <w:t>1</w:t>
      </w:r>
      <w:r w:rsidRPr="009A5BFB">
        <w:rPr>
          <w:rFonts w:ascii="Times New Roman" w:eastAsia="Times New Roman" w:hAnsi="Times New Roman" w:cs="Times New Roman"/>
          <w:b/>
          <w:color w:val="000099"/>
          <w:sz w:val="30"/>
          <w:szCs w:val="30"/>
        </w:rPr>
        <w:t>.1</w:t>
      </w:r>
    </w:p>
    <w:tbl>
      <w:tblPr>
        <w:tblW w:w="0" w:type="auto"/>
        <w:jc w:val="center"/>
        <w:tblCellMar>
          <w:left w:w="10" w:type="dxa"/>
          <w:right w:w="10" w:type="dxa"/>
        </w:tblCellMar>
        <w:tblLook w:val="04A0" w:firstRow="1" w:lastRow="0" w:firstColumn="1" w:lastColumn="0" w:noHBand="0" w:noVBand="1"/>
      </w:tblPr>
      <w:tblGrid>
        <w:gridCol w:w="3994"/>
        <w:gridCol w:w="5769"/>
      </w:tblGrid>
      <w:tr w:rsidR="005B34BF" w:rsidRPr="009A5BFB" w:rsidTr="005B34BF">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B34BF" w:rsidRPr="009A5BFB" w:rsidRDefault="005B34BF" w:rsidP="005B34BF">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 xml:space="preserve">АДМИНИСТРАТИВНАЯ ПРОЦЕДУРА </w:t>
            </w:r>
            <w:r>
              <w:rPr>
                <w:rFonts w:ascii="Times New Roman" w:eastAsia="Times New Roman" w:hAnsi="Times New Roman" w:cs="Times New Roman"/>
                <w:b/>
                <w:color w:val="000099"/>
                <w:sz w:val="30"/>
                <w:szCs w:val="30"/>
              </w:rPr>
              <w:t>2</w:t>
            </w:r>
            <w:r w:rsidRPr="009A5BFB">
              <w:rPr>
                <w:rFonts w:ascii="Times New Roman" w:eastAsia="Times New Roman" w:hAnsi="Times New Roman" w:cs="Times New Roman"/>
                <w:b/>
                <w:color w:val="000099"/>
                <w:sz w:val="30"/>
                <w:szCs w:val="30"/>
              </w:rPr>
              <w:t>.</w:t>
            </w:r>
            <w:r>
              <w:rPr>
                <w:rFonts w:ascii="Times New Roman" w:eastAsia="Times New Roman" w:hAnsi="Times New Roman" w:cs="Times New Roman"/>
                <w:b/>
                <w:color w:val="000099"/>
                <w:sz w:val="30"/>
                <w:szCs w:val="30"/>
              </w:rPr>
              <w:t>1</w:t>
            </w:r>
            <w:r w:rsidRPr="009A5BFB">
              <w:rPr>
                <w:rFonts w:ascii="Times New Roman" w:eastAsia="Times New Roman" w:hAnsi="Times New Roman" w:cs="Times New Roman"/>
                <w:b/>
                <w:color w:val="000099"/>
                <w:sz w:val="30"/>
                <w:szCs w:val="30"/>
              </w:rPr>
              <w:t xml:space="preserve"> подпункт </w:t>
            </w:r>
            <w:r>
              <w:rPr>
                <w:rFonts w:ascii="Times New Roman" w:eastAsia="Times New Roman" w:hAnsi="Times New Roman" w:cs="Times New Roman"/>
                <w:b/>
                <w:color w:val="000099"/>
                <w:sz w:val="30"/>
                <w:szCs w:val="30"/>
              </w:rPr>
              <w:t>2</w:t>
            </w:r>
            <w:r w:rsidRPr="009A5BFB">
              <w:rPr>
                <w:rFonts w:ascii="Times New Roman" w:eastAsia="Times New Roman" w:hAnsi="Times New Roman" w:cs="Times New Roman"/>
                <w:b/>
                <w:color w:val="000099"/>
                <w:sz w:val="30"/>
                <w:szCs w:val="30"/>
              </w:rPr>
              <w:t>.</w:t>
            </w:r>
            <w:r>
              <w:rPr>
                <w:rFonts w:ascii="Times New Roman" w:eastAsia="Times New Roman" w:hAnsi="Times New Roman" w:cs="Times New Roman"/>
                <w:b/>
                <w:color w:val="000099"/>
                <w:sz w:val="30"/>
                <w:szCs w:val="30"/>
              </w:rPr>
              <w:t>1</w:t>
            </w:r>
            <w:r w:rsidRPr="009A5BFB">
              <w:rPr>
                <w:rFonts w:ascii="Times New Roman" w:eastAsia="Times New Roman" w:hAnsi="Times New Roman" w:cs="Times New Roman"/>
                <w:b/>
                <w:color w:val="000099"/>
                <w:sz w:val="30"/>
                <w:szCs w:val="30"/>
              </w:rPr>
              <w:t>.1</w:t>
            </w:r>
          </w:p>
          <w:p w:rsidR="005B34BF" w:rsidRPr="009A5BFB" w:rsidRDefault="005B34BF" w:rsidP="005B34BF">
            <w:pPr>
              <w:spacing w:after="0" w:line="240" w:lineRule="auto"/>
              <w:jc w:val="center"/>
              <w:rPr>
                <w:rFonts w:ascii="Times New Roman" w:hAnsi="Times New Roman" w:cs="Times New Roman"/>
                <w:b/>
                <w:color w:val="000066"/>
                <w:sz w:val="30"/>
                <w:szCs w:val="30"/>
              </w:rPr>
            </w:pPr>
            <w:r w:rsidRPr="005B34BF">
              <w:rPr>
                <w:rFonts w:ascii="Times New Roman" w:hAnsi="Times New Roman" w:cs="Times New Roman"/>
                <w:b/>
                <w:color w:val="000099"/>
                <w:sz w:val="30"/>
                <w:szCs w:val="30"/>
              </w:rPr>
              <w:t>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r>
      <w:tr w:rsidR="005B34BF" w:rsidRPr="009A5BFB" w:rsidTr="00C30CA5">
        <w:trPr>
          <w:trHeight w:val="470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5B34BF" w:rsidRPr="009D4C59" w:rsidRDefault="005B34BF" w:rsidP="005B34BF">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5B34BF" w:rsidRPr="009A5BFB" w:rsidRDefault="005B34BF" w:rsidP="005B34BF">
            <w:pPr>
              <w:spacing w:after="0" w:line="240" w:lineRule="auto"/>
              <w:rPr>
                <w:sz w:val="30"/>
                <w:szCs w:val="30"/>
              </w:rPr>
            </w:pPr>
          </w:p>
          <w:p w:rsidR="00C066F6" w:rsidRPr="00C066F6" w:rsidRDefault="00C066F6" w:rsidP="005B34BF">
            <w:pPr>
              <w:spacing w:after="0" w:line="240" w:lineRule="auto"/>
              <w:rPr>
                <w:rFonts w:ascii="Times New Roman" w:hAnsi="Times New Roman" w:cs="Times New Roman"/>
                <w:sz w:val="30"/>
                <w:szCs w:val="30"/>
              </w:rPr>
            </w:pPr>
            <w:r w:rsidRPr="00C066F6">
              <w:rPr>
                <w:rFonts w:ascii="Times New Roman" w:hAnsi="Times New Roman" w:cs="Times New Roman"/>
                <w:sz w:val="30"/>
                <w:szCs w:val="30"/>
              </w:rPr>
              <w:t xml:space="preserve">заявление </w:t>
            </w:r>
          </w:p>
          <w:p w:rsidR="00C066F6" w:rsidRPr="00C066F6" w:rsidRDefault="00C066F6" w:rsidP="005B34BF">
            <w:pPr>
              <w:spacing w:after="0" w:line="240" w:lineRule="auto"/>
              <w:rPr>
                <w:rFonts w:ascii="Times New Roman" w:hAnsi="Times New Roman" w:cs="Times New Roman"/>
                <w:sz w:val="30"/>
                <w:szCs w:val="30"/>
              </w:rPr>
            </w:pPr>
          </w:p>
          <w:p w:rsidR="00C066F6" w:rsidRPr="00CE6EBE" w:rsidRDefault="005E67BD" w:rsidP="005B34BF">
            <w:pPr>
              <w:spacing w:after="0" w:line="240" w:lineRule="auto"/>
              <w:rPr>
                <w:rFonts w:ascii="Times New Roman" w:hAnsi="Times New Roman" w:cs="Times New Roman"/>
                <w:sz w:val="30"/>
                <w:szCs w:val="30"/>
              </w:rPr>
            </w:pPr>
            <w:r w:rsidRPr="00CE6EBE">
              <w:rPr>
                <w:rFonts w:ascii="Times New Roman" w:hAnsi="Times New Roman" w:cs="Times New Roman"/>
                <w:sz w:val="30"/>
                <w:szCs w:val="30"/>
              </w:rPr>
              <w:t>расчет текущих и (или) прогрессивных норм ТЭР или выписка из утвержденного отчета о результатах проведения энергетического обследования (</w:t>
            </w:r>
            <w:proofErr w:type="spellStart"/>
            <w:r w:rsidRPr="00CE6EBE">
              <w:rPr>
                <w:rFonts w:ascii="Times New Roman" w:hAnsi="Times New Roman" w:cs="Times New Roman"/>
                <w:sz w:val="30"/>
                <w:szCs w:val="30"/>
              </w:rPr>
              <w:t>энергоаудита</w:t>
            </w:r>
            <w:proofErr w:type="spellEnd"/>
            <w:r w:rsidRPr="00CE6EBE">
              <w:rPr>
                <w:rFonts w:ascii="Times New Roman" w:hAnsi="Times New Roman" w:cs="Times New Roman"/>
                <w:sz w:val="30"/>
                <w:szCs w:val="30"/>
              </w:rPr>
              <w:t>) вместо расчета прогрессивных норм ТЭР</w:t>
            </w:r>
          </w:p>
          <w:p w:rsidR="00CE6EBE" w:rsidRPr="00CE6EBE" w:rsidRDefault="00CE6EBE" w:rsidP="005B34BF">
            <w:pPr>
              <w:spacing w:after="0" w:line="240" w:lineRule="auto"/>
              <w:rPr>
                <w:rFonts w:ascii="Times New Roman" w:hAnsi="Times New Roman" w:cs="Times New Roman"/>
                <w:sz w:val="30"/>
                <w:szCs w:val="30"/>
              </w:rPr>
            </w:pPr>
          </w:p>
          <w:p w:rsidR="00CE6EBE" w:rsidRPr="00CE6EBE" w:rsidRDefault="00CE6EBE" w:rsidP="005B34BF">
            <w:pPr>
              <w:spacing w:after="0" w:line="240" w:lineRule="auto"/>
              <w:rPr>
                <w:rFonts w:ascii="Times New Roman" w:hAnsi="Times New Roman" w:cs="Times New Roman"/>
                <w:sz w:val="30"/>
                <w:szCs w:val="30"/>
              </w:rPr>
            </w:pPr>
            <w:r w:rsidRPr="00CE6EBE">
              <w:rPr>
                <w:rFonts w:ascii="Times New Roman" w:hAnsi="Times New Roman" w:cs="Times New Roman"/>
                <w:sz w:val="30"/>
                <w:szCs w:val="30"/>
              </w:rPr>
              <w:t>текущие и (или) прогрессивные нормы ТЭР на рассматриваемый период</w:t>
            </w:r>
          </w:p>
          <w:p w:rsidR="00B5571D" w:rsidRDefault="00B5571D" w:rsidP="005B34BF">
            <w:pPr>
              <w:spacing w:after="0" w:line="240" w:lineRule="auto"/>
              <w:rPr>
                <w:rFonts w:ascii="Times New Roman" w:hAnsi="Times New Roman" w:cs="Times New Roman"/>
                <w:sz w:val="30"/>
                <w:szCs w:val="30"/>
              </w:rPr>
            </w:pPr>
          </w:p>
          <w:p w:rsidR="00B5571D" w:rsidRPr="00452B22" w:rsidRDefault="00AD4BB4" w:rsidP="005B34BF">
            <w:pPr>
              <w:spacing w:after="0" w:line="240" w:lineRule="auto"/>
              <w:rPr>
                <w:rFonts w:ascii="Times New Roman" w:hAnsi="Times New Roman" w:cs="Times New Roman"/>
                <w:sz w:val="28"/>
                <w:szCs w:val="28"/>
              </w:rPr>
            </w:pPr>
            <w:hyperlink r:id="rId6" w:history="1">
              <w:r w:rsidR="00B5571D" w:rsidRPr="00452B22">
                <w:rPr>
                  <w:rStyle w:val="ab"/>
                  <w:rFonts w:ascii="Times New Roman" w:hAnsi="Times New Roman" w:cs="Times New Roman"/>
                  <w:sz w:val="28"/>
                  <w:szCs w:val="28"/>
                </w:rPr>
                <w:t>Регламент административной процедуры</w:t>
              </w:r>
            </w:hyperlink>
          </w:p>
          <w:p w:rsidR="00B5571D" w:rsidRPr="00541156" w:rsidRDefault="00B5571D" w:rsidP="00B5571D">
            <w:pPr>
              <w:shd w:val="clear" w:color="auto" w:fill="FFFFFF"/>
              <w:spacing w:after="100" w:afterAutospacing="1" w:line="240" w:lineRule="auto"/>
              <w:jc w:val="both"/>
              <w:rPr>
                <w:rFonts w:ascii="Times New Roman" w:hAnsi="Times New Roman" w:cs="Times New Roman"/>
                <w:color w:val="000099"/>
              </w:rPr>
            </w:pPr>
          </w:p>
        </w:tc>
      </w:tr>
      <w:tr w:rsidR="00E715D3" w:rsidRPr="009A5BFB" w:rsidTr="00E715D3">
        <w:trPr>
          <w:trHeight w:val="372"/>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E715D3" w:rsidRPr="00A456D9" w:rsidRDefault="00E715D3" w:rsidP="00E715D3">
            <w:pPr>
              <w:pStyle w:val="titlep"/>
              <w:spacing w:before="0" w:after="0"/>
              <w:jc w:val="left"/>
              <w:rPr>
                <w:sz w:val="30"/>
                <w:szCs w:val="30"/>
              </w:rPr>
            </w:pPr>
            <w:r w:rsidRPr="00A456D9">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715D3" w:rsidRPr="009D4C59" w:rsidRDefault="00E715D3" w:rsidP="005B34BF">
            <w:pPr>
              <w:spacing w:after="0" w:line="240" w:lineRule="auto"/>
              <w:rPr>
                <w:rFonts w:ascii="Times New Roman" w:eastAsia="Times New Roman" w:hAnsi="Times New Roman" w:cs="Times New Roman"/>
                <w:b/>
                <w:sz w:val="30"/>
                <w:szCs w:val="30"/>
              </w:rPr>
            </w:pPr>
          </w:p>
        </w:tc>
      </w:tr>
      <w:tr w:rsidR="00E314B4" w:rsidRPr="009A5BFB" w:rsidTr="005B34BF">
        <w:trPr>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5B34BF">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7" w:history="1">
              <w:r w:rsidR="00452B22" w:rsidRPr="008006E8">
                <w:rPr>
                  <w:rStyle w:val="ab"/>
                  <w:rFonts w:ascii="Times New Roman" w:hAnsi="Times New Roman" w:cs="Times New Roman"/>
                  <w:b/>
                </w:rPr>
                <w:t>БЛАНК ЗАЯВЛЕНИЯ СКАЧАТЬ ЗДЕСЬ</w:t>
              </w:r>
            </w:hyperlink>
          </w:p>
          <w:p w:rsidR="00E314B4" w:rsidRPr="005B34BF" w:rsidRDefault="00E314B4" w:rsidP="005B34BF">
            <w:pPr>
              <w:spacing w:after="0" w:line="240" w:lineRule="auto"/>
              <w:jc w:val="both"/>
              <w:rPr>
                <w:rFonts w:ascii="Times New Roman" w:eastAsia="Times New Roman" w:hAnsi="Times New Roman" w:cs="Times New Roman"/>
                <w:sz w:val="30"/>
                <w:szCs w:val="30"/>
              </w:rPr>
            </w:pPr>
          </w:p>
        </w:tc>
      </w:tr>
      <w:tr w:rsidR="005B34BF" w:rsidRPr="009A5BFB" w:rsidTr="005B34BF">
        <w:trPr>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B34BF" w:rsidRPr="009A5BFB" w:rsidRDefault="005B34BF" w:rsidP="005B34BF">
            <w:pPr>
              <w:spacing w:after="0" w:line="240" w:lineRule="auto"/>
              <w:rPr>
                <w:sz w:val="30"/>
                <w:szCs w:val="30"/>
              </w:rPr>
            </w:pPr>
            <w:r w:rsidRPr="009A5BFB">
              <w:rPr>
                <w:rFonts w:ascii="Times New Roman" w:eastAsia="Times New Roman" w:hAnsi="Times New Roman" w:cs="Times New Roman"/>
                <w:b/>
                <w:sz w:val="30"/>
                <w:szCs w:val="30"/>
              </w:rPr>
              <w:t xml:space="preserve">Максимальный срок осуществления административной </w:t>
            </w:r>
            <w:r w:rsidRPr="009A5BFB">
              <w:rPr>
                <w:rFonts w:ascii="Times New Roman" w:eastAsia="Times New Roman" w:hAnsi="Times New Roman" w:cs="Times New Roman"/>
                <w:b/>
                <w:sz w:val="30"/>
                <w:szCs w:val="30"/>
              </w:rPr>
              <w:lastRenderedPageBreak/>
              <w:t>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B34BF" w:rsidRPr="005B34BF" w:rsidRDefault="005B34BF" w:rsidP="005B34BF">
            <w:pPr>
              <w:spacing w:after="0" w:line="240" w:lineRule="auto"/>
              <w:jc w:val="both"/>
              <w:rPr>
                <w:rFonts w:ascii="Times New Roman" w:eastAsia="Times New Roman" w:hAnsi="Times New Roman" w:cs="Times New Roman"/>
                <w:sz w:val="30"/>
                <w:szCs w:val="30"/>
              </w:rPr>
            </w:pPr>
            <w:r w:rsidRPr="005B34BF">
              <w:rPr>
                <w:rFonts w:ascii="Times New Roman" w:eastAsia="Times New Roman" w:hAnsi="Times New Roman" w:cs="Times New Roman"/>
                <w:sz w:val="30"/>
                <w:szCs w:val="30"/>
              </w:rPr>
              <w:lastRenderedPageBreak/>
              <w:t>1 месяц</w:t>
            </w:r>
          </w:p>
          <w:p w:rsidR="005B34BF" w:rsidRPr="009A5BFB" w:rsidRDefault="005B34BF" w:rsidP="005B34BF">
            <w:pPr>
              <w:spacing w:after="0" w:line="240" w:lineRule="auto"/>
              <w:jc w:val="both"/>
              <w:rPr>
                <w:sz w:val="30"/>
                <w:szCs w:val="30"/>
              </w:rPr>
            </w:pPr>
          </w:p>
        </w:tc>
      </w:tr>
      <w:tr w:rsidR="005B34BF" w:rsidRPr="009A5BFB" w:rsidTr="005B34BF">
        <w:trPr>
          <w:trHeight w:val="1"/>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B34BF" w:rsidRPr="009A5BFB" w:rsidRDefault="005B34BF" w:rsidP="005B34BF">
            <w:pPr>
              <w:spacing w:after="0" w:line="240" w:lineRule="auto"/>
              <w:rPr>
                <w:sz w:val="30"/>
                <w:szCs w:val="30"/>
              </w:rPr>
            </w:pPr>
            <w:r w:rsidRPr="009A5BFB">
              <w:rPr>
                <w:rFonts w:ascii="Times New Roman" w:eastAsia="Times New Roman" w:hAnsi="Times New Roman" w:cs="Times New Roman"/>
                <w:b/>
                <w:sz w:val="30"/>
                <w:szCs w:val="30"/>
              </w:rPr>
              <w:lastRenderedPageBreak/>
              <w:t>Размер платы, взимаемой при осуществлении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B34BF" w:rsidRPr="009A5BFB" w:rsidRDefault="005B34BF" w:rsidP="005B34BF">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5B34BF" w:rsidRPr="009A5BFB" w:rsidTr="005B34BF">
        <w:trPr>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B34BF" w:rsidRPr="009A5BFB" w:rsidRDefault="005B34BF" w:rsidP="005B34BF">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B34BF" w:rsidRPr="00CE6EBE" w:rsidRDefault="00CE6EBE" w:rsidP="005B34BF">
            <w:pPr>
              <w:spacing w:after="0" w:line="240" w:lineRule="auto"/>
              <w:rPr>
                <w:rFonts w:ascii="Times New Roman" w:hAnsi="Times New Roman" w:cs="Times New Roman"/>
                <w:sz w:val="30"/>
                <w:szCs w:val="30"/>
              </w:rPr>
            </w:pPr>
            <w:r w:rsidRPr="00CE6EBE">
              <w:rPr>
                <w:rFonts w:ascii="Times New Roman" w:hAnsi="Times New Roman" w:cs="Times New Roman"/>
                <w:sz w:val="30"/>
                <w:szCs w:val="30"/>
                <w:shd w:val="clear" w:color="auto" w:fill="FFFFFF"/>
              </w:rPr>
              <w:t>бессрочно</w:t>
            </w:r>
          </w:p>
        </w:tc>
      </w:tr>
      <w:tr w:rsidR="005B34BF" w:rsidRPr="009A5BFB" w:rsidTr="005B34BF">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B34BF" w:rsidRPr="009A5BFB" w:rsidRDefault="005B34BF" w:rsidP="005B34BF">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5B34BF" w:rsidRPr="009A5BFB" w:rsidRDefault="005B34BF" w:rsidP="005B34BF">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w:t>
            </w:r>
            <w:proofErr w:type="spellStart"/>
            <w:r w:rsidRPr="009A5BFB">
              <w:rPr>
                <w:rFonts w:ascii="Times New Roman" w:eastAsia="Times New Roman" w:hAnsi="Times New Roman" w:cs="Times New Roman"/>
                <w:sz w:val="30"/>
                <w:szCs w:val="30"/>
                <w:shd w:val="clear" w:color="auto" w:fill="FFFFFF"/>
              </w:rPr>
              <w:t>Овчинникова</w:t>
            </w:r>
            <w:proofErr w:type="spellEnd"/>
            <w:r w:rsidRPr="009A5BFB">
              <w:rPr>
                <w:rFonts w:ascii="Times New Roman" w:eastAsia="Times New Roman" w:hAnsi="Times New Roman" w:cs="Times New Roman"/>
                <w:sz w:val="30"/>
                <w:szCs w:val="30"/>
                <w:shd w:val="clear" w:color="auto" w:fill="FFFFFF"/>
              </w:rPr>
              <w:t xml:space="preserve">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w:t>
            </w:r>
            <w:r>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5B34BF" w:rsidRPr="009A5BFB" w:rsidRDefault="005B34BF" w:rsidP="005B34BF">
            <w:pPr>
              <w:spacing w:after="0" w:line="240" w:lineRule="auto"/>
              <w:jc w:val="both"/>
              <w:rPr>
                <w:rFonts w:ascii="Times New Roman" w:eastAsia="Times New Roman" w:hAnsi="Times New Roman" w:cs="Times New Roman"/>
                <w:color w:val="000000"/>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w:t>
            </w:r>
            <w:r w:rsidR="00C066F6" w:rsidRPr="009A5BFB">
              <w:rPr>
                <w:rFonts w:ascii="Times New Roman" w:eastAsia="Times New Roman" w:hAnsi="Times New Roman" w:cs="Times New Roman"/>
                <w:color w:val="000000"/>
                <w:sz w:val="30"/>
                <w:szCs w:val="30"/>
                <w:shd w:val="clear" w:color="auto" w:fill="FFFFFF"/>
              </w:rPr>
              <w:t>главный специалист отде</w:t>
            </w:r>
            <w:r w:rsidR="00C066F6">
              <w:rPr>
                <w:rFonts w:ascii="Times New Roman" w:eastAsia="Times New Roman" w:hAnsi="Times New Roman" w:cs="Times New Roman"/>
                <w:color w:val="000000"/>
                <w:sz w:val="30"/>
                <w:szCs w:val="30"/>
                <w:shd w:val="clear" w:color="auto" w:fill="FFFFFF"/>
              </w:rPr>
              <w:t>ла экономики райисполкома Бельская Нина Александровна</w:t>
            </w:r>
            <w:r w:rsidRPr="009A5BFB">
              <w:rPr>
                <w:rFonts w:ascii="Times New Roman" w:eastAsia="Times New Roman" w:hAnsi="Times New Roman" w:cs="Times New Roman"/>
                <w:color w:val="000000"/>
                <w:sz w:val="30"/>
                <w:szCs w:val="30"/>
                <w:shd w:val="clear" w:color="auto" w:fill="FFFFFF"/>
              </w:rPr>
              <w:t xml:space="preserve">,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rPr>
              <w:t>каб</w:t>
            </w:r>
            <w:proofErr w:type="spellEnd"/>
            <w:r w:rsidRPr="009A5BFB">
              <w:rPr>
                <w:rFonts w:ascii="Times New Roman" w:eastAsia="Times New Roman" w:hAnsi="Times New Roman" w:cs="Times New Roman"/>
                <w:color w:val="000000"/>
                <w:sz w:val="30"/>
                <w:szCs w:val="30"/>
                <w:shd w:val="clear" w:color="auto" w:fill="FFFFFF"/>
              </w:rPr>
              <w:t>. № 105, тел. 8 (02350) 2</w:t>
            </w:r>
            <w:r w:rsidR="00213E7E">
              <w:rPr>
                <w:rFonts w:ascii="Times New Roman" w:eastAsia="Times New Roman" w:hAnsi="Times New Roman" w:cs="Times New Roman"/>
                <w:color w:val="000000"/>
                <w:sz w:val="30"/>
                <w:szCs w:val="30"/>
                <w:shd w:val="clear" w:color="auto" w:fill="FFFFFF"/>
              </w:rPr>
              <w:t>7013</w:t>
            </w:r>
          </w:p>
          <w:p w:rsidR="005B34BF" w:rsidRPr="009A5BFB" w:rsidRDefault="005B34BF" w:rsidP="005B34BF">
            <w:pPr>
              <w:spacing w:after="0" w:line="240" w:lineRule="auto"/>
              <w:jc w:val="both"/>
              <w:rPr>
                <w:rFonts w:ascii="Times New Roman" w:eastAsia="Times New Roman" w:hAnsi="Times New Roman" w:cs="Times New Roman"/>
                <w:color w:val="000000"/>
                <w:sz w:val="30"/>
                <w:szCs w:val="30"/>
                <w:shd w:val="clear" w:color="auto" w:fill="FFFFFF"/>
              </w:rPr>
            </w:pPr>
            <w:r w:rsidRPr="009A5BFB">
              <w:rPr>
                <w:rFonts w:ascii="Times New Roman" w:eastAsia="Times New Roman" w:hAnsi="Times New Roman" w:cs="Times New Roman"/>
                <w:color w:val="000000"/>
                <w:sz w:val="30"/>
                <w:szCs w:val="30"/>
                <w:shd w:val="clear" w:color="auto" w:fill="FFFFFF"/>
              </w:rPr>
              <w:t>во время отсутствия: главный специалист отде</w:t>
            </w:r>
            <w:r>
              <w:rPr>
                <w:rFonts w:ascii="Times New Roman" w:eastAsia="Times New Roman" w:hAnsi="Times New Roman" w:cs="Times New Roman"/>
                <w:color w:val="000000"/>
                <w:sz w:val="30"/>
                <w:szCs w:val="30"/>
                <w:shd w:val="clear" w:color="auto" w:fill="FFFFFF"/>
              </w:rPr>
              <w:t>ла экономики райисполкома Сосновская</w:t>
            </w:r>
            <w:r w:rsidRPr="009A5BFB">
              <w:rPr>
                <w:rFonts w:ascii="Times New Roman" w:eastAsia="Times New Roman" w:hAnsi="Times New Roman" w:cs="Times New Roman"/>
                <w:color w:val="000000"/>
                <w:sz w:val="30"/>
                <w:szCs w:val="30"/>
                <w:shd w:val="clear" w:color="auto" w:fill="FFFFFF"/>
              </w:rPr>
              <w:t xml:space="preserve"> Алина Юрьевна, г. Петриков, ул. Гагарина, 15, райисполком,          1 этаж, </w:t>
            </w:r>
            <w:proofErr w:type="spellStart"/>
            <w:r w:rsidRPr="009A5BFB">
              <w:rPr>
                <w:rFonts w:ascii="Times New Roman" w:eastAsia="Times New Roman" w:hAnsi="Times New Roman" w:cs="Times New Roman"/>
                <w:color w:val="000000"/>
                <w:sz w:val="30"/>
                <w:szCs w:val="30"/>
                <w:shd w:val="clear" w:color="auto" w:fill="FFFFFF"/>
              </w:rPr>
              <w:t>каб</w:t>
            </w:r>
            <w:proofErr w:type="spellEnd"/>
            <w:r w:rsidRPr="009A5BFB">
              <w:rPr>
                <w:rFonts w:ascii="Times New Roman" w:eastAsia="Times New Roman" w:hAnsi="Times New Roman" w:cs="Times New Roman"/>
                <w:color w:val="000000"/>
                <w:sz w:val="30"/>
                <w:szCs w:val="30"/>
                <w:shd w:val="clear" w:color="auto" w:fill="FFFFFF"/>
              </w:rPr>
              <w:t>. № 105, тел. 8 (02350) 27013.</w:t>
            </w:r>
          </w:p>
          <w:p w:rsidR="005B34BF" w:rsidRPr="009A5BFB" w:rsidRDefault="005B34BF" w:rsidP="005B34BF">
            <w:pPr>
              <w:spacing w:after="0" w:line="240" w:lineRule="auto"/>
              <w:jc w:val="both"/>
              <w:rPr>
                <w:sz w:val="30"/>
                <w:szCs w:val="30"/>
              </w:rPr>
            </w:pPr>
            <w:r w:rsidRPr="009A5BFB">
              <w:rPr>
                <w:rFonts w:ascii="Times New Roman" w:hAnsi="Times New Roman" w:cs="Times New Roman"/>
                <w:b/>
                <w:sz w:val="30"/>
                <w:szCs w:val="30"/>
              </w:rPr>
              <w:t>Режим работы:</w:t>
            </w:r>
            <w:r w:rsidRPr="009A5BFB">
              <w:rPr>
                <w:rFonts w:ascii="Times New Roman" w:hAnsi="Times New Roman" w:cs="Times New Roman"/>
                <w:sz w:val="30"/>
                <w:szCs w:val="30"/>
              </w:rPr>
              <w:t xml:space="preserve"> с 8-00 до 17-30, перерыв: с 13-00 до 14-00, выходной: суббота, воскресенье.</w:t>
            </w:r>
          </w:p>
        </w:tc>
      </w:tr>
    </w:tbl>
    <w:p w:rsidR="005B34BF" w:rsidRPr="009A5BFB" w:rsidRDefault="005B34BF" w:rsidP="005B34BF">
      <w:pPr>
        <w:tabs>
          <w:tab w:val="left" w:pos="0"/>
        </w:tabs>
        <w:spacing w:after="0" w:line="240" w:lineRule="auto"/>
        <w:rPr>
          <w:rFonts w:ascii="Times New Roman" w:eastAsia="Times New Roman" w:hAnsi="Times New Roman" w:cs="Times New Roman"/>
          <w:b/>
          <w:color w:val="000099"/>
          <w:sz w:val="30"/>
          <w:szCs w:val="30"/>
        </w:rPr>
      </w:pPr>
    </w:p>
    <w:p w:rsidR="005B34BF" w:rsidRPr="009A5BFB" w:rsidRDefault="005B34BF" w:rsidP="005B34BF">
      <w:pPr>
        <w:tabs>
          <w:tab w:val="left" w:pos="0"/>
        </w:tabs>
        <w:spacing w:after="0" w:line="240" w:lineRule="auto"/>
        <w:rPr>
          <w:rFonts w:ascii="Times New Roman" w:eastAsia="Times New Roman" w:hAnsi="Times New Roman" w:cs="Times New Roman"/>
          <w:b/>
          <w:color w:val="000099"/>
          <w:sz w:val="30"/>
          <w:szCs w:val="30"/>
        </w:rPr>
      </w:pPr>
    </w:p>
    <w:p w:rsidR="005B34BF" w:rsidRPr="009A5BFB" w:rsidRDefault="005B34BF" w:rsidP="005B34BF">
      <w:pPr>
        <w:tabs>
          <w:tab w:val="left" w:pos="0"/>
        </w:tabs>
        <w:spacing w:after="0" w:line="240" w:lineRule="auto"/>
        <w:rPr>
          <w:rFonts w:ascii="Times New Roman" w:eastAsia="Times New Roman" w:hAnsi="Times New Roman" w:cs="Times New Roman"/>
          <w:b/>
          <w:color w:val="000099"/>
          <w:sz w:val="30"/>
          <w:szCs w:val="30"/>
        </w:rPr>
      </w:pPr>
    </w:p>
    <w:p w:rsidR="005B34BF" w:rsidRPr="009A5BFB" w:rsidRDefault="005B34BF" w:rsidP="005B34BF">
      <w:pPr>
        <w:tabs>
          <w:tab w:val="left" w:pos="0"/>
        </w:tabs>
        <w:spacing w:after="0" w:line="240" w:lineRule="auto"/>
        <w:rPr>
          <w:rFonts w:ascii="Times New Roman" w:eastAsia="Times New Roman" w:hAnsi="Times New Roman" w:cs="Times New Roman"/>
          <w:b/>
          <w:color w:val="000099"/>
          <w:sz w:val="30"/>
          <w:szCs w:val="30"/>
        </w:rPr>
      </w:pPr>
    </w:p>
    <w:p w:rsidR="005B34BF" w:rsidRDefault="005B34BF" w:rsidP="005B34BF">
      <w:pPr>
        <w:spacing w:after="0" w:line="240" w:lineRule="auto"/>
        <w:jc w:val="center"/>
        <w:rPr>
          <w:rFonts w:ascii="Times New Roman" w:eastAsia="Times New Roman" w:hAnsi="Times New Roman" w:cs="Times New Roman"/>
          <w:b/>
          <w:color w:val="000099"/>
          <w:sz w:val="30"/>
          <w:szCs w:val="30"/>
        </w:rPr>
      </w:pPr>
    </w:p>
    <w:p w:rsidR="005B34BF" w:rsidRDefault="005B34BF"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196839" w:rsidRDefault="00196839" w:rsidP="005B34BF">
      <w:pPr>
        <w:spacing w:after="0" w:line="240" w:lineRule="auto"/>
        <w:jc w:val="center"/>
        <w:rPr>
          <w:rFonts w:ascii="Times New Roman" w:eastAsia="Times New Roman" w:hAnsi="Times New Roman" w:cs="Times New Roman"/>
          <w:b/>
          <w:color w:val="000099"/>
          <w:sz w:val="30"/>
          <w:szCs w:val="30"/>
        </w:rPr>
      </w:pPr>
    </w:p>
    <w:p w:rsidR="00044A8F" w:rsidRPr="00490096" w:rsidRDefault="004E5777" w:rsidP="00044A8F">
      <w:pPr>
        <w:spacing w:after="160" w:line="259" w:lineRule="auto"/>
        <w:jc w:val="center"/>
        <w:rPr>
          <w:rFonts w:ascii="Times New Roman" w:eastAsia="Times New Roman" w:hAnsi="Times New Roman" w:cs="Times New Roman"/>
          <w:b/>
          <w:color w:val="000099"/>
          <w:sz w:val="30"/>
          <w:szCs w:val="30"/>
        </w:rPr>
      </w:pPr>
      <w:r w:rsidRPr="00490096">
        <w:rPr>
          <w:rFonts w:ascii="Times New Roman" w:eastAsia="Times New Roman" w:hAnsi="Times New Roman" w:cs="Times New Roman"/>
          <w:b/>
          <w:color w:val="000099"/>
          <w:sz w:val="30"/>
          <w:szCs w:val="30"/>
        </w:rPr>
        <w:lastRenderedPageBreak/>
        <w:t>ПРОЕКТИРОВАНИЕ</w:t>
      </w:r>
      <w:r w:rsidR="00044A8F" w:rsidRPr="00490096">
        <w:rPr>
          <w:rFonts w:ascii="Times New Roman" w:eastAsia="Times New Roman" w:hAnsi="Times New Roman" w:cs="Times New Roman"/>
          <w:b/>
          <w:color w:val="000099"/>
          <w:sz w:val="30"/>
          <w:szCs w:val="30"/>
        </w:rPr>
        <w:t xml:space="preserve"> И СТРОИТЕЛЬСТВО</w:t>
      </w:r>
    </w:p>
    <w:p w:rsidR="009C05BE" w:rsidRPr="00ED27CA" w:rsidRDefault="009C05BE" w:rsidP="00044A8F">
      <w:pPr>
        <w:spacing w:after="160" w:line="259" w:lineRule="auto"/>
        <w:jc w:val="center"/>
        <w:rPr>
          <w:rFonts w:ascii="Times New Roman" w:eastAsia="Times New Roman" w:hAnsi="Times New Roman" w:cs="Times New Roman"/>
          <w:b/>
          <w:color w:val="000099"/>
          <w:sz w:val="30"/>
          <w:szCs w:val="30"/>
        </w:rPr>
      </w:pPr>
    </w:p>
    <w:p w:rsidR="00E70BD6" w:rsidRPr="009A5BFB" w:rsidRDefault="00E70BD6" w:rsidP="00E70BD6">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3.12 подпункт 3.12.2</w:t>
      </w:r>
    </w:p>
    <w:tbl>
      <w:tblPr>
        <w:tblW w:w="0" w:type="auto"/>
        <w:jc w:val="center"/>
        <w:tblCellMar>
          <w:left w:w="10" w:type="dxa"/>
          <w:right w:w="10" w:type="dxa"/>
        </w:tblCellMar>
        <w:tblLook w:val="04A0" w:firstRow="1" w:lastRow="0" w:firstColumn="1" w:lastColumn="0" w:noHBand="0" w:noVBand="1"/>
      </w:tblPr>
      <w:tblGrid>
        <w:gridCol w:w="3969"/>
        <w:gridCol w:w="5731"/>
      </w:tblGrid>
      <w:tr w:rsidR="00E70BD6" w:rsidRPr="009A5BFB" w:rsidTr="002E7DD9">
        <w:trPr>
          <w:trHeight w:val="1884"/>
          <w:jc w:val="center"/>
        </w:trPr>
        <w:tc>
          <w:tcPr>
            <w:tcW w:w="9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70BD6" w:rsidRPr="009A5BFB" w:rsidRDefault="00E70BD6" w:rsidP="00E70BD6">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3.12 подпункт 3.12.2</w:t>
            </w:r>
          </w:p>
          <w:p w:rsidR="00E70BD6" w:rsidRPr="009A5BFB" w:rsidRDefault="00E70BD6" w:rsidP="00E70BD6">
            <w:pPr>
              <w:spacing w:after="0" w:line="240" w:lineRule="auto"/>
              <w:jc w:val="center"/>
              <w:rPr>
                <w:sz w:val="30"/>
                <w:szCs w:val="30"/>
              </w:rPr>
            </w:pPr>
            <w:r w:rsidRPr="009A5BFB">
              <w:rPr>
                <w:rFonts w:ascii="Times New Roman" w:eastAsia="Times New Roman" w:hAnsi="Times New Roman" w:cs="Times New Roman"/>
                <w:b/>
                <w:color w:val="000099"/>
                <w:sz w:val="30"/>
                <w:szCs w:val="30"/>
              </w:rPr>
              <w:t xml:space="preserve">Принятие решения о возможности использования капитального строения, изолированного помещения или </w:t>
            </w:r>
            <w:proofErr w:type="spellStart"/>
            <w:r w:rsidRPr="009A5BFB">
              <w:rPr>
                <w:rFonts w:ascii="Times New Roman" w:eastAsia="Times New Roman" w:hAnsi="Times New Roman" w:cs="Times New Roman"/>
                <w:b/>
                <w:color w:val="000099"/>
                <w:sz w:val="30"/>
                <w:szCs w:val="30"/>
              </w:rPr>
              <w:t>машино</w:t>
            </w:r>
            <w:proofErr w:type="spellEnd"/>
            <w:r w:rsidRPr="009A5BFB">
              <w:rPr>
                <w:rFonts w:ascii="Times New Roman" w:eastAsia="Times New Roman" w:hAnsi="Times New Roman" w:cs="Times New Roman"/>
                <w:b/>
                <w:color w:val="000099"/>
                <w:sz w:val="30"/>
                <w:szCs w:val="30"/>
              </w:rPr>
              <w:t>-места, часть которого погибла, по назначению в соответствии с единой классификацией назначения объектов недвижимого имущества</w:t>
            </w:r>
          </w:p>
        </w:tc>
      </w:tr>
      <w:tr w:rsidR="00E70BD6" w:rsidRPr="009A5BFB" w:rsidTr="007472A1">
        <w:trPr>
          <w:trHeight w:val="5490"/>
          <w:jc w:val="center"/>
        </w:trPr>
        <w:tc>
          <w:tcPr>
            <w:tcW w:w="9700"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235F84" w:rsidRPr="009D4C59" w:rsidRDefault="00235F84" w:rsidP="009D4C59">
            <w:pPr>
              <w:spacing w:after="0" w:line="240" w:lineRule="auto"/>
              <w:rPr>
                <w:rFonts w:ascii="Times New Roman" w:eastAsia="Times New Roman" w:hAnsi="Times New Roman" w:cs="Times New Roman"/>
                <w:b/>
                <w:sz w:val="30"/>
                <w:szCs w:val="30"/>
              </w:rPr>
            </w:pPr>
          </w:p>
          <w:p w:rsidR="00CD0F0C" w:rsidRDefault="00E70BD6" w:rsidP="00C24CC9">
            <w:pPr>
              <w:spacing w:after="0" w:line="240" w:lineRule="auto"/>
              <w:rPr>
                <w:rFonts w:ascii="Times New Roman" w:hAnsi="Times New Roman" w:cs="Times New Roman"/>
                <w:sz w:val="30"/>
                <w:szCs w:val="30"/>
              </w:rPr>
            </w:pPr>
            <w:r w:rsidRPr="009A5BFB">
              <w:rPr>
                <w:rFonts w:ascii="Times New Roman" w:eastAsia="Times New Roman" w:hAnsi="Times New Roman" w:cs="Times New Roman"/>
                <w:sz w:val="30"/>
                <w:szCs w:val="30"/>
              </w:rPr>
              <w:t>заявление</w:t>
            </w:r>
            <w:r w:rsidRPr="009A5BFB">
              <w:rPr>
                <w:rFonts w:ascii="Times New Roman" w:eastAsia="Times New Roman" w:hAnsi="Times New Roman" w:cs="Times New Roman"/>
                <w:sz w:val="30"/>
                <w:szCs w:val="30"/>
              </w:rPr>
              <w:br/>
            </w:r>
            <w:r w:rsidRPr="009A5BFB">
              <w:rPr>
                <w:rFonts w:ascii="Times New Roman" w:eastAsia="Times New Roman" w:hAnsi="Times New Roman" w:cs="Times New Roman"/>
                <w:color w:val="2F5496"/>
                <w:sz w:val="30"/>
                <w:szCs w:val="30"/>
                <w:u w:val="single"/>
              </w:rPr>
              <w:br/>
            </w:r>
            <w:r w:rsidR="00CD0F0C" w:rsidRPr="00CD0F0C">
              <w:rPr>
                <w:rFonts w:ascii="Times New Roman" w:hAnsi="Times New Roman" w:cs="Times New Roman"/>
                <w:sz w:val="30"/>
                <w:szCs w:val="30"/>
              </w:rPr>
              <w:t>заключение о надежности, несущей способности и устойчивости конструкции капитального строения (здания, сооружения), изолированного помещения, часть которого погибла, – представляется в отношении капитальных строений (зданий, сооружений), изолированных помещений более одного этажа</w:t>
            </w:r>
          </w:p>
          <w:p w:rsidR="00CD0F0C" w:rsidRDefault="00CD0F0C" w:rsidP="00C24CC9">
            <w:pPr>
              <w:spacing w:after="0" w:line="240" w:lineRule="auto"/>
              <w:rPr>
                <w:rFonts w:ascii="Times New Roman" w:hAnsi="Times New Roman" w:cs="Times New Roman"/>
                <w:sz w:val="30"/>
                <w:szCs w:val="30"/>
              </w:rPr>
            </w:pPr>
          </w:p>
          <w:p w:rsidR="00E70BD6" w:rsidRDefault="00CD0F0C" w:rsidP="00C24CC9">
            <w:pPr>
              <w:spacing w:after="0" w:line="240" w:lineRule="auto"/>
              <w:rPr>
                <w:rFonts w:ascii="Times New Roman" w:hAnsi="Times New Roman" w:cs="Times New Roman"/>
                <w:sz w:val="30"/>
                <w:szCs w:val="30"/>
              </w:rPr>
            </w:pPr>
            <w:r w:rsidRPr="00CD0F0C">
              <w:rPr>
                <w:rFonts w:ascii="Times New Roman" w:hAnsi="Times New Roman" w:cs="Times New Roman"/>
                <w:sz w:val="30"/>
                <w:szCs w:val="30"/>
              </w:rPr>
              <w:t>технический паспорт или ведомость технических характеристик</w:t>
            </w:r>
          </w:p>
          <w:p w:rsidR="00CD0F0C" w:rsidRDefault="00CD0F0C" w:rsidP="00C24CC9">
            <w:pPr>
              <w:spacing w:after="0" w:line="240" w:lineRule="auto"/>
              <w:rPr>
                <w:rFonts w:ascii="Times New Roman" w:hAnsi="Times New Roman" w:cs="Times New Roman"/>
                <w:sz w:val="30"/>
                <w:szCs w:val="30"/>
              </w:rPr>
            </w:pPr>
          </w:p>
          <w:p w:rsidR="00CD0F0C" w:rsidRPr="00452B22" w:rsidRDefault="00AD4BB4" w:rsidP="00C24CC9">
            <w:pPr>
              <w:spacing w:after="0" w:line="240" w:lineRule="auto"/>
              <w:rPr>
                <w:rFonts w:ascii="Times New Roman" w:hAnsi="Times New Roman" w:cs="Times New Roman"/>
                <w:color w:val="000099"/>
                <w:sz w:val="28"/>
                <w:szCs w:val="28"/>
                <w:u w:val="single"/>
              </w:rPr>
            </w:pPr>
            <w:hyperlink r:id="rId8" w:history="1">
              <w:r w:rsidR="00CD0F0C" w:rsidRPr="00452B22">
                <w:rPr>
                  <w:rStyle w:val="ab"/>
                  <w:rFonts w:ascii="Times New Roman" w:hAnsi="Times New Roman" w:cs="Times New Roman"/>
                  <w:sz w:val="28"/>
                  <w:szCs w:val="28"/>
                </w:rPr>
                <w:t>Регламент административной процедуры:</w:t>
              </w:r>
            </w:hyperlink>
          </w:p>
          <w:p w:rsidR="007472A1" w:rsidRPr="002F7261" w:rsidRDefault="007472A1" w:rsidP="00C24CC9">
            <w:pPr>
              <w:spacing w:after="0" w:line="240" w:lineRule="auto"/>
              <w:rPr>
                <w:rFonts w:ascii="Times New Roman" w:hAnsi="Times New Roman" w:cs="Times New Roman"/>
                <w:color w:val="000099"/>
              </w:rPr>
            </w:pPr>
          </w:p>
        </w:tc>
      </w:tr>
      <w:tr w:rsidR="007472A1" w:rsidRPr="009A5BFB" w:rsidTr="007472A1">
        <w:trPr>
          <w:trHeight w:val="360"/>
          <w:jc w:val="center"/>
        </w:trPr>
        <w:tc>
          <w:tcPr>
            <w:tcW w:w="9700"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7472A1" w:rsidRPr="00A456D9" w:rsidRDefault="007472A1" w:rsidP="007472A1">
            <w:pPr>
              <w:pStyle w:val="titlep"/>
              <w:spacing w:before="0" w:after="0"/>
              <w:jc w:val="left"/>
              <w:rPr>
                <w:sz w:val="30"/>
                <w:szCs w:val="30"/>
              </w:rPr>
            </w:pPr>
            <w:r w:rsidRPr="00A456D9">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7472A1" w:rsidRPr="009D4C59" w:rsidRDefault="007472A1" w:rsidP="00C24CC9">
            <w:pPr>
              <w:spacing w:after="0" w:line="240" w:lineRule="auto"/>
              <w:rPr>
                <w:rFonts w:ascii="Times New Roman" w:eastAsia="Times New Roman" w:hAnsi="Times New Roman" w:cs="Times New Roman"/>
                <w:b/>
                <w:sz w:val="30"/>
                <w:szCs w:val="30"/>
              </w:rPr>
            </w:pPr>
          </w:p>
        </w:tc>
      </w:tr>
      <w:tr w:rsidR="00E314B4" w:rsidRPr="009A5BFB" w:rsidTr="002E7DD9">
        <w:trPr>
          <w:trHeight w:val="1"/>
          <w:jc w:val="center"/>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9C05BE">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9"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9C05BE">
            <w:pPr>
              <w:spacing w:after="0" w:line="240" w:lineRule="auto"/>
              <w:rPr>
                <w:rFonts w:ascii="Times New Roman" w:eastAsia="Times New Roman" w:hAnsi="Times New Roman" w:cs="Times New Roman"/>
                <w:sz w:val="30"/>
                <w:szCs w:val="30"/>
              </w:rPr>
            </w:pPr>
          </w:p>
        </w:tc>
      </w:tr>
      <w:tr w:rsidR="00E70BD6" w:rsidRPr="009A5BFB" w:rsidTr="002E7DD9">
        <w:trPr>
          <w:trHeight w:val="1"/>
          <w:jc w:val="center"/>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70BD6" w:rsidRPr="009A5BFB" w:rsidRDefault="00E70BD6" w:rsidP="009C05BE">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70BD6" w:rsidRPr="009A5BFB" w:rsidRDefault="00E70BD6" w:rsidP="009C05BE">
            <w:pPr>
              <w:spacing w:after="0" w:line="240" w:lineRule="auto"/>
              <w:rPr>
                <w:sz w:val="30"/>
                <w:szCs w:val="30"/>
              </w:rPr>
            </w:pPr>
            <w:r w:rsidRPr="009A5BFB">
              <w:rPr>
                <w:rFonts w:ascii="Times New Roman" w:eastAsia="Times New Roman" w:hAnsi="Times New Roman" w:cs="Times New Roman"/>
                <w:sz w:val="30"/>
                <w:szCs w:val="30"/>
              </w:rPr>
              <w:t>15 дней, а в случае направления запроса в другие государственн</w:t>
            </w:r>
            <w:r w:rsidR="002E7DD9" w:rsidRPr="009A5BFB">
              <w:rPr>
                <w:rFonts w:ascii="Times New Roman" w:eastAsia="Times New Roman" w:hAnsi="Times New Roman" w:cs="Times New Roman"/>
                <w:sz w:val="30"/>
                <w:szCs w:val="30"/>
              </w:rPr>
              <w:t>ые органы, иные организации – 1 месяц</w:t>
            </w:r>
          </w:p>
        </w:tc>
      </w:tr>
      <w:tr w:rsidR="00E70BD6" w:rsidRPr="009A5BFB" w:rsidTr="002E7DD9">
        <w:trPr>
          <w:trHeight w:val="1"/>
          <w:jc w:val="center"/>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70BD6" w:rsidRPr="009A5BFB" w:rsidRDefault="00E70BD6" w:rsidP="009C05BE">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70BD6" w:rsidRPr="009A5BFB" w:rsidRDefault="00E70BD6" w:rsidP="009C05BE">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E70BD6" w:rsidRPr="009A5BFB" w:rsidTr="002E7DD9">
        <w:trPr>
          <w:jc w:val="center"/>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70BD6" w:rsidRPr="009A5BFB" w:rsidRDefault="00E70BD6" w:rsidP="009C05BE">
            <w:pPr>
              <w:spacing w:after="0" w:line="240" w:lineRule="auto"/>
              <w:rPr>
                <w:sz w:val="30"/>
                <w:szCs w:val="30"/>
              </w:rPr>
            </w:pPr>
            <w:r w:rsidRPr="009A5BFB">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14B46" w:rsidRPr="00A14B46" w:rsidRDefault="00A14B46" w:rsidP="00A14B46">
            <w:pPr>
              <w:autoSpaceDE w:val="0"/>
              <w:autoSpaceDN w:val="0"/>
              <w:adjustRightInd w:val="0"/>
              <w:rPr>
                <w:rFonts w:ascii="Times New Roman" w:hAnsi="Times New Roman" w:cs="Times New Roman"/>
                <w:sz w:val="30"/>
                <w:szCs w:val="30"/>
              </w:rPr>
            </w:pPr>
            <w:r w:rsidRPr="00A14B46">
              <w:rPr>
                <w:rFonts w:ascii="Times New Roman" w:hAnsi="Times New Roman" w:cs="Times New Roman"/>
                <w:sz w:val="30"/>
                <w:szCs w:val="30"/>
              </w:rPr>
              <w:t>бессрочно</w:t>
            </w:r>
          </w:p>
          <w:p w:rsidR="00E70BD6" w:rsidRPr="009A5BFB" w:rsidRDefault="00E70BD6" w:rsidP="009C05BE">
            <w:pPr>
              <w:spacing w:after="0" w:line="240" w:lineRule="auto"/>
              <w:rPr>
                <w:sz w:val="30"/>
                <w:szCs w:val="30"/>
              </w:rPr>
            </w:pPr>
          </w:p>
        </w:tc>
      </w:tr>
      <w:tr w:rsidR="00E70BD6" w:rsidRPr="009A5BFB" w:rsidTr="002E7DD9">
        <w:trPr>
          <w:jc w:val="center"/>
        </w:trPr>
        <w:tc>
          <w:tcPr>
            <w:tcW w:w="9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70BD6" w:rsidRPr="009A5BFB" w:rsidRDefault="00E70BD6" w:rsidP="009C05BE">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E70BD6" w:rsidRPr="009A5BFB" w:rsidRDefault="00E70BD6" w:rsidP="009C05BE">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E70BD6" w:rsidRPr="009A5BFB" w:rsidRDefault="00E70BD6" w:rsidP="009C05BE">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Влашевич</w:t>
            </w:r>
            <w:proofErr w:type="spellEnd"/>
            <w:r w:rsidRPr="009A5BFB">
              <w:rPr>
                <w:rFonts w:ascii="Times New Roman" w:eastAsia="Times New Roman" w:hAnsi="Times New Roman" w:cs="Times New Roman"/>
                <w:sz w:val="30"/>
                <w:szCs w:val="30"/>
                <w:shd w:val="clear" w:color="auto" w:fill="FFFFFF"/>
              </w:rPr>
              <w:t xml:space="preserve"> Екатерина Викторовна, г. Петриков, </w:t>
            </w:r>
            <w:r w:rsidR="007472A1">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103, тел. 8 (02350) 27022</w:t>
            </w:r>
          </w:p>
          <w:p w:rsidR="00E70BD6" w:rsidRPr="009A5BFB" w:rsidRDefault="00E70BD6" w:rsidP="009C05BE">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Силивончик</w:t>
            </w:r>
            <w:proofErr w:type="spellEnd"/>
            <w:r w:rsidRPr="009A5BFB">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104, тел. 8 (02350) 27024.</w:t>
            </w:r>
          </w:p>
          <w:p w:rsidR="00E70BD6" w:rsidRPr="009A5BFB" w:rsidRDefault="00E70BD6" w:rsidP="007B1D25">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7B1D25"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30"/>
          <w:szCs w:val="30"/>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30"/>
          <w:szCs w:val="30"/>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28"/>
          <w:szCs w:val="28"/>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28"/>
          <w:szCs w:val="28"/>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28"/>
          <w:szCs w:val="28"/>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28"/>
          <w:szCs w:val="28"/>
        </w:rPr>
      </w:pPr>
    </w:p>
    <w:p w:rsidR="00E70BD6" w:rsidRPr="009A5BFB" w:rsidRDefault="00E70BD6" w:rsidP="00E70BD6">
      <w:pPr>
        <w:tabs>
          <w:tab w:val="left" w:pos="0"/>
        </w:tabs>
        <w:spacing w:after="0" w:line="240" w:lineRule="auto"/>
        <w:rPr>
          <w:rFonts w:ascii="Times New Roman" w:eastAsia="Times New Roman" w:hAnsi="Times New Roman" w:cs="Times New Roman"/>
          <w:b/>
          <w:color w:val="000099"/>
          <w:sz w:val="28"/>
          <w:szCs w:val="28"/>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7A1F18" w:rsidRPr="009A5BFB" w:rsidRDefault="007A1F18" w:rsidP="00044A8F">
      <w:pPr>
        <w:tabs>
          <w:tab w:val="left" w:pos="0"/>
        </w:tabs>
        <w:spacing w:after="0" w:line="240" w:lineRule="auto"/>
        <w:rPr>
          <w:rFonts w:ascii="Times New Roman" w:eastAsia="Times New Roman" w:hAnsi="Times New Roman" w:cs="Times New Roman"/>
          <w:b/>
          <w:color w:val="000099"/>
          <w:sz w:val="36"/>
        </w:rPr>
      </w:pPr>
    </w:p>
    <w:p w:rsidR="00235F84" w:rsidRDefault="00235F84" w:rsidP="009C05BE">
      <w:pPr>
        <w:spacing w:after="0" w:line="240" w:lineRule="auto"/>
        <w:rPr>
          <w:rFonts w:ascii="Times New Roman" w:eastAsia="Times New Roman" w:hAnsi="Times New Roman" w:cs="Times New Roman"/>
          <w:b/>
          <w:color w:val="000099"/>
          <w:sz w:val="30"/>
          <w:szCs w:val="30"/>
        </w:rPr>
      </w:pPr>
    </w:p>
    <w:p w:rsidR="00917B52" w:rsidRPr="009A5BFB" w:rsidRDefault="009C05BE" w:rsidP="009C05BE">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3.12 подпункт 3.12.</w:t>
      </w:r>
      <w:r w:rsidR="001B0471" w:rsidRPr="009A5BFB">
        <w:rPr>
          <w:rFonts w:ascii="Times New Roman" w:eastAsia="Times New Roman" w:hAnsi="Times New Roman" w:cs="Times New Roman"/>
          <w:b/>
          <w:color w:val="000099"/>
          <w:sz w:val="30"/>
          <w:szCs w:val="30"/>
        </w:rPr>
        <w:t>3</w:t>
      </w:r>
    </w:p>
    <w:tbl>
      <w:tblPr>
        <w:tblW w:w="0" w:type="auto"/>
        <w:jc w:val="center"/>
        <w:tblCellMar>
          <w:left w:w="10" w:type="dxa"/>
          <w:right w:w="10" w:type="dxa"/>
        </w:tblCellMar>
        <w:tblLook w:val="04A0" w:firstRow="1" w:lastRow="0" w:firstColumn="1" w:lastColumn="0" w:noHBand="0" w:noVBand="1"/>
      </w:tblPr>
      <w:tblGrid>
        <w:gridCol w:w="4032"/>
        <w:gridCol w:w="5731"/>
      </w:tblGrid>
      <w:tr w:rsidR="009C05BE" w:rsidRPr="009A5BFB" w:rsidTr="009C05BE">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B0471" w:rsidRPr="009A5BFB" w:rsidRDefault="009C05BE" w:rsidP="001B0471">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 xml:space="preserve">АДМИНИСТРАТИВНАЯ ПРОЦЕДУРА </w:t>
            </w:r>
            <w:r w:rsidR="001B0471" w:rsidRPr="009A5BFB">
              <w:rPr>
                <w:rFonts w:ascii="Times New Roman" w:eastAsia="Times New Roman" w:hAnsi="Times New Roman" w:cs="Times New Roman"/>
                <w:b/>
                <w:color w:val="000099"/>
                <w:sz w:val="30"/>
                <w:szCs w:val="30"/>
              </w:rPr>
              <w:t>3.12 подпункт 3.12.3</w:t>
            </w:r>
          </w:p>
          <w:p w:rsidR="009C05BE" w:rsidRPr="009A5BFB" w:rsidRDefault="009C05BE" w:rsidP="001B0471">
            <w:pPr>
              <w:spacing w:after="0" w:line="240" w:lineRule="auto"/>
              <w:jc w:val="center"/>
              <w:rPr>
                <w:sz w:val="30"/>
                <w:szCs w:val="30"/>
              </w:rPr>
            </w:pPr>
            <w:r w:rsidRPr="009A5BFB">
              <w:rPr>
                <w:rFonts w:ascii="Times New Roman" w:eastAsia="Times New Roman" w:hAnsi="Times New Roman" w:cs="Times New Roman"/>
                <w:b/>
                <w:color w:val="000099"/>
                <w:sz w:val="30"/>
                <w:szCs w:val="30"/>
              </w:rPr>
              <w:t xml:space="preserve">Принятие решения о возможности изменения назначения капитального строения, изолированного помещения, </w:t>
            </w:r>
            <w:proofErr w:type="spellStart"/>
            <w:r w:rsidRPr="009A5BFB">
              <w:rPr>
                <w:rFonts w:ascii="Times New Roman" w:eastAsia="Times New Roman" w:hAnsi="Times New Roman" w:cs="Times New Roman"/>
                <w:b/>
                <w:color w:val="000099"/>
                <w:sz w:val="30"/>
                <w:szCs w:val="30"/>
              </w:rPr>
              <w:t>машино</w:t>
            </w:r>
            <w:proofErr w:type="spellEnd"/>
            <w:r w:rsidRPr="009A5BFB">
              <w:rPr>
                <w:rFonts w:ascii="Times New Roman" w:eastAsia="Times New Roman" w:hAnsi="Times New Roman" w:cs="Times New Roman"/>
                <w:b/>
                <w:color w:val="000099"/>
                <w:sz w:val="30"/>
                <w:szCs w:val="30"/>
              </w:rPr>
              <w:t>-места по единой классификации назначения объектов недвижимого имущества без проведения строительно-монтажных работ</w:t>
            </w:r>
          </w:p>
        </w:tc>
      </w:tr>
      <w:tr w:rsidR="009C05BE" w:rsidRPr="009A5BFB" w:rsidTr="00B77279">
        <w:trPr>
          <w:trHeight w:val="4839"/>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P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9C05BE" w:rsidRPr="009A5BFB" w:rsidRDefault="009C05BE" w:rsidP="009C05BE">
            <w:pPr>
              <w:spacing w:after="0" w:line="240" w:lineRule="auto"/>
              <w:rPr>
                <w:sz w:val="30"/>
                <w:szCs w:val="30"/>
              </w:rPr>
            </w:pPr>
          </w:p>
          <w:p w:rsidR="009C05BE" w:rsidRPr="009A5BFB" w:rsidRDefault="009C05BE" w:rsidP="009C05BE">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заявление</w:t>
            </w:r>
            <w:r w:rsidRPr="009A5BFB">
              <w:rPr>
                <w:rFonts w:ascii="Times New Roman" w:hAnsi="Times New Roman" w:cs="Times New Roman"/>
                <w:sz w:val="30"/>
                <w:szCs w:val="30"/>
              </w:rPr>
              <w:br/>
            </w:r>
          </w:p>
          <w:p w:rsidR="009C05BE" w:rsidRPr="009A5BFB" w:rsidRDefault="009C05BE" w:rsidP="009C05BE">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технический паспорт или ведомость технических характеристик</w:t>
            </w:r>
            <w:r w:rsidRPr="009A5BFB">
              <w:rPr>
                <w:rFonts w:ascii="Times New Roman" w:hAnsi="Times New Roman" w:cs="Times New Roman"/>
                <w:sz w:val="30"/>
                <w:szCs w:val="30"/>
              </w:rPr>
              <w:br/>
            </w:r>
          </w:p>
          <w:p w:rsidR="009C05BE" w:rsidRDefault="00571828" w:rsidP="00571828">
            <w:pPr>
              <w:spacing w:after="0" w:line="240" w:lineRule="auto"/>
              <w:rPr>
                <w:rFonts w:ascii="Times New Roman" w:eastAsia="Times New Roman" w:hAnsi="Times New Roman" w:cs="Times New Roman"/>
                <w:sz w:val="30"/>
                <w:szCs w:val="30"/>
              </w:rPr>
            </w:pPr>
            <w:r w:rsidRPr="00571828">
              <w:rPr>
                <w:rFonts w:ascii="Times New Roman" w:eastAsia="Times New Roman" w:hAnsi="Times New Roman" w:cs="Times New Roman"/>
                <w:sz w:val="30"/>
                <w:szCs w:val="30"/>
              </w:rPr>
              <w:t xml:space="preserve">письменное согласие собственника (собственников) капитального строения (здания, сооружения), изолированного помещения, </w:t>
            </w:r>
            <w:proofErr w:type="spellStart"/>
            <w:r w:rsidRPr="00571828">
              <w:rPr>
                <w:rFonts w:ascii="Times New Roman" w:eastAsia="Times New Roman" w:hAnsi="Times New Roman" w:cs="Times New Roman"/>
                <w:sz w:val="30"/>
                <w:szCs w:val="30"/>
              </w:rPr>
              <w:t>машино</w:t>
            </w:r>
            <w:proofErr w:type="spellEnd"/>
            <w:r w:rsidRPr="00571828">
              <w:rPr>
                <w:rFonts w:ascii="Times New Roman" w:eastAsia="Times New Roman" w:hAnsi="Times New Roman" w:cs="Times New Roman"/>
                <w:sz w:val="30"/>
                <w:szCs w:val="30"/>
              </w:rPr>
              <w:t xml:space="preserve">-места на принятие решения о возможности изменения назначения капитального строения, изолированного помещения, </w:t>
            </w:r>
            <w:proofErr w:type="spellStart"/>
            <w:r w:rsidRPr="00571828">
              <w:rPr>
                <w:rFonts w:ascii="Times New Roman" w:eastAsia="Times New Roman" w:hAnsi="Times New Roman" w:cs="Times New Roman"/>
                <w:sz w:val="30"/>
                <w:szCs w:val="30"/>
              </w:rPr>
              <w:t>машино</w:t>
            </w:r>
            <w:proofErr w:type="spellEnd"/>
            <w:r w:rsidRPr="00571828">
              <w:rPr>
                <w:rFonts w:ascii="Times New Roman" w:eastAsia="Times New Roman" w:hAnsi="Times New Roman" w:cs="Times New Roman"/>
                <w:sz w:val="30"/>
                <w:szCs w:val="30"/>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p w:rsidR="00B77279" w:rsidRDefault="00B77279" w:rsidP="00571828">
            <w:pPr>
              <w:spacing w:after="0" w:line="240" w:lineRule="auto"/>
              <w:rPr>
                <w:rFonts w:ascii="Times New Roman" w:eastAsia="Times New Roman" w:hAnsi="Times New Roman" w:cs="Times New Roman"/>
                <w:sz w:val="30"/>
                <w:szCs w:val="30"/>
              </w:rPr>
            </w:pPr>
          </w:p>
          <w:p w:rsidR="00922578" w:rsidRPr="00452B22" w:rsidRDefault="00AD4BB4" w:rsidP="00922578">
            <w:pPr>
              <w:spacing w:after="0" w:line="240" w:lineRule="auto"/>
              <w:rPr>
                <w:rFonts w:ascii="Times New Roman" w:hAnsi="Times New Roman" w:cs="Times New Roman"/>
                <w:color w:val="000099"/>
                <w:sz w:val="28"/>
                <w:szCs w:val="28"/>
                <w:u w:val="single"/>
              </w:rPr>
            </w:pPr>
            <w:hyperlink r:id="rId10" w:history="1">
              <w:r w:rsidR="002C2916" w:rsidRPr="00452B22">
                <w:rPr>
                  <w:rStyle w:val="ab"/>
                  <w:rFonts w:ascii="Times New Roman" w:hAnsi="Times New Roman" w:cs="Times New Roman"/>
                  <w:sz w:val="28"/>
                  <w:szCs w:val="28"/>
                </w:rPr>
                <w:t>Регламент административной процедуры:</w:t>
              </w:r>
            </w:hyperlink>
          </w:p>
          <w:p w:rsidR="00922578" w:rsidRPr="009A5BFB" w:rsidRDefault="00922578" w:rsidP="00922578">
            <w:pPr>
              <w:spacing w:after="0" w:line="240" w:lineRule="auto"/>
              <w:rPr>
                <w:rFonts w:ascii="Times New Roman" w:hAnsi="Times New Roman" w:cs="Times New Roman"/>
                <w:sz w:val="30"/>
                <w:szCs w:val="30"/>
              </w:rPr>
            </w:pPr>
          </w:p>
        </w:tc>
      </w:tr>
      <w:tr w:rsidR="00B77279" w:rsidRPr="009A5BFB" w:rsidTr="00B77279">
        <w:trPr>
          <w:trHeight w:val="1494"/>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B77279" w:rsidRPr="00A456D9" w:rsidRDefault="00B77279" w:rsidP="00B77279">
            <w:pPr>
              <w:pStyle w:val="titlep"/>
              <w:spacing w:before="0" w:after="0"/>
              <w:jc w:val="left"/>
              <w:rPr>
                <w:sz w:val="30"/>
                <w:szCs w:val="30"/>
              </w:rPr>
            </w:pPr>
            <w:r w:rsidRPr="00A456D9">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B77279" w:rsidRPr="00571828" w:rsidRDefault="00B77279" w:rsidP="00571828">
            <w:pPr>
              <w:spacing w:after="0" w:line="240" w:lineRule="auto"/>
              <w:rPr>
                <w:rFonts w:ascii="Times New Roman" w:eastAsia="Times New Roman" w:hAnsi="Times New Roman" w:cs="Times New Roman"/>
                <w:sz w:val="30"/>
                <w:szCs w:val="30"/>
              </w:rPr>
            </w:pPr>
          </w:p>
          <w:p w:rsidR="00B77279" w:rsidRPr="009A5BFB" w:rsidRDefault="00B77279" w:rsidP="00B77279">
            <w:pPr>
              <w:spacing w:after="0" w:line="240" w:lineRule="auto"/>
              <w:rPr>
                <w:rFonts w:ascii="Times New Roman" w:eastAsia="Times New Roman" w:hAnsi="Times New Roman" w:cs="Times New Roman"/>
                <w:b/>
                <w:sz w:val="30"/>
                <w:szCs w:val="30"/>
              </w:rPr>
            </w:pPr>
            <w:r w:rsidRPr="00B77279">
              <w:rPr>
                <w:rFonts w:ascii="Times New Roman" w:eastAsia="Times New Roman" w:hAnsi="Times New Roman" w:cs="Times New Roman"/>
                <w:sz w:val="30"/>
                <w:szCs w:val="30"/>
              </w:rPr>
              <w:t>информация о существующих в момент выдачи информации правах, ограничениях (обременениях) прав на земельный участок</w:t>
            </w:r>
          </w:p>
        </w:tc>
      </w:tr>
      <w:tr w:rsidR="00E314B4" w:rsidRPr="009A5BFB" w:rsidTr="009C05BE">
        <w:trPr>
          <w:trHeight w:val="750"/>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9C05BE">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11"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9C05BE">
            <w:pPr>
              <w:spacing w:after="0" w:line="240" w:lineRule="auto"/>
              <w:rPr>
                <w:rFonts w:ascii="Times New Roman" w:eastAsia="Times New Roman" w:hAnsi="Times New Roman" w:cs="Times New Roman"/>
                <w:sz w:val="30"/>
                <w:szCs w:val="30"/>
              </w:rPr>
            </w:pPr>
          </w:p>
        </w:tc>
      </w:tr>
      <w:tr w:rsidR="009C05BE" w:rsidRPr="009A5BFB" w:rsidTr="009C05BE">
        <w:trPr>
          <w:trHeight w:val="750"/>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C05BE" w:rsidRPr="009A5BFB" w:rsidRDefault="009C05BE" w:rsidP="009C05BE">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C05BE" w:rsidRPr="009A5BFB" w:rsidRDefault="009C05BE" w:rsidP="009C05BE">
            <w:pPr>
              <w:spacing w:after="0" w:line="240" w:lineRule="auto"/>
              <w:rPr>
                <w:sz w:val="30"/>
                <w:szCs w:val="30"/>
              </w:rPr>
            </w:pPr>
            <w:r w:rsidRPr="009A5BFB">
              <w:rPr>
                <w:rFonts w:ascii="Times New Roman" w:eastAsia="Times New Roman" w:hAnsi="Times New Roman" w:cs="Times New Roman"/>
                <w:sz w:val="30"/>
                <w:szCs w:val="30"/>
              </w:rPr>
              <w:t>15 дней, а в случае направления запроса в другие государственн</w:t>
            </w:r>
            <w:r w:rsidR="002E7DD9" w:rsidRPr="009A5BFB">
              <w:rPr>
                <w:rFonts w:ascii="Times New Roman" w:eastAsia="Times New Roman" w:hAnsi="Times New Roman" w:cs="Times New Roman"/>
                <w:sz w:val="30"/>
                <w:szCs w:val="30"/>
              </w:rPr>
              <w:t>ые органы, иные организации – 1 месяц</w:t>
            </w:r>
          </w:p>
        </w:tc>
      </w:tr>
      <w:tr w:rsidR="009C05BE" w:rsidRPr="009A5BFB" w:rsidTr="009C05BE">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C05BE" w:rsidRPr="009A5BFB" w:rsidRDefault="009C05BE" w:rsidP="009C05BE">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C05BE" w:rsidRPr="009A5BFB" w:rsidRDefault="009C05BE" w:rsidP="009C05BE">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9C05BE" w:rsidRPr="009A5BFB" w:rsidTr="009C05BE">
        <w:trPr>
          <w:trHeight w:val="269"/>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C05BE" w:rsidRPr="009A5BFB" w:rsidRDefault="009C05BE" w:rsidP="009C05BE">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другого документа </w:t>
            </w:r>
            <w:r w:rsidRPr="009A5BFB">
              <w:rPr>
                <w:rFonts w:ascii="Times New Roman" w:eastAsia="Times New Roman" w:hAnsi="Times New Roman" w:cs="Times New Roman"/>
                <w:b/>
                <w:sz w:val="30"/>
                <w:szCs w:val="30"/>
              </w:rPr>
              <w:lastRenderedPageBreak/>
              <w:t>(решения), выдаваемых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B450A" w:rsidRPr="00EB450A" w:rsidRDefault="00EB450A" w:rsidP="00EB450A">
            <w:pPr>
              <w:autoSpaceDE w:val="0"/>
              <w:autoSpaceDN w:val="0"/>
              <w:adjustRightInd w:val="0"/>
              <w:rPr>
                <w:rFonts w:ascii="Times New Roman" w:hAnsi="Times New Roman" w:cs="Times New Roman"/>
                <w:sz w:val="30"/>
                <w:szCs w:val="30"/>
              </w:rPr>
            </w:pPr>
            <w:r w:rsidRPr="00EB450A">
              <w:rPr>
                <w:rFonts w:ascii="Times New Roman" w:hAnsi="Times New Roman" w:cs="Times New Roman"/>
                <w:sz w:val="30"/>
                <w:szCs w:val="30"/>
              </w:rPr>
              <w:lastRenderedPageBreak/>
              <w:t>бессрочно</w:t>
            </w:r>
          </w:p>
          <w:p w:rsidR="009C05BE" w:rsidRPr="009A5BFB" w:rsidRDefault="009C05BE" w:rsidP="009C05BE">
            <w:pPr>
              <w:spacing w:after="0" w:line="240" w:lineRule="auto"/>
              <w:rPr>
                <w:sz w:val="30"/>
                <w:szCs w:val="30"/>
              </w:rPr>
            </w:pPr>
          </w:p>
        </w:tc>
      </w:tr>
      <w:tr w:rsidR="009C05BE" w:rsidRPr="009A5BFB" w:rsidTr="009C05BE">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C05BE" w:rsidRPr="009A5BFB" w:rsidRDefault="009C05BE" w:rsidP="009C05BE">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9C05BE" w:rsidRPr="009A5BFB" w:rsidRDefault="009C05BE" w:rsidP="009C05BE">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w:t>
            </w:r>
            <w:r w:rsidR="00235F84">
              <w:rPr>
                <w:rFonts w:ascii="Times New Roman" w:eastAsia="Times New Roman" w:hAnsi="Times New Roman" w:cs="Times New Roman"/>
                <w:sz w:val="30"/>
                <w:szCs w:val="30"/>
                <w:shd w:val="clear" w:color="auto" w:fill="FFFFFF"/>
              </w:rPr>
              <w:t xml:space="preserve"> службы</w:t>
            </w:r>
            <w:r w:rsidRPr="009A5BFB">
              <w:rPr>
                <w:rFonts w:ascii="Times New Roman" w:eastAsia="Times New Roman" w:hAnsi="Times New Roman" w:cs="Times New Roman"/>
                <w:sz w:val="30"/>
                <w:szCs w:val="30"/>
                <w:shd w:val="clear" w:color="auto" w:fill="FFFFFF"/>
              </w:rPr>
              <w:t xml:space="preserve">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9C05BE" w:rsidRPr="009A5BFB" w:rsidRDefault="009C05BE" w:rsidP="009C05BE">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 xml:space="preserve">за подготовку административного решения </w:t>
            </w:r>
            <w:r w:rsidRPr="009A5BFB">
              <w:rPr>
                <w:rFonts w:ascii="Times New Roman" w:eastAsia="Times New Roman" w:hAnsi="Times New Roman" w:cs="Times New Roman"/>
                <w:sz w:val="30"/>
                <w:szCs w:val="30"/>
                <w:shd w:val="clear" w:color="auto" w:fill="FFFFFF"/>
              </w:rPr>
              <w:t xml:space="preserve">-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Влашевич</w:t>
            </w:r>
            <w:proofErr w:type="spellEnd"/>
            <w:r w:rsidRPr="009A5BFB">
              <w:rPr>
                <w:rFonts w:ascii="Times New Roman" w:eastAsia="Times New Roman" w:hAnsi="Times New Roman" w:cs="Times New Roman"/>
                <w:sz w:val="30"/>
                <w:szCs w:val="30"/>
                <w:shd w:val="clear" w:color="auto" w:fill="FFFFFF"/>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103, тел. 8 (02350) 27022</w:t>
            </w:r>
          </w:p>
          <w:p w:rsidR="009C05BE" w:rsidRPr="009A5BFB" w:rsidRDefault="009C05BE" w:rsidP="009C05BE">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Силивончик</w:t>
            </w:r>
            <w:proofErr w:type="spellEnd"/>
            <w:r w:rsidRPr="009A5BFB">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104, тел. 8 (02350) 27024.</w:t>
            </w:r>
          </w:p>
          <w:p w:rsidR="009C05BE" w:rsidRPr="009A5BFB" w:rsidRDefault="009C05BE" w:rsidP="007B1D25">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7B1D25"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0"/>
          <w:szCs w:val="30"/>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rPr>
      </w:pPr>
    </w:p>
    <w:p w:rsidR="009C05BE" w:rsidRPr="009A5BFB" w:rsidRDefault="009C05BE" w:rsidP="009C05BE">
      <w:pPr>
        <w:tabs>
          <w:tab w:val="left" w:pos="0"/>
        </w:tabs>
        <w:spacing w:after="0" w:line="240" w:lineRule="auto"/>
        <w:jc w:val="center"/>
        <w:rPr>
          <w:rFonts w:ascii="Times New Roman" w:eastAsia="Times New Roman" w:hAnsi="Times New Roman" w:cs="Times New Roman"/>
          <w:b/>
          <w:color w:val="000099"/>
          <w:sz w:val="32"/>
          <w:szCs w:val="32"/>
        </w:rPr>
      </w:pPr>
    </w:p>
    <w:p w:rsidR="009C05BE" w:rsidRPr="009A5BFB" w:rsidRDefault="009C05BE" w:rsidP="00044A8F">
      <w:pPr>
        <w:tabs>
          <w:tab w:val="left" w:pos="0"/>
        </w:tabs>
        <w:spacing w:after="0" w:line="240" w:lineRule="auto"/>
        <w:rPr>
          <w:rFonts w:ascii="Times New Roman" w:eastAsia="Times New Roman" w:hAnsi="Times New Roman" w:cs="Times New Roman"/>
          <w:b/>
          <w:color w:val="000099"/>
          <w:sz w:val="30"/>
          <w:szCs w:val="30"/>
        </w:rPr>
      </w:pPr>
    </w:p>
    <w:p w:rsidR="009C05BE" w:rsidRPr="009A5BFB" w:rsidRDefault="009C05BE" w:rsidP="00044A8F">
      <w:pPr>
        <w:tabs>
          <w:tab w:val="left" w:pos="0"/>
        </w:tabs>
        <w:spacing w:after="0" w:line="240" w:lineRule="auto"/>
        <w:rPr>
          <w:rFonts w:ascii="Times New Roman" w:eastAsia="Times New Roman" w:hAnsi="Times New Roman" w:cs="Times New Roman"/>
          <w:b/>
          <w:color w:val="000099"/>
          <w:sz w:val="30"/>
          <w:szCs w:val="30"/>
        </w:rPr>
      </w:pPr>
    </w:p>
    <w:p w:rsidR="009C05BE" w:rsidRPr="009A5BFB" w:rsidRDefault="009C05BE" w:rsidP="00044A8F">
      <w:pPr>
        <w:tabs>
          <w:tab w:val="left" w:pos="0"/>
        </w:tabs>
        <w:spacing w:after="0" w:line="240" w:lineRule="auto"/>
        <w:rPr>
          <w:rFonts w:ascii="Times New Roman" w:eastAsia="Times New Roman" w:hAnsi="Times New Roman" w:cs="Times New Roman"/>
          <w:b/>
          <w:color w:val="000099"/>
          <w:sz w:val="30"/>
          <w:szCs w:val="30"/>
        </w:rPr>
      </w:pPr>
    </w:p>
    <w:p w:rsidR="009C05BE" w:rsidRPr="009A5BFB" w:rsidRDefault="009C05BE" w:rsidP="00044A8F">
      <w:pPr>
        <w:tabs>
          <w:tab w:val="left" w:pos="0"/>
        </w:tabs>
        <w:spacing w:after="0" w:line="240" w:lineRule="auto"/>
        <w:rPr>
          <w:rFonts w:ascii="Times New Roman" w:eastAsia="Times New Roman" w:hAnsi="Times New Roman" w:cs="Times New Roman"/>
          <w:b/>
          <w:color w:val="000099"/>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rPr>
      </w:pPr>
    </w:p>
    <w:p w:rsidR="007A1968" w:rsidRPr="009A5BFB" w:rsidRDefault="007A1968" w:rsidP="007A1968">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3.12 подпункт 3.12.4</w:t>
      </w:r>
    </w:p>
    <w:tbl>
      <w:tblPr>
        <w:tblW w:w="0" w:type="auto"/>
        <w:jc w:val="center"/>
        <w:tblCellMar>
          <w:left w:w="10" w:type="dxa"/>
          <w:right w:w="10" w:type="dxa"/>
        </w:tblCellMar>
        <w:tblLook w:val="04A0" w:firstRow="1" w:lastRow="0" w:firstColumn="1" w:lastColumn="0" w:noHBand="0" w:noVBand="1"/>
      </w:tblPr>
      <w:tblGrid>
        <w:gridCol w:w="4026"/>
        <w:gridCol w:w="5737"/>
      </w:tblGrid>
      <w:tr w:rsidR="007A1968" w:rsidRPr="009A5BFB" w:rsidTr="007A1968">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1968" w:rsidRPr="009A5BFB" w:rsidRDefault="007A1968" w:rsidP="00300285">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3.12 подпункт 3.12.4</w:t>
            </w:r>
          </w:p>
          <w:p w:rsidR="007A1968" w:rsidRPr="009A5BFB" w:rsidRDefault="007A1968" w:rsidP="00300285">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Принятие решения об определении назначения капитального</w:t>
            </w:r>
          </w:p>
          <w:p w:rsidR="00300285" w:rsidRPr="009A5BFB" w:rsidRDefault="007A1968" w:rsidP="00300285">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строения,</w:t>
            </w:r>
            <w:r w:rsidR="00B81EBA">
              <w:rPr>
                <w:rFonts w:ascii="Times New Roman" w:eastAsia="Times New Roman" w:hAnsi="Times New Roman" w:cs="Times New Roman"/>
                <w:b/>
                <w:color w:val="000099"/>
                <w:sz w:val="30"/>
                <w:szCs w:val="30"/>
              </w:rPr>
              <w:t xml:space="preserve"> </w:t>
            </w:r>
            <w:r w:rsidRPr="009A5BFB">
              <w:rPr>
                <w:rFonts w:ascii="Times New Roman" w:eastAsia="Calibri" w:hAnsi="Times New Roman" w:cs="Times New Roman"/>
                <w:b/>
                <w:color w:val="000099"/>
                <w:sz w:val="30"/>
                <w:szCs w:val="30"/>
              </w:rPr>
              <w:t xml:space="preserve">изолированного помещения, </w:t>
            </w:r>
            <w:proofErr w:type="spellStart"/>
            <w:r w:rsidRPr="009A5BFB">
              <w:rPr>
                <w:rFonts w:ascii="Times New Roman" w:eastAsia="Calibri" w:hAnsi="Times New Roman" w:cs="Times New Roman"/>
                <w:b/>
                <w:color w:val="000099"/>
                <w:sz w:val="30"/>
                <w:szCs w:val="30"/>
              </w:rPr>
              <w:t>машино</w:t>
            </w:r>
            <w:proofErr w:type="spellEnd"/>
            <w:r w:rsidRPr="009A5BFB">
              <w:rPr>
                <w:rFonts w:ascii="Times New Roman" w:eastAsia="Calibri" w:hAnsi="Times New Roman" w:cs="Times New Roman"/>
                <w:b/>
                <w:color w:val="000099"/>
                <w:sz w:val="30"/>
                <w:szCs w:val="30"/>
              </w:rPr>
              <w:t>-места</w:t>
            </w:r>
            <w:r w:rsidRPr="009A5BFB">
              <w:rPr>
                <w:rFonts w:ascii="Times New Roman" w:eastAsia="Times New Roman" w:hAnsi="Times New Roman" w:cs="Times New Roman"/>
                <w:b/>
                <w:color w:val="000099"/>
                <w:sz w:val="30"/>
                <w:szCs w:val="30"/>
              </w:rPr>
              <w:t xml:space="preserve"> в соответствии с единой классификацией назначения объектов недвижимого имущества (за исключением эксплуатируемых капитальных</w:t>
            </w:r>
          </w:p>
          <w:p w:rsidR="007A1968" w:rsidRPr="009A5BFB" w:rsidRDefault="007A1968" w:rsidP="00300285">
            <w:pPr>
              <w:spacing w:after="0" w:line="240" w:lineRule="auto"/>
              <w:jc w:val="center"/>
              <w:rPr>
                <w:sz w:val="30"/>
                <w:szCs w:val="30"/>
              </w:rPr>
            </w:pPr>
            <w:r w:rsidRPr="009A5BFB">
              <w:rPr>
                <w:rFonts w:ascii="Times New Roman" w:eastAsia="Times New Roman" w:hAnsi="Times New Roman" w:cs="Times New Roman"/>
                <w:b/>
                <w:color w:val="000099"/>
                <w:sz w:val="30"/>
                <w:szCs w:val="30"/>
              </w:rPr>
              <w:t xml:space="preserve"> строений,</w:t>
            </w:r>
            <w:r w:rsidR="00B81EBA">
              <w:rPr>
                <w:rFonts w:ascii="Times New Roman" w:eastAsia="Times New Roman" w:hAnsi="Times New Roman" w:cs="Times New Roman"/>
                <w:b/>
                <w:color w:val="000099"/>
                <w:sz w:val="30"/>
                <w:szCs w:val="30"/>
              </w:rPr>
              <w:t xml:space="preserve"> </w:t>
            </w:r>
            <w:r w:rsidRPr="009A5BFB">
              <w:rPr>
                <w:rFonts w:ascii="Times New Roman" w:eastAsia="Calibri" w:hAnsi="Times New Roman" w:cs="Times New Roman"/>
                <w:b/>
                <w:color w:val="000099"/>
                <w:sz w:val="30"/>
                <w:szCs w:val="30"/>
              </w:rPr>
              <w:t xml:space="preserve">изолированных помещений, </w:t>
            </w:r>
            <w:proofErr w:type="spellStart"/>
            <w:r w:rsidRPr="009A5BFB">
              <w:rPr>
                <w:rFonts w:ascii="Times New Roman" w:eastAsia="Calibri" w:hAnsi="Times New Roman" w:cs="Times New Roman"/>
                <w:b/>
                <w:color w:val="000099"/>
                <w:sz w:val="30"/>
                <w:szCs w:val="30"/>
              </w:rPr>
              <w:t>машино</w:t>
            </w:r>
            <w:proofErr w:type="spellEnd"/>
            <w:r w:rsidRPr="009A5BFB">
              <w:rPr>
                <w:rFonts w:ascii="Times New Roman" w:eastAsia="Calibri" w:hAnsi="Times New Roman" w:cs="Times New Roman"/>
                <w:b/>
                <w:color w:val="000099"/>
                <w:sz w:val="30"/>
                <w:szCs w:val="30"/>
              </w:rPr>
              <w:t>-мест)</w:t>
            </w:r>
          </w:p>
        </w:tc>
      </w:tr>
      <w:tr w:rsidR="007A1968" w:rsidRPr="009A5BFB" w:rsidTr="003C437E">
        <w:trPr>
          <w:trHeight w:val="5373"/>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D76E60" w:rsidRPr="009D4C59" w:rsidRDefault="00D76E60" w:rsidP="009D4C59">
            <w:pPr>
              <w:spacing w:after="0" w:line="240" w:lineRule="auto"/>
              <w:rPr>
                <w:rFonts w:ascii="Times New Roman" w:eastAsia="Times New Roman" w:hAnsi="Times New Roman" w:cs="Times New Roman"/>
                <w:b/>
                <w:sz w:val="30"/>
                <w:szCs w:val="30"/>
              </w:rPr>
            </w:pPr>
          </w:p>
          <w:p w:rsidR="007A1968" w:rsidRPr="009A5BFB" w:rsidRDefault="007A1968" w:rsidP="007A1968">
            <w:pPr>
              <w:spacing w:after="0" w:line="240" w:lineRule="auto"/>
              <w:jc w:val="both"/>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p>
          <w:p w:rsidR="007A1968" w:rsidRPr="009A5BFB" w:rsidRDefault="007A1968" w:rsidP="007A1968">
            <w:pPr>
              <w:spacing w:after="0" w:line="240" w:lineRule="auto"/>
              <w:jc w:val="both"/>
              <w:rPr>
                <w:rFonts w:ascii="Times New Roman" w:eastAsia="Times New Roman" w:hAnsi="Times New Roman" w:cs="Times New Roman"/>
                <w:sz w:val="30"/>
                <w:szCs w:val="30"/>
              </w:rPr>
            </w:pPr>
          </w:p>
          <w:p w:rsidR="00B77279" w:rsidRPr="00B77279" w:rsidRDefault="00B77279" w:rsidP="00B77279">
            <w:pPr>
              <w:spacing w:after="0" w:line="240" w:lineRule="auto"/>
              <w:rPr>
                <w:rFonts w:ascii="Times New Roman" w:eastAsia="Times New Roman" w:hAnsi="Times New Roman" w:cs="Times New Roman"/>
                <w:sz w:val="30"/>
                <w:szCs w:val="30"/>
              </w:rPr>
            </w:pPr>
            <w:r w:rsidRPr="00B77279">
              <w:rPr>
                <w:rFonts w:ascii="Times New Roman" w:eastAsia="Times New Roman" w:hAnsi="Times New Roman" w:cs="Times New Roman"/>
                <w:sz w:val="30"/>
                <w:szCs w:val="30"/>
              </w:rPr>
              <w:t xml:space="preserve">разрешительная документация, утвержденная в установленном законодательством порядке </w:t>
            </w:r>
          </w:p>
          <w:p w:rsidR="00B77279" w:rsidRPr="00B77279" w:rsidRDefault="00B77279" w:rsidP="00B77279">
            <w:pPr>
              <w:spacing w:after="0" w:line="240" w:lineRule="auto"/>
              <w:rPr>
                <w:rFonts w:ascii="Times New Roman" w:eastAsia="Times New Roman" w:hAnsi="Times New Roman" w:cs="Times New Roman"/>
                <w:sz w:val="30"/>
                <w:szCs w:val="30"/>
              </w:rPr>
            </w:pPr>
          </w:p>
          <w:p w:rsidR="00B77279" w:rsidRPr="00B77279" w:rsidRDefault="00B77279" w:rsidP="00B77279">
            <w:pPr>
              <w:spacing w:after="0" w:line="240" w:lineRule="auto"/>
              <w:rPr>
                <w:rFonts w:ascii="Times New Roman" w:eastAsia="Times New Roman" w:hAnsi="Times New Roman" w:cs="Times New Roman"/>
                <w:sz w:val="30"/>
                <w:szCs w:val="30"/>
              </w:rPr>
            </w:pPr>
            <w:r w:rsidRPr="00B77279">
              <w:rPr>
                <w:rFonts w:ascii="Times New Roman" w:eastAsia="Times New Roman" w:hAnsi="Times New Roman" w:cs="Times New Roman"/>
                <w:sz w:val="30"/>
                <w:szCs w:val="30"/>
              </w:rPr>
              <w:t>проектная документация (в случае, если объект не закончен строительством)</w:t>
            </w:r>
          </w:p>
          <w:p w:rsidR="00B77279" w:rsidRPr="00B77279" w:rsidRDefault="00B77279" w:rsidP="00B77279">
            <w:pPr>
              <w:spacing w:after="0" w:line="240" w:lineRule="auto"/>
              <w:rPr>
                <w:rFonts w:ascii="Times New Roman" w:eastAsia="Times New Roman" w:hAnsi="Times New Roman" w:cs="Times New Roman"/>
                <w:sz w:val="30"/>
                <w:szCs w:val="30"/>
              </w:rPr>
            </w:pPr>
          </w:p>
          <w:p w:rsidR="00B77279" w:rsidRDefault="00B77279" w:rsidP="00B77279">
            <w:pPr>
              <w:spacing w:after="0" w:line="240" w:lineRule="auto"/>
              <w:rPr>
                <w:rFonts w:ascii="Times New Roman" w:eastAsia="Times New Roman" w:hAnsi="Times New Roman" w:cs="Times New Roman"/>
                <w:sz w:val="30"/>
                <w:szCs w:val="30"/>
              </w:rPr>
            </w:pPr>
            <w:r w:rsidRPr="00B77279">
              <w:rPr>
                <w:rFonts w:ascii="Times New Roman" w:eastAsia="Times New Roman" w:hAnsi="Times New Roman" w:cs="Times New Roman"/>
                <w:sz w:val="30"/>
                <w:szCs w:val="30"/>
              </w:rPr>
              <w:t>технический паспорт или ведомость технических характеристик</w:t>
            </w:r>
          </w:p>
          <w:p w:rsidR="00B77279" w:rsidRPr="00B77279" w:rsidRDefault="00B77279" w:rsidP="00B77279">
            <w:pPr>
              <w:spacing w:after="0" w:line="240" w:lineRule="auto"/>
              <w:rPr>
                <w:rFonts w:ascii="Times New Roman" w:eastAsia="Times New Roman" w:hAnsi="Times New Roman" w:cs="Times New Roman"/>
                <w:sz w:val="30"/>
                <w:szCs w:val="30"/>
              </w:rPr>
            </w:pPr>
          </w:p>
          <w:p w:rsidR="003C437E" w:rsidRPr="00452B22" w:rsidRDefault="00AD4BB4" w:rsidP="003C437E">
            <w:pPr>
              <w:spacing w:after="0" w:line="240" w:lineRule="auto"/>
              <w:rPr>
                <w:rFonts w:ascii="Times New Roman" w:hAnsi="Times New Roman" w:cs="Times New Roman"/>
                <w:color w:val="000099"/>
                <w:sz w:val="28"/>
                <w:szCs w:val="28"/>
                <w:u w:val="single"/>
              </w:rPr>
            </w:pPr>
            <w:hyperlink r:id="rId12" w:history="1">
              <w:r w:rsidR="003C437E" w:rsidRPr="00452B22">
                <w:rPr>
                  <w:rStyle w:val="ab"/>
                  <w:rFonts w:ascii="Times New Roman" w:hAnsi="Times New Roman" w:cs="Times New Roman"/>
                  <w:sz w:val="28"/>
                  <w:szCs w:val="28"/>
                </w:rPr>
                <w:t>Регламент административной процедуры:</w:t>
              </w:r>
            </w:hyperlink>
          </w:p>
          <w:p w:rsidR="00B81EBA" w:rsidRPr="009A5BFB" w:rsidRDefault="00B81EBA" w:rsidP="003C437E">
            <w:pPr>
              <w:spacing w:after="0" w:line="240" w:lineRule="auto"/>
              <w:rPr>
                <w:sz w:val="30"/>
                <w:szCs w:val="30"/>
              </w:rPr>
            </w:pPr>
          </w:p>
        </w:tc>
      </w:tr>
      <w:tr w:rsidR="00B81EBA" w:rsidRPr="009A5BFB" w:rsidTr="00B81EBA">
        <w:trPr>
          <w:trHeight w:val="351"/>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B81EBA" w:rsidRPr="00A456D9" w:rsidRDefault="00B81EBA" w:rsidP="00B81EBA">
            <w:pPr>
              <w:pStyle w:val="titlep"/>
              <w:spacing w:before="0" w:after="0"/>
              <w:jc w:val="left"/>
              <w:rPr>
                <w:sz w:val="30"/>
                <w:szCs w:val="30"/>
              </w:rPr>
            </w:pPr>
            <w:r w:rsidRPr="00A456D9">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B81EBA" w:rsidRPr="009D4C59" w:rsidRDefault="00B81EBA" w:rsidP="00B77279">
            <w:pPr>
              <w:spacing w:after="0" w:line="240" w:lineRule="auto"/>
              <w:rPr>
                <w:rFonts w:ascii="Times New Roman" w:eastAsia="Times New Roman" w:hAnsi="Times New Roman" w:cs="Times New Roman"/>
                <w:b/>
                <w:sz w:val="30"/>
                <w:szCs w:val="30"/>
              </w:rPr>
            </w:pPr>
          </w:p>
        </w:tc>
      </w:tr>
      <w:tr w:rsidR="00E314B4" w:rsidRPr="009A5BFB" w:rsidTr="007A1968">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7A1968">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13"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7A1968">
            <w:pPr>
              <w:spacing w:after="0" w:line="240" w:lineRule="auto"/>
              <w:rPr>
                <w:rFonts w:ascii="Times New Roman" w:eastAsia="Times New Roman" w:hAnsi="Times New Roman" w:cs="Times New Roman"/>
                <w:sz w:val="30"/>
                <w:szCs w:val="30"/>
              </w:rPr>
            </w:pPr>
          </w:p>
        </w:tc>
      </w:tr>
      <w:tr w:rsidR="007A1968" w:rsidRPr="009A5BFB" w:rsidTr="007A1968">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1968" w:rsidRPr="009A5BFB" w:rsidRDefault="007A1968" w:rsidP="007A1968">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1968" w:rsidRPr="009A5BFB" w:rsidRDefault="007A1968" w:rsidP="007A1968">
            <w:pPr>
              <w:spacing w:after="0" w:line="240" w:lineRule="auto"/>
              <w:rPr>
                <w:sz w:val="30"/>
                <w:szCs w:val="30"/>
              </w:rPr>
            </w:pPr>
            <w:r w:rsidRPr="009A5BFB">
              <w:rPr>
                <w:rFonts w:ascii="Times New Roman" w:eastAsia="Times New Roman" w:hAnsi="Times New Roman" w:cs="Times New Roman"/>
                <w:sz w:val="30"/>
                <w:szCs w:val="30"/>
              </w:rPr>
              <w:t>15 дней, а в случае направления запроса в другие государственные органы, иные организации – 1 месяц</w:t>
            </w:r>
          </w:p>
        </w:tc>
      </w:tr>
      <w:tr w:rsidR="007A1968" w:rsidRPr="009A5BFB" w:rsidTr="007A1968">
        <w:trPr>
          <w:trHeight w:val="1"/>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1968" w:rsidRPr="009A5BFB" w:rsidRDefault="007A1968" w:rsidP="007A1968">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1968" w:rsidRPr="009A5BFB" w:rsidRDefault="007A1968" w:rsidP="007A1968">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7A1968" w:rsidRPr="009A5BFB" w:rsidTr="007A1968">
        <w:trPr>
          <w:jc w:val="center"/>
        </w:trPr>
        <w:tc>
          <w:tcPr>
            <w:tcW w:w="402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1968" w:rsidRPr="009A5BFB" w:rsidRDefault="007A1968" w:rsidP="007A1968">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другого документа (решения), выдаваемых (принимаемого) при </w:t>
            </w:r>
            <w:r w:rsidRPr="009A5BFB">
              <w:rPr>
                <w:rFonts w:ascii="Times New Roman" w:eastAsia="Times New Roman" w:hAnsi="Times New Roman" w:cs="Times New Roman"/>
                <w:b/>
                <w:sz w:val="30"/>
                <w:szCs w:val="30"/>
              </w:rPr>
              <w:lastRenderedPageBreak/>
              <w:t>осуществлении административной процедур</w:t>
            </w:r>
          </w:p>
        </w:tc>
        <w:tc>
          <w:tcPr>
            <w:tcW w:w="573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30"/>
                <w:szCs w:val="30"/>
              </w:rPr>
            </w:pPr>
            <w:r w:rsidRPr="00BE26D7">
              <w:rPr>
                <w:rFonts w:ascii="Times New Roman" w:hAnsi="Times New Roman" w:cs="Times New Roman"/>
                <w:sz w:val="30"/>
                <w:szCs w:val="30"/>
              </w:rPr>
              <w:lastRenderedPageBreak/>
              <w:t>бессрочно</w:t>
            </w:r>
          </w:p>
          <w:p w:rsidR="007A1968" w:rsidRPr="009A5BFB" w:rsidRDefault="007A1968" w:rsidP="007A1968">
            <w:pPr>
              <w:spacing w:after="0" w:line="240" w:lineRule="auto"/>
              <w:rPr>
                <w:sz w:val="30"/>
                <w:szCs w:val="30"/>
              </w:rPr>
            </w:pPr>
          </w:p>
        </w:tc>
      </w:tr>
      <w:tr w:rsidR="007A1968" w:rsidRPr="009A5BFB" w:rsidTr="007A1968">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1968" w:rsidRPr="009A5BFB" w:rsidRDefault="007A1968" w:rsidP="007A1968">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7A1968" w:rsidRPr="009A5BFB" w:rsidRDefault="007A1968" w:rsidP="007A1968">
            <w:pPr>
              <w:shd w:val="clear" w:color="auto" w:fill="FFFFFF"/>
              <w:spacing w:after="0" w:line="240" w:lineRule="auto"/>
              <w:jc w:val="both"/>
              <w:rPr>
                <w:rFonts w:ascii="Times New Roman" w:eastAsia="Calibri" w:hAnsi="Times New Roman" w:cs="Times New Roman"/>
                <w:sz w:val="30"/>
                <w:szCs w:val="30"/>
              </w:rPr>
            </w:pPr>
            <w:proofErr w:type="gramStart"/>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w:t>
            </w:r>
            <w:r w:rsidR="0031375A">
              <w:rPr>
                <w:rFonts w:ascii="Times New Roman" w:eastAsia="Times New Roman" w:hAnsi="Times New Roman" w:cs="Times New Roman"/>
                <w:sz w:val="30"/>
                <w:szCs w:val="30"/>
                <w:shd w:val="clear" w:color="auto" w:fill="FFFFFF"/>
              </w:rPr>
              <w:t xml:space="preserve"> </w:t>
            </w:r>
            <w:r w:rsidR="00B81EBA">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г. Петриков,</w:t>
            </w:r>
            <w:r w:rsidR="00B81EBA">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xml:space="preserve">. № 101, тел. </w:t>
            </w:r>
            <w:r w:rsidR="00B81EBA">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8 (02350) 28588</w:t>
            </w:r>
            <w:proofErr w:type="gramEnd"/>
          </w:p>
          <w:p w:rsidR="007A1968" w:rsidRPr="009A5BFB" w:rsidRDefault="007A1968" w:rsidP="007A1968">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Влашевич</w:t>
            </w:r>
            <w:proofErr w:type="spellEnd"/>
            <w:r w:rsidRPr="009A5BFB">
              <w:rPr>
                <w:rFonts w:ascii="Times New Roman" w:eastAsia="Times New Roman" w:hAnsi="Times New Roman" w:cs="Times New Roman"/>
                <w:sz w:val="30"/>
                <w:szCs w:val="30"/>
                <w:shd w:val="clear" w:color="auto" w:fill="FFFFFF"/>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103, тел. 8 (02350) 27022</w:t>
            </w:r>
          </w:p>
          <w:p w:rsidR="007A1968" w:rsidRPr="009A5BFB" w:rsidRDefault="007A1968" w:rsidP="007A1968">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Силивончик</w:t>
            </w:r>
            <w:proofErr w:type="spellEnd"/>
            <w:r w:rsidRPr="009A5BFB">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104, тел. 8 (02350) 27024.</w:t>
            </w:r>
          </w:p>
          <w:p w:rsidR="007A1968" w:rsidRPr="009A5BFB" w:rsidRDefault="007A1968" w:rsidP="007A1968">
            <w:pPr>
              <w:spacing w:after="0" w:line="240" w:lineRule="auto"/>
              <w:jc w:val="both"/>
              <w:rPr>
                <w:sz w:val="30"/>
                <w:szCs w:val="30"/>
              </w:rPr>
            </w:pPr>
            <w:r w:rsidRPr="009A5BFB">
              <w:rPr>
                <w:rFonts w:ascii="Times New Roman" w:hAnsi="Times New Roman" w:cs="Times New Roman"/>
                <w:b/>
                <w:sz w:val="30"/>
                <w:szCs w:val="30"/>
              </w:rPr>
              <w:t>Режим работы:</w:t>
            </w:r>
            <w:r w:rsidR="007B1D25" w:rsidRPr="009A5BFB">
              <w:rPr>
                <w:rFonts w:ascii="Times New Roman" w:hAnsi="Times New Roman" w:cs="Times New Roman"/>
                <w:sz w:val="30"/>
                <w:szCs w:val="30"/>
              </w:rPr>
              <w:t xml:space="preserve"> с 8-0</w:t>
            </w:r>
            <w:r w:rsidRPr="009A5BFB">
              <w:rPr>
                <w:rFonts w:ascii="Times New Roman" w:hAnsi="Times New Roman" w:cs="Times New Roman"/>
                <w:sz w:val="30"/>
                <w:szCs w:val="30"/>
              </w:rPr>
              <w:t>0 до 17-30, перерыв: с 13-00 до 14-00, выходной: суббота, воскресенье.</w:t>
            </w:r>
          </w:p>
        </w:tc>
      </w:tr>
    </w:tbl>
    <w:p w:rsidR="007A1968" w:rsidRPr="009A5BFB" w:rsidRDefault="007A1968" w:rsidP="007A1968">
      <w:pPr>
        <w:spacing w:after="160" w:line="259" w:lineRule="auto"/>
        <w:rPr>
          <w:rFonts w:ascii="Times New Roman" w:eastAsia="Times New Roman" w:hAnsi="Times New Roman" w:cs="Times New Roman"/>
          <w:b/>
          <w:color w:val="000099"/>
          <w:sz w:val="30"/>
          <w:szCs w:val="30"/>
        </w:rPr>
      </w:pPr>
    </w:p>
    <w:p w:rsidR="007A1968" w:rsidRPr="009A5BFB" w:rsidRDefault="007A1968" w:rsidP="007A1968">
      <w:pPr>
        <w:spacing w:after="160" w:line="259" w:lineRule="auto"/>
        <w:rPr>
          <w:rFonts w:ascii="Times New Roman" w:eastAsia="Times New Roman" w:hAnsi="Times New Roman" w:cs="Times New Roman"/>
          <w:b/>
          <w:color w:val="000099"/>
          <w:sz w:val="30"/>
          <w:szCs w:val="30"/>
        </w:rPr>
      </w:pPr>
    </w:p>
    <w:p w:rsidR="007A1968" w:rsidRPr="009A5BFB" w:rsidRDefault="007A1968" w:rsidP="007A1968">
      <w:pPr>
        <w:spacing w:after="160" w:line="259" w:lineRule="auto"/>
        <w:rPr>
          <w:rFonts w:ascii="Times New Roman" w:eastAsia="Times New Roman" w:hAnsi="Times New Roman" w:cs="Times New Roman"/>
          <w:b/>
          <w:color w:val="000099"/>
          <w:sz w:val="30"/>
          <w:szCs w:val="30"/>
        </w:rPr>
      </w:pPr>
    </w:p>
    <w:p w:rsidR="007A1968" w:rsidRPr="009A5BFB" w:rsidRDefault="007A1968" w:rsidP="007A1968">
      <w:pPr>
        <w:rPr>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rPr>
      </w:pPr>
    </w:p>
    <w:p w:rsidR="007A1968" w:rsidRPr="009A5BFB" w:rsidRDefault="007A1968"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300285" w:rsidRPr="009A5BFB" w:rsidRDefault="00300285"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FF4DBC">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3.12 подпункт 3.12.5</w:t>
      </w:r>
    </w:p>
    <w:tbl>
      <w:tblPr>
        <w:tblW w:w="0" w:type="auto"/>
        <w:jc w:val="center"/>
        <w:tblCellMar>
          <w:left w:w="10" w:type="dxa"/>
          <w:right w:w="10" w:type="dxa"/>
        </w:tblCellMar>
        <w:tblLook w:val="04A0" w:firstRow="1" w:lastRow="0" w:firstColumn="1" w:lastColumn="0" w:noHBand="0" w:noVBand="1"/>
      </w:tblPr>
      <w:tblGrid>
        <w:gridCol w:w="4032"/>
        <w:gridCol w:w="5731"/>
      </w:tblGrid>
      <w:tr w:rsidR="00FF4DBC" w:rsidRPr="009A5BFB" w:rsidTr="00E76B28">
        <w:trPr>
          <w:trHeight w:val="1"/>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4DBC" w:rsidRPr="009A5BFB" w:rsidRDefault="00FF4DBC" w:rsidP="00FF4DBC">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3.12 подпункт 3.12.5</w:t>
            </w:r>
          </w:p>
          <w:p w:rsidR="00FF4DBC" w:rsidRPr="009A5BFB" w:rsidRDefault="00FF4DBC" w:rsidP="00FF4DBC">
            <w:pPr>
              <w:spacing w:after="0" w:line="240" w:lineRule="auto"/>
              <w:jc w:val="center"/>
              <w:rPr>
                <w:b/>
                <w:color w:val="000099"/>
                <w:sz w:val="30"/>
                <w:szCs w:val="30"/>
              </w:rPr>
            </w:pPr>
            <w:r w:rsidRPr="009A5BFB">
              <w:rPr>
                <w:rFonts w:ascii="Times New Roman" w:eastAsia="Calibri" w:hAnsi="Times New Roman" w:cs="Times New Roman"/>
                <w:b/>
                <w:color w:val="000099"/>
                <w:sz w:val="30"/>
                <w:szCs w:val="30"/>
              </w:rPr>
              <w:t xml:space="preserve">Принятие решения об определении назначения эксплуатируемого капитального строения, изолированного помещения, </w:t>
            </w:r>
            <w:proofErr w:type="spellStart"/>
            <w:r w:rsidRPr="009A5BFB">
              <w:rPr>
                <w:rFonts w:ascii="Times New Roman" w:eastAsia="Calibri" w:hAnsi="Times New Roman" w:cs="Times New Roman"/>
                <w:b/>
                <w:color w:val="000099"/>
                <w:sz w:val="30"/>
                <w:szCs w:val="30"/>
              </w:rPr>
              <w:t>машино</w:t>
            </w:r>
            <w:proofErr w:type="spellEnd"/>
            <w:r w:rsidRPr="009A5BFB">
              <w:rPr>
                <w:rFonts w:ascii="Times New Roman" w:eastAsia="Calibri" w:hAnsi="Times New Roman" w:cs="Times New Roman"/>
                <w:b/>
                <w:color w:val="000099"/>
                <w:sz w:val="30"/>
                <w:szCs w:val="30"/>
              </w:rP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w:t>
            </w:r>
            <w:r w:rsidR="00CC022D" w:rsidRPr="009A5BFB">
              <w:rPr>
                <w:rFonts w:ascii="Times New Roman" w:eastAsia="Calibri" w:hAnsi="Times New Roman" w:cs="Times New Roman"/>
                <w:b/>
                <w:color w:val="000099"/>
                <w:sz w:val="30"/>
                <w:szCs w:val="30"/>
              </w:rPr>
              <w:t>дно-канализационного хозяйства</w:t>
            </w:r>
          </w:p>
        </w:tc>
      </w:tr>
      <w:tr w:rsidR="00FF4DBC" w:rsidRPr="009A5BFB" w:rsidTr="003C437E">
        <w:trPr>
          <w:trHeight w:val="404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D76E60" w:rsidRPr="009D4C59" w:rsidRDefault="00D76E60" w:rsidP="009D4C59">
            <w:pPr>
              <w:spacing w:after="0" w:line="240" w:lineRule="auto"/>
              <w:rPr>
                <w:rFonts w:ascii="Times New Roman" w:eastAsia="Times New Roman" w:hAnsi="Times New Roman" w:cs="Times New Roman"/>
                <w:b/>
                <w:sz w:val="30"/>
                <w:szCs w:val="30"/>
              </w:rPr>
            </w:pPr>
          </w:p>
          <w:p w:rsidR="00FF4DBC" w:rsidRPr="009A5BFB" w:rsidRDefault="00FF4DBC" w:rsidP="00E76B28">
            <w:pPr>
              <w:spacing w:after="0" w:line="240" w:lineRule="auto"/>
              <w:jc w:val="both"/>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p>
          <w:p w:rsidR="00FF4DBC" w:rsidRPr="009A5BFB" w:rsidRDefault="00FF4DBC" w:rsidP="00E76B28">
            <w:pPr>
              <w:spacing w:after="0" w:line="240" w:lineRule="auto"/>
              <w:jc w:val="both"/>
              <w:rPr>
                <w:rFonts w:ascii="Times New Roman" w:eastAsia="Times New Roman" w:hAnsi="Times New Roman" w:cs="Times New Roman"/>
                <w:sz w:val="30"/>
                <w:szCs w:val="30"/>
              </w:rPr>
            </w:pPr>
          </w:p>
          <w:p w:rsidR="00FF4DBC" w:rsidRPr="009A5BFB" w:rsidRDefault="00FF4DBC" w:rsidP="00E76B28">
            <w:pPr>
              <w:spacing w:after="0" w:line="240" w:lineRule="auto"/>
              <w:jc w:val="both"/>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технический паспорт или ведомость технических характеристик</w:t>
            </w:r>
          </w:p>
          <w:p w:rsidR="00FF4DBC" w:rsidRPr="009A5BFB" w:rsidRDefault="00FF4DBC" w:rsidP="00E76B28">
            <w:pPr>
              <w:spacing w:after="0" w:line="240" w:lineRule="auto"/>
              <w:jc w:val="both"/>
              <w:rPr>
                <w:rFonts w:ascii="Times New Roman" w:eastAsia="Times New Roman" w:hAnsi="Times New Roman" w:cs="Times New Roman"/>
                <w:sz w:val="30"/>
                <w:szCs w:val="30"/>
              </w:rPr>
            </w:pPr>
          </w:p>
          <w:p w:rsidR="00FF4DBC" w:rsidRDefault="001D0A53" w:rsidP="001D0A53">
            <w:pPr>
              <w:spacing w:after="0" w:line="240" w:lineRule="auto"/>
              <w:rPr>
                <w:rFonts w:ascii="Times New Roman" w:eastAsia="Times New Roman" w:hAnsi="Times New Roman" w:cs="Times New Roman"/>
                <w:sz w:val="30"/>
                <w:szCs w:val="30"/>
              </w:rPr>
            </w:pPr>
            <w:r w:rsidRPr="001D0A53">
              <w:rPr>
                <w:rFonts w:ascii="Times New Roman" w:eastAsia="Times New Roman" w:hAnsi="Times New Roman" w:cs="Times New Roman"/>
                <w:sz w:val="30"/>
                <w:szCs w:val="30"/>
              </w:rPr>
              <w:t>справка о балансовой принадлежности и стоимости</w:t>
            </w:r>
          </w:p>
          <w:p w:rsidR="001D0A53" w:rsidRDefault="001D0A53" w:rsidP="001D0A53">
            <w:pPr>
              <w:spacing w:after="0" w:line="240" w:lineRule="auto"/>
              <w:rPr>
                <w:rFonts w:ascii="Times New Roman" w:eastAsia="Times New Roman" w:hAnsi="Times New Roman" w:cs="Times New Roman"/>
                <w:sz w:val="30"/>
                <w:szCs w:val="30"/>
              </w:rPr>
            </w:pPr>
          </w:p>
          <w:p w:rsidR="003C437E" w:rsidRPr="00452B22" w:rsidRDefault="00AD4BB4" w:rsidP="003C437E">
            <w:pPr>
              <w:spacing w:after="0" w:line="240" w:lineRule="auto"/>
              <w:rPr>
                <w:rFonts w:ascii="Times New Roman" w:hAnsi="Times New Roman" w:cs="Times New Roman"/>
                <w:color w:val="000099"/>
                <w:sz w:val="28"/>
                <w:szCs w:val="28"/>
                <w:u w:val="single"/>
              </w:rPr>
            </w:pPr>
            <w:hyperlink r:id="rId14" w:history="1">
              <w:r w:rsidR="003C437E" w:rsidRPr="00452B22">
                <w:rPr>
                  <w:rStyle w:val="ab"/>
                  <w:rFonts w:ascii="Times New Roman" w:hAnsi="Times New Roman" w:cs="Times New Roman"/>
                  <w:sz w:val="28"/>
                  <w:szCs w:val="28"/>
                </w:rPr>
                <w:t>Регламент административной процедуры:</w:t>
              </w:r>
            </w:hyperlink>
          </w:p>
          <w:p w:rsidR="00D76E60" w:rsidRPr="009A5BFB" w:rsidRDefault="00D76E60" w:rsidP="003C437E">
            <w:pPr>
              <w:spacing w:after="0" w:line="240" w:lineRule="auto"/>
              <w:rPr>
                <w:sz w:val="30"/>
                <w:szCs w:val="30"/>
              </w:rPr>
            </w:pPr>
          </w:p>
        </w:tc>
      </w:tr>
      <w:tr w:rsidR="00D76E60" w:rsidRPr="009A5BFB" w:rsidTr="00D76E60">
        <w:trPr>
          <w:trHeight w:val="366"/>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D76E60" w:rsidRDefault="00D76E60" w:rsidP="001D0A53">
            <w:pPr>
              <w:spacing w:after="0" w:line="240" w:lineRule="auto"/>
              <w:rPr>
                <w:rFonts w:ascii="Times New Roman" w:eastAsia="Times New Roman" w:hAnsi="Times New Roman" w:cs="Times New Roman"/>
                <w:b/>
                <w:sz w:val="30"/>
                <w:szCs w:val="30"/>
              </w:rPr>
            </w:pPr>
            <w:r w:rsidRPr="00D76E60">
              <w:rPr>
                <w:rFonts w:ascii="Times New Roman" w:eastAsia="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76E60" w:rsidRPr="009D4C59" w:rsidRDefault="00D76E60" w:rsidP="001D0A53">
            <w:pPr>
              <w:spacing w:after="0" w:line="240" w:lineRule="auto"/>
              <w:rPr>
                <w:rFonts w:ascii="Times New Roman" w:eastAsia="Times New Roman" w:hAnsi="Times New Roman" w:cs="Times New Roman"/>
                <w:b/>
                <w:sz w:val="30"/>
                <w:szCs w:val="30"/>
              </w:rPr>
            </w:pPr>
          </w:p>
        </w:tc>
      </w:tr>
      <w:tr w:rsidR="00E314B4" w:rsidRPr="009A5BFB" w:rsidTr="00E76B28">
        <w:trPr>
          <w:trHeight w:val="1009"/>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E76B28">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15"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2E7DD9">
            <w:pPr>
              <w:spacing w:after="0" w:line="240" w:lineRule="auto"/>
              <w:rPr>
                <w:rFonts w:ascii="Times New Roman" w:eastAsia="Times New Roman" w:hAnsi="Times New Roman" w:cs="Times New Roman"/>
                <w:sz w:val="30"/>
                <w:szCs w:val="30"/>
              </w:rPr>
            </w:pPr>
          </w:p>
        </w:tc>
      </w:tr>
      <w:tr w:rsidR="00FF4DBC" w:rsidRPr="009A5BFB" w:rsidTr="00E76B28">
        <w:trPr>
          <w:trHeight w:val="1009"/>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4DBC" w:rsidRPr="009A5BFB" w:rsidRDefault="00FF4DBC" w:rsidP="00E76B28">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4DBC" w:rsidRPr="009A5BFB" w:rsidRDefault="00FF4DBC" w:rsidP="002E7DD9">
            <w:pPr>
              <w:spacing w:after="0" w:line="240" w:lineRule="auto"/>
              <w:rPr>
                <w:sz w:val="30"/>
                <w:szCs w:val="30"/>
              </w:rPr>
            </w:pPr>
            <w:r w:rsidRPr="009A5BFB">
              <w:rPr>
                <w:rFonts w:ascii="Times New Roman" w:eastAsia="Times New Roman" w:hAnsi="Times New Roman" w:cs="Times New Roman"/>
                <w:sz w:val="30"/>
                <w:szCs w:val="30"/>
              </w:rPr>
              <w:t>15 дней, а в случае направления запроса в другие государственн</w:t>
            </w:r>
            <w:r w:rsidR="002E7DD9" w:rsidRPr="009A5BFB">
              <w:rPr>
                <w:rFonts w:ascii="Times New Roman" w:eastAsia="Times New Roman" w:hAnsi="Times New Roman" w:cs="Times New Roman"/>
                <w:sz w:val="30"/>
                <w:szCs w:val="30"/>
              </w:rPr>
              <w:t>ые органы, иные организации –</w:t>
            </w:r>
            <w:r w:rsidRPr="009A5BFB">
              <w:rPr>
                <w:rFonts w:ascii="Times New Roman" w:eastAsia="Times New Roman" w:hAnsi="Times New Roman" w:cs="Times New Roman"/>
                <w:sz w:val="30"/>
                <w:szCs w:val="30"/>
              </w:rPr>
              <w:t xml:space="preserve"> 1 месяц</w:t>
            </w:r>
          </w:p>
        </w:tc>
      </w:tr>
      <w:tr w:rsidR="00FF4DBC" w:rsidRPr="009A5BFB" w:rsidTr="00E76B28">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4DBC" w:rsidRPr="009A5BFB" w:rsidRDefault="00FF4DBC" w:rsidP="00E76B28">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4DBC" w:rsidRPr="009A5BFB" w:rsidRDefault="002E7DD9" w:rsidP="00E76B28">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FF4DBC" w:rsidRPr="009A5BFB" w:rsidTr="00E76B28">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4DBC" w:rsidRPr="009A5BFB" w:rsidRDefault="00FF4DBC" w:rsidP="00E76B28">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другого документа (решения), выдаваемых (принимаемого) при осуществлении административной </w:t>
            </w:r>
            <w:r w:rsidRPr="009A5BFB">
              <w:rPr>
                <w:rFonts w:ascii="Times New Roman" w:eastAsia="Times New Roman" w:hAnsi="Times New Roman" w:cs="Times New Roman"/>
                <w:b/>
                <w:sz w:val="30"/>
                <w:szCs w:val="30"/>
              </w:rPr>
              <w:lastRenderedPageBreak/>
              <w:t>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F4DBC" w:rsidRPr="009A5BFB" w:rsidRDefault="002E7DD9" w:rsidP="00E76B28">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lastRenderedPageBreak/>
              <w:t>бессрочно</w:t>
            </w:r>
          </w:p>
        </w:tc>
      </w:tr>
      <w:tr w:rsidR="00FF4DBC" w:rsidRPr="009A5BFB" w:rsidTr="00E76B28">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F4DBC" w:rsidRPr="009A5BFB" w:rsidRDefault="00FF4DBC" w:rsidP="00E76B28">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FF4DBC" w:rsidRPr="009A5BFB" w:rsidRDefault="00FF4DBC" w:rsidP="00E76B28">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w:t>
            </w:r>
            <w:r w:rsidR="0031375A">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FF4DBC" w:rsidRPr="009A5BFB" w:rsidRDefault="00FF4DBC" w:rsidP="00E76B28">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Влашевич</w:t>
            </w:r>
            <w:proofErr w:type="spellEnd"/>
            <w:r w:rsidRPr="009A5BFB">
              <w:rPr>
                <w:rFonts w:ascii="Times New Roman" w:eastAsia="Times New Roman" w:hAnsi="Times New Roman" w:cs="Times New Roman"/>
                <w:sz w:val="30"/>
                <w:szCs w:val="30"/>
                <w:shd w:val="clear" w:color="auto" w:fill="FFFFFF"/>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103, тел. 8 (02350) 27022</w:t>
            </w:r>
          </w:p>
          <w:p w:rsidR="00FF4DBC" w:rsidRPr="009A5BFB" w:rsidRDefault="00FF4DBC" w:rsidP="00E76B28">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Силивончик</w:t>
            </w:r>
            <w:proofErr w:type="spellEnd"/>
            <w:r w:rsidRPr="009A5BFB">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104, тел. 8 (02350) 27024.</w:t>
            </w:r>
          </w:p>
          <w:p w:rsidR="00FF4DBC" w:rsidRPr="009A5BFB" w:rsidRDefault="00FF4DBC" w:rsidP="007B1D25">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7B1D25"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FF4DBC" w:rsidRPr="009A5BFB" w:rsidRDefault="00FF4DBC" w:rsidP="00FF4DBC">
      <w:pPr>
        <w:tabs>
          <w:tab w:val="left" w:pos="142"/>
        </w:tabs>
        <w:spacing w:after="120" w:line="240" w:lineRule="auto"/>
        <w:rPr>
          <w:rFonts w:ascii="Times New Roman" w:eastAsia="Times New Roman" w:hAnsi="Times New Roman" w:cs="Times New Roman"/>
          <w:b/>
          <w:color w:val="000099"/>
          <w:sz w:val="30"/>
          <w:szCs w:val="30"/>
        </w:rPr>
      </w:pPr>
    </w:p>
    <w:p w:rsidR="00FF4DBC" w:rsidRPr="009A5BFB" w:rsidRDefault="00FF4DBC" w:rsidP="00FF4DBC">
      <w:pPr>
        <w:tabs>
          <w:tab w:val="left" w:pos="142"/>
        </w:tabs>
        <w:spacing w:after="120" w:line="240" w:lineRule="auto"/>
        <w:rPr>
          <w:rFonts w:ascii="Times New Roman" w:eastAsia="Times New Roman" w:hAnsi="Times New Roman" w:cs="Times New Roman"/>
          <w:b/>
          <w:color w:val="000099"/>
          <w:sz w:val="32"/>
          <w:szCs w:val="32"/>
        </w:rPr>
      </w:pPr>
    </w:p>
    <w:p w:rsidR="00FF4DBC" w:rsidRPr="009A5BFB" w:rsidRDefault="00FF4DBC" w:rsidP="00FF4DBC">
      <w:pPr>
        <w:tabs>
          <w:tab w:val="left" w:pos="142"/>
        </w:tabs>
        <w:spacing w:after="0" w:line="240" w:lineRule="auto"/>
        <w:rPr>
          <w:rFonts w:ascii="Times New Roman" w:eastAsia="Times New Roman" w:hAnsi="Times New Roman" w:cs="Times New Roman"/>
          <w:b/>
          <w:color w:val="000099"/>
          <w:sz w:val="32"/>
          <w:szCs w:val="32"/>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FF4DBC" w:rsidRPr="009A5BFB" w:rsidRDefault="00FF4DBC" w:rsidP="00044A8F">
      <w:pPr>
        <w:tabs>
          <w:tab w:val="left" w:pos="0"/>
        </w:tabs>
        <w:spacing w:after="0" w:line="240" w:lineRule="auto"/>
        <w:rPr>
          <w:rFonts w:ascii="Times New Roman" w:eastAsia="Times New Roman" w:hAnsi="Times New Roman" w:cs="Times New Roman"/>
          <w:b/>
          <w:color w:val="000099"/>
          <w:sz w:val="30"/>
          <w:szCs w:val="30"/>
        </w:rPr>
      </w:pPr>
    </w:p>
    <w:p w:rsidR="00280DCD" w:rsidRPr="009A5BFB" w:rsidRDefault="00280DCD" w:rsidP="00280DCD">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3.13 подпункт 3.13.4</w:t>
      </w:r>
    </w:p>
    <w:tbl>
      <w:tblPr>
        <w:tblW w:w="5000" w:type="pct"/>
        <w:jc w:val="center"/>
        <w:tblCellMar>
          <w:left w:w="10" w:type="dxa"/>
          <w:right w:w="10" w:type="dxa"/>
        </w:tblCellMar>
        <w:tblLook w:val="04A0" w:firstRow="1" w:lastRow="0" w:firstColumn="1" w:lastColumn="0" w:noHBand="0" w:noVBand="1"/>
      </w:tblPr>
      <w:tblGrid>
        <w:gridCol w:w="3974"/>
        <w:gridCol w:w="5957"/>
      </w:tblGrid>
      <w:tr w:rsidR="00280DCD" w:rsidRPr="009A5BFB" w:rsidTr="00E76B28">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80DCD" w:rsidRPr="009A5BFB" w:rsidRDefault="00280DCD" w:rsidP="00280DCD">
            <w:pPr>
              <w:spacing w:after="0" w:line="240" w:lineRule="auto"/>
              <w:jc w:val="center"/>
              <w:rPr>
                <w:rFonts w:ascii="Times New Roman" w:eastAsia="Times New Roman" w:hAnsi="Times New Roman" w:cs="Times New Roman"/>
                <w:b/>
                <w:color w:val="000099"/>
                <w:sz w:val="30"/>
                <w:szCs w:val="30"/>
                <w:vertAlign w:val="superscript"/>
              </w:rPr>
            </w:pPr>
            <w:r w:rsidRPr="009A5BFB">
              <w:rPr>
                <w:rFonts w:ascii="Times New Roman" w:eastAsia="Times New Roman" w:hAnsi="Times New Roman" w:cs="Times New Roman"/>
                <w:b/>
                <w:color w:val="000099"/>
                <w:sz w:val="30"/>
                <w:szCs w:val="30"/>
              </w:rPr>
              <w:t>АДМИНИСТРАТИВНАЯ ПРОЦЕДУРА 3.13 подпункт 3.13.4</w:t>
            </w:r>
          </w:p>
          <w:p w:rsidR="00280DCD" w:rsidRPr="009A5BFB" w:rsidRDefault="00280DCD" w:rsidP="00280DCD">
            <w:pPr>
              <w:spacing w:after="0" w:line="240" w:lineRule="auto"/>
              <w:jc w:val="center"/>
              <w:rPr>
                <w:rFonts w:ascii="Times New Roman" w:hAnsi="Times New Roman" w:cs="Times New Roman"/>
                <w:b/>
                <w:color w:val="0000CC"/>
                <w:sz w:val="30"/>
                <w:szCs w:val="30"/>
              </w:rPr>
            </w:pPr>
            <w:r w:rsidRPr="009A5BFB">
              <w:rPr>
                <w:rFonts w:ascii="Times New Roman" w:hAnsi="Times New Roman" w:cs="Times New Roman"/>
                <w:b/>
                <w:color w:val="000099"/>
                <w:sz w:val="30"/>
                <w:szCs w:val="30"/>
              </w:rPr>
              <w:t xml:space="preserve">Получение решения о согласовании </w:t>
            </w:r>
            <w:proofErr w:type="spellStart"/>
            <w:r w:rsidRPr="009A5BFB">
              <w:rPr>
                <w:rFonts w:ascii="Times New Roman" w:hAnsi="Times New Roman" w:cs="Times New Roman"/>
                <w:b/>
                <w:color w:val="000099"/>
                <w:sz w:val="30"/>
                <w:szCs w:val="30"/>
              </w:rPr>
              <w:t>предпроектной</w:t>
            </w:r>
            <w:proofErr w:type="spellEnd"/>
            <w:r w:rsidRPr="009A5BFB">
              <w:rPr>
                <w:rFonts w:ascii="Times New Roman" w:hAnsi="Times New Roman" w:cs="Times New Roman"/>
                <w:b/>
                <w:color w:val="000099"/>
                <w:sz w:val="30"/>
                <w:szCs w:val="30"/>
              </w:rPr>
              <w:t xml:space="preserve"> (</w:t>
            </w:r>
            <w:proofErr w:type="spellStart"/>
            <w:r w:rsidRPr="009A5BFB">
              <w:rPr>
                <w:rFonts w:ascii="Times New Roman" w:hAnsi="Times New Roman" w:cs="Times New Roman"/>
                <w:b/>
                <w:color w:val="000099"/>
                <w:sz w:val="30"/>
                <w:szCs w:val="30"/>
              </w:rPr>
              <w:t>предынвестиционной</w:t>
            </w:r>
            <w:proofErr w:type="spellEnd"/>
            <w:r w:rsidRPr="009A5BFB">
              <w:rPr>
                <w:rFonts w:ascii="Times New Roman" w:hAnsi="Times New Roman" w:cs="Times New Roman"/>
                <w:b/>
                <w:color w:val="000099"/>
                <w:sz w:val="30"/>
                <w:szCs w:val="30"/>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r>
      <w:tr w:rsidR="00280DCD" w:rsidRPr="009A5BFB" w:rsidTr="007475E7">
        <w:trPr>
          <w:trHeight w:val="2955"/>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7475E7" w:rsidRPr="009D4C59" w:rsidRDefault="007475E7" w:rsidP="009D4C59">
            <w:pPr>
              <w:spacing w:after="0" w:line="240" w:lineRule="auto"/>
              <w:rPr>
                <w:rFonts w:ascii="Times New Roman" w:eastAsia="Times New Roman" w:hAnsi="Times New Roman" w:cs="Times New Roman"/>
                <w:b/>
                <w:sz w:val="30"/>
                <w:szCs w:val="30"/>
              </w:rPr>
            </w:pPr>
          </w:p>
          <w:p w:rsidR="00715E3B" w:rsidRPr="009A5BFB" w:rsidRDefault="00280DCD" w:rsidP="00E76B28">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заявление</w:t>
            </w:r>
          </w:p>
          <w:p w:rsidR="00715E3B" w:rsidRPr="009A5BFB" w:rsidRDefault="00715E3B" w:rsidP="00E76B28">
            <w:pPr>
              <w:spacing w:after="0" w:line="240" w:lineRule="auto"/>
              <w:rPr>
                <w:rFonts w:ascii="Times New Roman" w:hAnsi="Times New Roman" w:cs="Times New Roman"/>
                <w:sz w:val="30"/>
                <w:szCs w:val="30"/>
              </w:rPr>
            </w:pPr>
          </w:p>
          <w:p w:rsidR="006B4B2D" w:rsidRDefault="00280DCD" w:rsidP="00715E3B">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обоснование инвестиций</w:t>
            </w:r>
          </w:p>
          <w:p w:rsidR="00DE0EA4" w:rsidRDefault="00DE0EA4" w:rsidP="00715E3B">
            <w:pPr>
              <w:spacing w:after="0" w:line="240" w:lineRule="auto"/>
              <w:rPr>
                <w:rFonts w:ascii="Times New Roman" w:hAnsi="Times New Roman" w:cs="Times New Roman"/>
                <w:sz w:val="30"/>
                <w:szCs w:val="30"/>
              </w:rPr>
            </w:pPr>
          </w:p>
          <w:p w:rsidR="00FB43AC" w:rsidRPr="00452B22" w:rsidRDefault="00AD4BB4" w:rsidP="00715E3B">
            <w:pPr>
              <w:spacing w:after="0" w:line="240" w:lineRule="auto"/>
              <w:rPr>
                <w:rFonts w:ascii="Times New Roman" w:hAnsi="Times New Roman" w:cs="Times New Roman"/>
                <w:color w:val="000099"/>
                <w:sz w:val="28"/>
                <w:szCs w:val="28"/>
                <w:u w:val="single"/>
              </w:rPr>
            </w:pPr>
            <w:hyperlink r:id="rId16" w:history="1">
              <w:r w:rsidR="006B4B2D" w:rsidRPr="00452B22">
                <w:rPr>
                  <w:rStyle w:val="ab"/>
                  <w:rFonts w:ascii="Times New Roman" w:hAnsi="Times New Roman" w:cs="Times New Roman"/>
                  <w:sz w:val="28"/>
                  <w:szCs w:val="28"/>
                </w:rPr>
                <w:t>Регламент административной процедуры</w:t>
              </w:r>
            </w:hyperlink>
          </w:p>
          <w:p w:rsidR="007475E7" w:rsidRPr="009A5BFB" w:rsidRDefault="007475E7" w:rsidP="001C10E8">
            <w:pPr>
              <w:spacing w:after="0" w:line="240" w:lineRule="auto"/>
              <w:rPr>
                <w:sz w:val="30"/>
                <w:szCs w:val="30"/>
              </w:rPr>
            </w:pPr>
          </w:p>
        </w:tc>
      </w:tr>
      <w:tr w:rsidR="007475E7" w:rsidRPr="009A5BFB" w:rsidTr="007475E7">
        <w:trPr>
          <w:trHeight w:val="317"/>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7475E7" w:rsidRPr="00A456D9" w:rsidRDefault="007475E7" w:rsidP="007475E7">
            <w:pPr>
              <w:pStyle w:val="titlep"/>
              <w:spacing w:before="0" w:after="0"/>
              <w:jc w:val="left"/>
              <w:rPr>
                <w:sz w:val="30"/>
                <w:szCs w:val="30"/>
              </w:rPr>
            </w:pPr>
            <w:r w:rsidRPr="00A456D9">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7475E7" w:rsidRPr="009D4C59" w:rsidRDefault="007475E7" w:rsidP="001C10E8">
            <w:pPr>
              <w:spacing w:after="0" w:line="240" w:lineRule="auto"/>
              <w:rPr>
                <w:rFonts w:ascii="Times New Roman" w:eastAsia="Times New Roman" w:hAnsi="Times New Roman" w:cs="Times New Roman"/>
                <w:b/>
                <w:sz w:val="30"/>
                <w:szCs w:val="30"/>
              </w:rPr>
            </w:pPr>
          </w:p>
        </w:tc>
      </w:tr>
      <w:tr w:rsidR="00E314B4" w:rsidRPr="009A5BFB" w:rsidTr="00E76B28">
        <w:trPr>
          <w:trHeight w:val="1345"/>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E76B28">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17"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E76B28">
            <w:pPr>
              <w:spacing w:after="0" w:line="240" w:lineRule="auto"/>
              <w:rPr>
                <w:rFonts w:ascii="Times New Roman" w:hAnsi="Times New Roman" w:cs="Times New Roman"/>
                <w:sz w:val="30"/>
                <w:szCs w:val="30"/>
              </w:rPr>
            </w:pPr>
          </w:p>
        </w:tc>
      </w:tr>
      <w:tr w:rsidR="00280DCD" w:rsidRPr="009A5BFB" w:rsidTr="00E76B28">
        <w:trPr>
          <w:trHeight w:val="1345"/>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80DCD" w:rsidRPr="009A5BFB" w:rsidRDefault="00280DCD" w:rsidP="00E76B28">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80DCD" w:rsidRPr="009A5BFB" w:rsidRDefault="00280DCD" w:rsidP="00E76B28">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15 дней</w:t>
            </w:r>
          </w:p>
        </w:tc>
      </w:tr>
      <w:tr w:rsidR="00280DCD" w:rsidRPr="008F5870" w:rsidTr="00E76B28">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80DCD" w:rsidRPr="008F5870" w:rsidRDefault="00280DCD" w:rsidP="00E76B28">
            <w:pPr>
              <w:spacing w:after="0" w:line="240" w:lineRule="auto"/>
              <w:rPr>
                <w:sz w:val="30"/>
                <w:szCs w:val="30"/>
              </w:rPr>
            </w:pPr>
            <w:r w:rsidRPr="008F5870">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80DCD" w:rsidRPr="008F5870" w:rsidRDefault="00280DCD" w:rsidP="00E76B28">
            <w:pPr>
              <w:spacing w:after="0" w:line="240" w:lineRule="auto"/>
              <w:rPr>
                <w:sz w:val="30"/>
                <w:szCs w:val="30"/>
              </w:rPr>
            </w:pPr>
            <w:r w:rsidRPr="008F5870">
              <w:rPr>
                <w:rFonts w:ascii="Times New Roman" w:eastAsia="Times New Roman" w:hAnsi="Times New Roman" w:cs="Times New Roman"/>
                <w:sz w:val="30"/>
                <w:szCs w:val="30"/>
              </w:rPr>
              <w:t>бесплатно</w:t>
            </w:r>
          </w:p>
        </w:tc>
      </w:tr>
      <w:tr w:rsidR="00280DCD" w:rsidRPr="008F5870" w:rsidTr="00E76B28">
        <w:trPr>
          <w:trHeight w:val="764"/>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80DCD" w:rsidRPr="008F5870" w:rsidRDefault="00280DCD" w:rsidP="00E76B28">
            <w:pPr>
              <w:spacing w:after="0" w:line="240" w:lineRule="auto"/>
              <w:rPr>
                <w:sz w:val="30"/>
                <w:szCs w:val="30"/>
              </w:rPr>
            </w:pPr>
            <w:r w:rsidRPr="008F5870">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80DCD" w:rsidRPr="008F5870" w:rsidRDefault="00E5780D" w:rsidP="00E76B28">
            <w:pPr>
              <w:spacing w:after="0" w:line="240" w:lineRule="auto"/>
              <w:rPr>
                <w:rFonts w:ascii="Times New Roman" w:hAnsi="Times New Roman" w:cs="Times New Roman"/>
                <w:sz w:val="30"/>
                <w:szCs w:val="30"/>
              </w:rPr>
            </w:pPr>
            <w:r w:rsidRPr="008F5870">
              <w:rPr>
                <w:rFonts w:ascii="Times New Roman" w:hAnsi="Times New Roman" w:cs="Times New Roman"/>
                <w:sz w:val="30"/>
                <w:szCs w:val="30"/>
              </w:rPr>
              <w:t>бессрочно</w:t>
            </w:r>
          </w:p>
        </w:tc>
      </w:tr>
      <w:tr w:rsidR="00280DCD" w:rsidRPr="008F5870" w:rsidTr="00E76B28">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80DCD" w:rsidRPr="008F5870" w:rsidRDefault="00280DCD" w:rsidP="00E76B28">
            <w:pPr>
              <w:spacing w:after="0" w:line="240" w:lineRule="auto"/>
              <w:rPr>
                <w:rFonts w:ascii="Times New Roman" w:eastAsia="Times New Roman" w:hAnsi="Times New Roman" w:cs="Times New Roman"/>
                <w:b/>
                <w:sz w:val="30"/>
                <w:szCs w:val="30"/>
                <w:shd w:val="clear" w:color="auto" w:fill="FFFFFF"/>
              </w:rPr>
            </w:pPr>
            <w:r w:rsidRPr="008F5870">
              <w:rPr>
                <w:rFonts w:ascii="Times New Roman" w:eastAsia="Times New Roman" w:hAnsi="Times New Roman" w:cs="Times New Roman"/>
                <w:b/>
                <w:sz w:val="30"/>
                <w:szCs w:val="30"/>
                <w:shd w:val="clear" w:color="auto" w:fill="FFFFFF"/>
              </w:rPr>
              <w:t>Ответственный:</w:t>
            </w:r>
          </w:p>
          <w:p w:rsidR="00280DCD" w:rsidRPr="008F5870" w:rsidRDefault="00280DCD" w:rsidP="00E76B28">
            <w:pPr>
              <w:shd w:val="clear" w:color="auto" w:fill="FFFFFF"/>
              <w:spacing w:after="0" w:line="240" w:lineRule="auto"/>
              <w:jc w:val="both"/>
              <w:rPr>
                <w:rFonts w:ascii="Times New Roman" w:eastAsia="Calibri" w:hAnsi="Times New Roman" w:cs="Times New Roman"/>
                <w:sz w:val="30"/>
                <w:szCs w:val="30"/>
              </w:rPr>
            </w:pPr>
            <w:r w:rsidRPr="008F5870">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8F5870">
              <w:rPr>
                <w:rFonts w:ascii="Times New Roman" w:eastAsia="Times New Roman" w:hAnsi="Times New Roman" w:cs="Times New Roman"/>
                <w:sz w:val="30"/>
                <w:szCs w:val="30"/>
                <w:shd w:val="clear" w:color="auto" w:fill="FFFFFF"/>
              </w:rPr>
              <w:t xml:space="preserve"> - главный </w:t>
            </w:r>
            <w:r w:rsidRPr="008F5870">
              <w:rPr>
                <w:rFonts w:ascii="Times New Roman" w:eastAsia="Times New Roman" w:hAnsi="Times New Roman" w:cs="Times New Roman"/>
                <w:sz w:val="30"/>
                <w:szCs w:val="30"/>
                <w:shd w:val="clear" w:color="auto" w:fill="FFFFFF"/>
              </w:rPr>
              <w:lastRenderedPageBreak/>
              <w:t xml:space="preserve">специалист службы «одно окно» Овчинникова Анна Алексеевна, специалист службы «одно окно» </w:t>
            </w:r>
            <w:proofErr w:type="spellStart"/>
            <w:r w:rsidRPr="008F5870">
              <w:rPr>
                <w:rFonts w:ascii="Times New Roman" w:eastAsia="Times New Roman" w:hAnsi="Times New Roman" w:cs="Times New Roman"/>
                <w:sz w:val="30"/>
                <w:szCs w:val="30"/>
                <w:shd w:val="clear" w:color="auto" w:fill="FFFFFF"/>
              </w:rPr>
              <w:t>Новак</w:t>
            </w:r>
            <w:proofErr w:type="spellEnd"/>
            <w:r w:rsidRPr="008F5870">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8F5870">
              <w:rPr>
                <w:rFonts w:ascii="Times New Roman" w:eastAsia="Times New Roman" w:hAnsi="Times New Roman" w:cs="Times New Roman"/>
                <w:sz w:val="30"/>
                <w:szCs w:val="30"/>
                <w:shd w:val="clear" w:color="auto" w:fill="FFFFFF"/>
              </w:rPr>
              <w:t>каб</w:t>
            </w:r>
            <w:proofErr w:type="spellEnd"/>
            <w:r w:rsidRPr="008F5870">
              <w:rPr>
                <w:rFonts w:ascii="Times New Roman" w:eastAsia="Times New Roman" w:hAnsi="Times New Roman" w:cs="Times New Roman"/>
                <w:sz w:val="30"/>
                <w:szCs w:val="30"/>
                <w:shd w:val="clear" w:color="auto" w:fill="FFFFFF"/>
              </w:rPr>
              <w:t>. № 101, тел. 8 (02350) 28588</w:t>
            </w:r>
          </w:p>
          <w:p w:rsidR="00280DCD" w:rsidRPr="008F5870" w:rsidRDefault="00280DCD" w:rsidP="00E76B28">
            <w:pPr>
              <w:spacing w:after="0" w:line="240" w:lineRule="auto"/>
              <w:jc w:val="both"/>
              <w:rPr>
                <w:rFonts w:ascii="Times New Roman" w:eastAsia="Times New Roman" w:hAnsi="Times New Roman" w:cs="Times New Roman"/>
                <w:sz w:val="30"/>
                <w:szCs w:val="30"/>
                <w:shd w:val="clear" w:color="auto" w:fill="FFFFFF"/>
              </w:rPr>
            </w:pPr>
            <w:r w:rsidRPr="008F5870">
              <w:rPr>
                <w:rFonts w:ascii="Times New Roman" w:eastAsia="Times New Roman" w:hAnsi="Times New Roman" w:cs="Times New Roman"/>
                <w:b/>
                <w:sz w:val="30"/>
                <w:szCs w:val="30"/>
                <w:shd w:val="clear" w:color="auto" w:fill="FFFFFF"/>
              </w:rPr>
              <w:t xml:space="preserve">за подготовку административного решения </w:t>
            </w:r>
            <w:r w:rsidRPr="008F5870">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8F5870">
              <w:rPr>
                <w:rFonts w:ascii="Times New Roman" w:eastAsia="Times New Roman" w:hAnsi="Times New Roman" w:cs="Times New Roman"/>
                <w:sz w:val="30"/>
                <w:szCs w:val="30"/>
                <w:shd w:val="clear" w:color="auto" w:fill="FFFFFF"/>
              </w:rPr>
              <w:t>каб</w:t>
            </w:r>
            <w:proofErr w:type="spellEnd"/>
            <w:r w:rsidRPr="008F5870">
              <w:rPr>
                <w:rFonts w:ascii="Times New Roman" w:eastAsia="Times New Roman" w:hAnsi="Times New Roman" w:cs="Times New Roman"/>
                <w:sz w:val="30"/>
                <w:szCs w:val="30"/>
                <w:shd w:val="clear" w:color="auto" w:fill="FFFFFF"/>
              </w:rPr>
              <w:t>. № 107, тел. 8 (02350) 27316 </w:t>
            </w:r>
          </w:p>
          <w:p w:rsidR="00280DCD" w:rsidRPr="008F5870" w:rsidRDefault="00280DCD" w:rsidP="00E76B28">
            <w:pPr>
              <w:spacing w:after="0" w:line="240" w:lineRule="auto"/>
              <w:jc w:val="both"/>
              <w:rPr>
                <w:rFonts w:ascii="Times New Roman" w:eastAsia="Times New Roman" w:hAnsi="Times New Roman" w:cs="Times New Roman"/>
                <w:sz w:val="30"/>
                <w:szCs w:val="30"/>
                <w:shd w:val="clear" w:color="auto" w:fill="FFFFFF"/>
              </w:rPr>
            </w:pPr>
            <w:r w:rsidRPr="008F5870">
              <w:rPr>
                <w:rFonts w:ascii="Times New Roman" w:eastAsia="Calibri" w:hAnsi="Times New Roman" w:cs="Times New Roman"/>
                <w:sz w:val="30"/>
                <w:szCs w:val="30"/>
              </w:rPr>
              <w:t>во время отсутствия:</w:t>
            </w:r>
            <w:r w:rsidRPr="008F5870">
              <w:rPr>
                <w:rFonts w:ascii="Times New Roman" w:eastAsia="Times New Roman" w:hAnsi="Times New Roman" w:cs="Times New Roman"/>
                <w:sz w:val="30"/>
                <w:szCs w:val="30"/>
                <w:shd w:val="clear" w:color="auto" w:fill="FFFFFF"/>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8F5870">
              <w:rPr>
                <w:rFonts w:ascii="Times New Roman" w:eastAsia="Times New Roman" w:hAnsi="Times New Roman" w:cs="Times New Roman"/>
                <w:sz w:val="30"/>
                <w:szCs w:val="30"/>
                <w:shd w:val="clear" w:color="auto" w:fill="FFFFFF"/>
              </w:rPr>
              <w:t>каб</w:t>
            </w:r>
            <w:proofErr w:type="spellEnd"/>
            <w:r w:rsidRPr="008F5870">
              <w:rPr>
                <w:rFonts w:ascii="Times New Roman" w:eastAsia="Times New Roman" w:hAnsi="Times New Roman" w:cs="Times New Roman"/>
                <w:sz w:val="30"/>
                <w:szCs w:val="30"/>
                <w:shd w:val="clear" w:color="auto" w:fill="FFFFFF"/>
              </w:rPr>
              <w:t>. № 102,                                тел. 8 (02350) 2702.</w:t>
            </w:r>
          </w:p>
          <w:p w:rsidR="00280DCD" w:rsidRPr="008F5870" w:rsidRDefault="00280DCD" w:rsidP="007B1D25">
            <w:pPr>
              <w:spacing w:after="0" w:line="240" w:lineRule="auto"/>
              <w:rPr>
                <w:sz w:val="30"/>
                <w:szCs w:val="30"/>
              </w:rPr>
            </w:pPr>
            <w:r w:rsidRPr="008F5870">
              <w:rPr>
                <w:rFonts w:ascii="Times New Roman" w:eastAsia="Calibri" w:hAnsi="Times New Roman" w:cs="Times New Roman"/>
                <w:b/>
                <w:sz w:val="30"/>
                <w:szCs w:val="30"/>
              </w:rPr>
              <w:t xml:space="preserve">Режим работы: </w:t>
            </w:r>
            <w:r w:rsidRPr="008F5870">
              <w:rPr>
                <w:rFonts w:ascii="Times New Roman" w:eastAsia="Calibri" w:hAnsi="Times New Roman" w:cs="Times New Roman"/>
                <w:sz w:val="30"/>
                <w:szCs w:val="30"/>
              </w:rPr>
              <w:t>с 8-</w:t>
            </w:r>
            <w:r w:rsidR="007B1D25" w:rsidRPr="008F5870">
              <w:rPr>
                <w:rFonts w:ascii="Times New Roman" w:eastAsia="Calibri" w:hAnsi="Times New Roman" w:cs="Times New Roman"/>
                <w:sz w:val="30"/>
                <w:szCs w:val="30"/>
              </w:rPr>
              <w:t>0</w:t>
            </w:r>
            <w:r w:rsidRPr="008F5870">
              <w:rPr>
                <w:rFonts w:ascii="Times New Roman" w:eastAsia="Calibri" w:hAnsi="Times New Roman" w:cs="Times New Roman"/>
                <w:sz w:val="30"/>
                <w:szCs w:val="30"/>
              </w:rPr>
              <w:t>0 до 17-30, перерыв: с 13-00 до 14-00, выходной: суббота, воскресенье.</w:t>
            </w:r>
          </w:p>
        </w:tc>
      </w:tr>
    </w:tbl>
    <w:p w:rsidR="007475E7" w:rsidRPr="008F5870"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475E7" w:rsidRDefault="007475E7" w:rsidP="007A399C">
      <w:pPr>
        <w:spacing w:after="0" w:line="240" w:lineRule="auto"/>
        <w:rPr>
          <w:rFonts w:ascii="Times New Roman" w:eastAsia="Times New Roman" w:hAnsi="Times New Roman" w:cs="Times New Roman"/>
          <w:b/>
          <w:color w:val="000099"/>
          <w:sz w:val="30"/>
          <w:szCs w:val="30"/>
        </w:rPr>
      </w:pPr>
    </w:p>
    <w:p w:rsidR="007A399C" w:rsidRPr="009A5BFB" w:rsidRDefault="007A399C" w:rsidP="007A399C">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3.1</w:t>
      </w:r>
      <w:r>
        <w:rPr>
          <w:rFonts w:ascii="Times New Roman" w:eastAsia="Times New Roman" w:hAnsi="Times New Roman" w:cs="Times New Roman"/>
          <w:b/>
          <w:color w:val="000099"/>
          <w:sz w:val="30"/>
          <w:szCs w:val="30"/>
        </w:rPr>
        <w:t>4</w:t>
      </w:r>
      <w:r w:rsidRPr="009A5BFB">
        <w:rPr>
          <w:rFonts w:ascii="Times New Roman" w:eastAsia="Times New Roman" w:hAnsi="Times New Roman" w:cs="Times New Roman"/>
          <w:b/>
          <w:color w:val="000099"/>
          <w:sz w:val="30"/>
          <w:szCs w:val="30"/>
        </w:rPr>
        <w:t xml:space="preserve"> подпункт 3.1</w:t>
      </w:r>
      <w:r>
        <w:rPr>
          <w:rFonts w:ascii="Times New Roman" w:eastAsia="Times New Roman" w:hAnsi="Times New Roman" w:cs="Times New Roman"/>
          <w:b/>
          <w:color w:val="000099"/>
          <w:sz w:val="30"/>
          <w:szCs w:val="30"/>
        </w:rPr>
        <w:t>4</w:t>
      </w:r>
      <w:r w:rsidRPr="009A5BFB">
        <w:rPr>
          <w:rFonts w:ascii="Times New Roman" w:eastAsia="Times New Roman" w:hAnsi="Times New Roman" w:cs="Times New Roman"/>
          <w:b/>
          <w:color w:val="000099"/>
          <w:sz w:val="30"/>
          <w:szCs w:val="30"/>
        </w:rPr>
        <w:t>.</w:t>
      </w:r>
      <w:r>
        <w:rPr>
          <w:rFonts w:ascii="Times New Roman" w:eastAsia="Times New Roman" w:hAnsi="Times New Roman" w:cs="Times New Roman"/>
          <w:b/>
          <w:color w:val="000099"/>
          <w:sz w:val="30"/>
          <w:szCs w:val="30"/>
        </w:rPr>
        <w:t>1</w:t>
      </w:r>
    </w:p>
    <w:tbl>
      <w:tblPr>
        <w:tblW w:w="5000" w:type="pct"/>
        <w:jc w:val="center"/>
        <w:tblCellMar>
          <w:left w:w="10" w:type="dxa"/>
          <w:right w:w="10" w:type="dxa"/>
        </w:tblCellMar>
        <w:tblLook w:val="04A0" w:firstRow="1" w:lastRow="0" w:firstColumn="1" w:lastColumn="0" w:noHBand="0" w:noVBand="1"/>
      </w:tblPr>
      <w:tblGrid>
        <w:gridCol w:w="3974"/>
        <w:gridCol w:w="5957"/>
      </w:tblGrid>
      <w:tr w:rsidR="007A399C" w:rsidRPr="009A5BFB" w:rsidTr="003F31E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399C" w:rsidRPr="009A5BFB" w:rsidRDefault="007A399C" w:rsidP="003F31E4">
            <w:pPr>
              <w:spacing w:after="0" w:line="240" w:lineRule="auto"/>
              <w:jc w:val="center"/>
              <w:rPr>
                <w:rFonts w:ascii="Times New Roman" w:eastAsia="Times New Roman" w:hAnsi="Times New Roman" w:cs="Times New Roman"/>
                <w:b/>
                <w:color w:val="000099"/>
                <w:sz w:val="30"/>
                <w:szCs w:val="30"/>
                <w:vertAlign w:val="superscript"/>
              </w:rPr>
            </w:pPr>
            <w:r w:rsidRPr="009A5BFB">
              <w:rPr>
                <w:rFonts w:ascii="Times New Roman" w:eastAsia="Times New Roman" w:hAnsi="Times New Roman" w:cs="Times New Roman"/>
                <w:b/>
                <w:color w:val="000099"/>
                <w:sz w:val="30"/>
                <w:szCs w:val="30"/>
              </w:rPr>
              <w:t>АДМИНИСТРАТИВНАЯ ПРОЦЕДУРА 3.1</w:t>
            </w:r>
            <w:r>
              <w:rPr>
                <w:rFonts w:ascii="Times New Roman" w:eastAsia="Times New Roman" w:hAnsi="Times New Roman" w:cs="Times New Roman"/>
                <w:b/>
                <w:color w:val="000099"/>
                <w:sz w:val="30"/>
                <w:szCs w:val="30"/>
              </w:rPr>
              <w:t>4</w:t>
            </w:r>
            <w:r w:rsidRPr="009A5BFB">
              <w:rPr>
                <w:rFonts w:ascii="Times New Roman" w:eastAsia="Times New Roman" w:hAnsi="Times New Roman" w:cs="Times New Roman"/>
                <w:b/>
                <w:color w:val="000099"/>
                <w:sz w:val="30"/>
                <w:szCs w:val="30"/>
              </w:rPr>
              <w:t xml:space="preserve"> подпункт 3.1</w:t>
            </w:r>
            <w:r>
              <w:rPr>
                <w:rFonts w:ascii="Times New Roman" w:eastAsia="Times New Roman" w:hAnsi="Times New Roman" w:cs="Times New Roman"/>
                <w:b/>
                <w:color w:val="000099"/>
                <w:sz w:val="30"/>
                <w:szCs w:val="30"/>
              </w:rPr>
              <w:t>4</w:t>
            </w:r>
            <w:r w:rsidRPr="009A5BFB">
              <w:rPr>
                <w:rFonts w:ascii="Times New Roman" w:eastAsia="Times New Roman" w:hAnsi="Times New Roman" w:cs="Times New Roman"/>
                <w:b/>
                <w:color w:val="000099"/>
                <w:sz w:val="30"/>
                <w:szCs w:val="30"/>
              </w:rPr>
              <w:t>.</w:t>
            </w:r>
            <w:r>
              <w:rPr>
                <w:rFonts w:ascii="Times New Roman" w:eastAsia="Times New Roman" w:hAnsi="Times New Roman" w:cs="Times New Roman"/>
                <w:b/>
                <w:color w:val="000099"/>
                <w:sz w:val="30"/>
                <w:szCs w:val="30"/>
              </w:rPr>
              <w:t>1</w:t>
            </w:r>
          </w:p>
          <w:p w:rsidR="007A399C" w:rsidRPr="009A5BFB" w:rsidRDefault="00AF601A" w:rsidP="003F31E4">
            <w:pPr>
              <w:spacing w:after="0" w:line="240" w:lineRule="auto"/>
              <w:jc w:val="center"/>
              <w:rPr>
                <w:rFonts w:ascii="Times New Roman" w:hAnsi="Times New Roman" w:cs="Times New Roman"/>
                <w:b/>
                <w:color w:val="0000CC"/>
                <w:sz w:val="30"/>
                <w:szCs w:val="30"/>
              </w:rPr>
            </w:pPr>
            <w:r w:rsidRPr="00AF601A">
              <w:rPr>
                <w:rFonts w:ascii="Times New Roman" w:hAnsi="Times New Roman" w:cs="Times New Roman"/>
                <w:b/>
                <w:color w:val="000099"/>
                <w:sz w:val="30"/>
                <w:szCs w:val="30"/>
              </w:rPr>
              <w:t>Согласование проектной документации на строительство, изменений в проектную документацию, требующих ее повторного утверждения</w:t>
            </w:r>
          </w:p>
        </w:tc>
      </w:tr>
      <w:tr w:rsidR="007A399C" w:rsidRPr="009A5BFB" w:rsidTr="009E0D68">
        <w:trPr>
          <w:trHeight w:val="2991"/>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P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7A399C" w:rsidRPr="009A5BFB" w:rsidRDefault="007A399C" w:rsidP="003F31E4">
            <w:pPr>
              <w:spacing w:after="0" w:line="240" w:lineRule="auto"/>
              <w:rPr>
                <w:sz w:val="30"/>
                <w:szCs w:val="30"/>
              </w:rPr>
            </w:pPr>
          </w:p>
          <w:p w:rsidR="007A399C" w:rsidRPr="009A5BFB" w:rsidRDefault="007A399C" w:rsidP="003F31E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заявление</w:t>
            </w:r>
          </w:p>
          <w:p w:rsidR="007A399C" w:rsidRPr="009A5BFB" w:rsidRDefault="007A399C" w:rsidP="003F31E4">
            <w:pPr>
              <w:spacing w:after="0" w:line="240" w:lineRule="auto"/>
              <w:rPr>
                <w:rFonts w:ascii="Times New Roman" w:hAnsi="Times New Roman" w:cs="Times New Roman"/>
                <w:sz w:val="30"/>
                <w:szCs w:val="30"/>
              </w:rPr>
            </w:pPr>
          </w:p>
          <w:p w:rsidR="00DE0EA4" w:rsidRDefault="0038440D" w:rsidP="003F31E4">
            <w:pPr>
              <w:spacing w:after="0" w:line="240" w:lineRule="auto"/>
              <w:rPr>
                <w:rFonts w:ascii="Times New Roman" w:hAnsi="Times New Roman" w:cs="Times New Roman"/>
                <w:color w:val="000000"/>
                <w:sz w:val="30"/>
                <w:szCs w:val="30"/>
                <w:shd w:val="clear" w:color="auto" w:fill="F7FCFF"/>
              </w:rPr>
            </w:pPr>
            <w:r w:rsidRPr="0038440D">
              <w:rPr>
                <w:rFonts w:ascii="Times New Roman" w:hAnsi="Times New Roman" w:cs="Times New Roman"/>
                <w:color w:val="000000"/>
                <w:sz w:val="30"/>
                <w:szCs w:val="30"/>
                <w:shd w:val="clear" w:color="auto" w:fill="F7FCFF"/>
              </w:rPr>
              <w:t>проектная документация</w:t>
            </w:r>
          </w:p>
          <w:p w:rsidR="007A399C" w:rsidRPr="00452B22" w:rsidRDefault="0038440D" w:rsidP="003F31E4">
            <w:pPr>
              <w:spacing w:after="0" w:line="240" w:lineRule="auto"/>
              <w:rPr>
                <w:rFonts w:ascii="Times New Roman" w:hAnsi="Times New Roman" w:cs="Times New Roman"/>
                <w:color w:val="000099"/>
                <w:sz w:val="28"/>
                <w:szCs w:val="28"/>
                <w:u w:val="single"/>
              </w:rPr>
            </w:pPr>
            <w:r w:rsidRPr="0038440D">
              <w:rPr>
                <w:rFonts w:ascii="Times New Roman" w:hAnsi="Times New Roman" w:cs="Times New Roman"/>
                <w:color w:val="000000"/>
                <w:sz w:val="30"/>
                <w:szCs w:val="30"/>
              </w:rPr>
              <w:br/>
            </w:r>
            <w:hyperlink r:id="rId18" w:history="1">
              <w:r w:rsidR="007A399C" w:rsidRPr="00452B22">
                <w:rPr>
                  <w:rStyle w:val="ab"/>
                  <w:rFonts w:ascii="Times New Roman" w:hAnsi="Times New Roman" w:cs="Times New Roman"/>
                  <w:sz w:val="28"/>
                  <w:szCs w:val="28"/>
                </w:rPr>
                <w:t>Регламент административной процедуры</w:t>
              </w:r>
            </w:hyperlink>
          </w:p>
          <w:p w:rsidR="005052F8" w:rsidRPr="008E4A9D" w:rsidRDefault="005052F8" w:rsidP="003F31E4">
            <w:pPr>
              <w:spacing w:after="0" w:line="240" w:lineRule="auto"/>
              <w:rPr>
                <w:rFonts w:ascii="Times New Roman" w:hAnsi="Times New Roman" w:cs="Times New Roman"/>
                <w:color w:val="000099"/>
              </w:rPr>
            </w:pPr>
          </w:p>
        </w:tc>
      </w:tr>
      <w:tr w:rsidR="005052F8" w:rsidRPr="009A5BFB" w:rsidTr="005052F8">
        <w:trPr>
          <w:trHeight w:val="225"/>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5052F8" w:rsidRPr="00A456D9" w:rsidRDefault="005052F8" w:rsidP="005052F8">
            <w:pPr>
              <w:pStyle w:val="titlep"/>
              <w:spacing w:before="0" w:after="0"/>
              <w:jc w:val="left"/>
              <w:rPr>
                <w:sz w:val="30"/>
                <w:szCs w:val="30"/>
              </w:rPr>
            </w:pPr>
            <w:r w:rsidRPr="00A456D9">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5052F8" w:rsidRPr="009D4C59" w:rsidRDefault="005052F8" w:rsidP="003F31E4">
            <w:pPr>
              <w:spacing w:after="0" w:line="240" w:lineRule="auto"/>
              <w:rPr>
                <w:rFonts w:ascii="Times New Roman" w:eastAsia="Times New Roman" w:hAnsi="Times New Roman" w:cs="Times New Roman"/>
                <w:b/>
                <w:sz w:val="30"/>
                <w:szCs w:val="30"/>
              </w:rPr>
            </w:pPr>
          </w:p>
        </w:tc>
      </w:tr>
      <w:tr w:rsidR="00E314B4" w:rsidRPr="009A5BFB" w:rsidTr="003F31E4">
        <w:trPr>
          <w:trHeight w:val="1345"/>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3F31E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19" w:history="1">
              <w:r w:rsidR="00452B22" w:rsidRPr="008006E8">
                <w:rPr>
                  <w:rStyle w:val="ab"/>
                  <w:rFonts w:ascii="Times New Roman" w:hAnsi="Times New Roman" w:cs="Times New Roman"/>
                  <w:b/>
                </w:rPr>
                <w:t>БЛАНК ЗАЯВЛЕНИЯ СКАЧАТЬ ЗДЕСЬ</w:t>
              </w:r>
            </w:hyperlink>
          </w:p>
          <w:p w:rsidR="00E314B4" w:rsidRPr="00347B17" w:rsidRDefault="00E314B4" w:rsidP="003F31E4">
            <w:pPr>
              <w:spacing w:after="0" w:line="240" w:lineRule="auto"/>
              <w:rPr>
                <w:rFonts w:ascii="Times New Roman" w:hAnsi="Times New Roman" w:cs="Times New Roman"/>
                <w:color w:val="212529"/>
                <w:sz w:val="30"/>
                <w:szCs w:val="30"/>
                <w:shd w:val="clear" w:color="auto" w:fill="FFFFFF"/>
              </w:rPr>
            </w:pPr>
          </w:p>
        </w:tc>
      </w:tr>
      <w:tr w:rsidR="007A399C" w:rsidRPr="009A5BFB" w:rsidTr="003F31E4">
        <w:trPr>
          <w:trHeight w:val="1345"/>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399C" w:rsidRPr="009A5BFB" w:rsidRDefault="007A399C" w:rsidP="003F31E4">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399C" w:rsidRPr="00347B17" w:rsidRDefault="00347B17" w:rsidP="003F31E4">
            <w:pPr>
              <w:spacing w:after="0" w:line="240" w:lineRule="auto"/>
              <w:rPr>
                <w:rFonts w:ascii="Times New Roman" w:hAnsi="Times New Roman" w:cs="Times New Roman"/>
                <w:sz w:val="30"/>
                <w:szCs w:val="30"/>
              </w:rPr>
            </w:pPr>
            <w:r w:rsidRPr="00347B17">
              <w:rPr>
                <w:rFonts w:ascii="Times New Roman" w:hAnsi="Times New Roman" w:cs="Times New Roman"/>
                <w:color w:val="212529"/>
                <w:sz w:val="30"/>
                <w:szCs w:val="30"/>
                <w:shd w:val="clear" w:color="auto" w:fill="FFFFFF"/>
              </w:rPr>
              <w:t>15 дней, а при необходимости проведения дополнительной проверки с выездом на место, большого объема работ для изучения – 1 месяц</w:t>
            </w:r>
          </w:p>
        </w:tc>
      </w:tr>
      <w:tr w:rsidR="007A399C" w:rsidRPr="009A5BFB" w:rsidTr="003F31E4">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399C" w:rsidRPr="001C10E8" w:rsidRDefault="007A399C" w:rsidP="003F31E4">
            <w:pPr>
              <w:spacing w:after="0" w:line="240" w:lineRule="auto"/>
              <w:rPr>
                <w:sz w:val="28"/>
                <w:szCs w:val="28"/>
              </w:rPr>
            </w:pPr>
            <w:r w:rsidRPr="001C10E8">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399C" w:rsidRPr="001C10E8" w:rsidRDefault="007A399C" w:rsidP="003F31E4">
            <w:pPr>
              <w:spacing w:after="0" w:line="240" w:lineRule="auto"/>
              <w:rPr>
                <w:sz w:val="28"/>
                <w:szCs w:val="28"/>
              </w:rPr>
            </w:pPr>
            <w:r w:rsidRPr="001C10E8">
              <w:rPr>
                <w:rFonts w:ascii="Times New Roman" w:eastAsia="Times New Roman" w:hAnsi="Times New Roman" w:cs="Times New Roman"/>
                <w:sz w:val="28"/>
                <w:szCs w:val="28"/>
              </w:rPr>
              <w:t>бесплатно</w:t>
            </w:r>
          </w:p>
        </w:tc>
      </w:tr>
      <w:tr w:rsidR="007A399C" w:rsidRPr="009A5BFB" w:rsidTr="003F31E4">
        <w:trPr>
          <w:trHeight w:val="764"/>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399C" w:rsidRPr="009A5BFB" w:rsidRDefault="007A399C" w:rsidP="003F31E4">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A399C" w:rsidRPr="009A5BFB" w:rsidRDefault="00E5780D" w:rsidP="003F31E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бессрочно</w:t>
            </w:r>
          </w:p>
        </w:tc>
      </w:tr>
      <w:tr w:rsidR="007A399C" w:rsidRPr="009A5BFB" w:rsidTr="003F31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A399C" w:rsidRPr="008F5870" w:rsidRDefault="007A399C" w:rsidP="003F31E4">
            <w:pPr>
              <w:spacing w:after="0" w:line="240" w:lineRule="auto"/>
              <w:rPr>
                <w:rFonts w:ascii="Times New Roman" w:eastAsia="Times New Roman" w:hAnsi="Times New Roman" w:cs="Times New Roman"/>
                <w:b/>
                <w:sz w:val="30"/>
                <w:szCs w:val="30"/>
                <w:shd w:val="clear" w:color="auto" w:fill="FFFFFF"/>
              </w:rPr>
            </w:pPr>
            <w:r w:rsidRPr="008F5870">
              <w:rPr>
                <w:rFonts w:ascii="Times New Roman" w:eastAsia="Times New Roman" w:hAnsi="Times New Roman" w:cs="Times New Roman"/>
                <w:b/>
                <w:sz w:val="30"/>
                <w:szCs w:val="30"/>
                <w:shd w:val="clear" w:color="auto" w:fill="FFFFFF"/>
              </w:rPr>
              <w:t>Ответственный:</w:t>
            </w:r>
          </w:p>
          <w:p w:rsidR="007A399C" w:rsidRPr="008F5870" w:rsidRDefault="007A399C" w:rsidP="003F31E4">
            <w:pPr>
              <w:shd w:val="clear" w:color="auto" w:fill="FFFFFF"/>
              <w:spacing w:after="0" w:line="240" w:lineRule="auto"/>
              <w:jc w:val="both"/>
              <w:rPr>
                <w:rFonts w:ascii="Times New Roman" w:eastAsia="Calibri" w:hAnsi="Times New Roman" w:cs="Times New Roman"/>
                <w:sz w:val="30"/>
                <w:szCs w:val="30"/>
              </w:rPr>
            </w:pPr>
            <w:proofErr w:type="gramStart"/>
            <w:r w:rsidRPr="008F5870">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8F5870">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8F5870">
              <w:rPr>
                <w:rFonts w:ascii="Times New Roman" w:eastAsia="Times New Roman" w:hAnsi="Times New Roman" w:cs="Times New Roman"/>
                <w:sz w:val="30"/>
                <w:szCs w:val="30"/>
                <w:shd w:val="clear" w:color="auto" w:fill="FFFFFF"/>
              </w:rPr>
              <w:t>Новак</w:t>
            </w:r>
            <w:proofErr w:type="spellEnd"/>
            <w:r w:rsidRPr="008F5870">
              <w:rPr>
                <w:rFonts w:ascii="Times New Roman" w:eastAsia="Times New Roman" w:hAnsi="Times New Roman" w:cs="Times New Roman"/>
                <w:sz w:val="30"/>
                <w:szCs w:val="30"/>
                <w:shd w:val="clear" w:color="auto" w:fill="FFFFFF"/>
              </w:rPr>
              <w:t xml:space="preserve"> Ирина Владимировна, г. Петриков, </w:t>
            </w:r>
            <w:r w:rsidR="008F5870">
              <w:rPr>
                <w:rFonts w:ascii="Times New Roman" w:eastAsia="Times New Roman" w:hAnsi="Times New Roman" w:cs="Times New Roman"/>
                <w:sz w:val="30"/>
                <w:szCs w:val="30"/>
                <w:shd w:val="clear" w:color="auto" w:fill="FFFFFF"/>
              </w:rPr>
              <w:t xml:space="preserve">                             </w:t>
            </w:r>
            <w:r w:rsidRPr="008F5870">
              <w:rPr>
                <w:rFonts w:ascii="Times New Roman" w:eastAsia="Times New Roman" w:hAnsi="Times New Roman" w:cs="Times New Roman"/>
                <w:sz w:val="30"/>
                <w:szCs w:val="30"/>
                <w:shd w:val="clear" w:color="auto" w:fill="FFFFFF"/>
              </w:rPr>
              <w:t xml:space="preserve">ул. Гагарина,17, райисполком, 1 этаж, </w:t>
            </w:r>
            <w:proofErr w:type="spellStart"/>
            <w:r w:rsidRPr="008F5870">
              <w:rPr>
                <w:rFonts w:ascii="Times New Roman" w:eastAsia="Times New Roman" w:hAnsi="Times New Roman" w:cs="Times New Roman"/>
                <w:sz w:val="30"/>
                <w:szCs w:val="30"/>
                <w:shd w:val="clear" w:color="auto" w:fill="FFFFFF"/>
              </w:rPr>
              <w:t>каб</w:t>
            </w:r>
            <w:proofErr w:type="spellEnd"/>
            <w:r w:rsidRPr="008F5870">
              <w:rPr>
                <w:rFonts w:ascii="Times New Roman" w:eastAsia="Times New Roman" w:hAnsi="Times New Roman" w:cs="Times New Roman"/>
                <w:sz w:val="30"/>
                <w:szCs w:val="30"/>
                <w:shd w:val="clear" w:color="auto" w:fill="FFFFFF"/>
              </w:rPr>
              <w:t>. № 101, тел. 8 (02350) 28588</w:t>
            </w:r>
            <w:proofErr w:type="gramEnd"/>
          </w:p>
          <w:p w:rsidR="00491354" w:rsidRPr="008F5870" w:rsidRDefault="007A399C" w:rsidP="00491354">
            <w:pPr>
              <w:spacing w:after="0" w:line="240" w:lineRule="auto"/>
              <w:jc w:val="both"/>
              <w:rPr>
                <w:rFonts w:ascii="Times New Roman" w:eastAsia="Times New Roman" w:hAnsi="Times New Roman" w:cs="Times New Roman"/>
                <w:sz w:val="30"/>
                <w:szCs w:val="30"/>
                <w:shd w:val="clear" w:color="auto" w:fill="FFFFFF"/>
              </w:rPr>
            </w:pPr>
            <w:r w:rsidRPr="008F5870">
              <w:rPr>
                <w:rFonts w:ascii="Times New Roman" w:eastAsia="Times New Roman" w:hAnsi="Times New Roman" w:cs="Times New Roman"/>
                <w:b/>
                <w:sz w:val="30"/>
                <w:szCs w:val="30"/>
                <w:shd w:val="clear" w:color="auto" w:fill="FFFFFF"/>
              </w:rPr>
              <w:t xml:space="preserve">за подготовку административного решения </w:t>
            </w:r>
            <w:r w:rsidRPr="008F5870">
              <w:rPr>
                <w:rFonts w:ascii="Times New Roman" w:eastAsia="Times New Roman" w:hAnsi="Times New Roman" w:cs="Times New Roman"/>
                <w:sz w:val="30"/>
                <w:szCs w:val="30"/>
                <w:shd w:val="clear" w:color="auto" w:fill="FFFFFF"/>
              </w:rPr>
              <w:t xml:space="preserve">- </w:t>
            </w:r>
            <w:r w:rsidR="00491354" w:rsidRPr="008F5870">
              <w:rPr>
                <w:rFonts w:ascii="Times New Roman" w:eastAsia="Times New Roman" w:hAnsi="Times New Roman" w:cs="Times New Roman"/>
                <w:sz w:val="30"/>
                <w:szCs w:val="30"/>
                <w:shd w:val="clear" w:color="auto" w:fill="FFFFFF"/>
              </w:rPr>
              <w:t xml:space="preserve">заместитель начальника </w:t>
            </w:r>
            <w:r w:rsidR="00491354" w:rsidRPr="008F5870">
              <w:rPr>
                <w:rFonts w:ascii="Times New Roman" w:eastAsia="Times New Roman" w:hAnsi="Times New Roman" w:cs="Times New Roman"/>
                <w:sz w:val="30"/>
                <w:szCs w:val="30"/>
                <w:shd w:val="clear" w:color="auto" w:fill="FFFFFF"/>
              </w:rPr>
              <w:lastRenderedPageBreak/>
              <w:t xml:space="preserve">отдела жилищно-коммунального хозяйства, архитектуры и строительства райисполкома </w:t>
            </w:r>
            <w:proofErr w:type="spellStart"/>
            <w:r w:rsidR="00491354" w:rsidRPr="008F5870">
              <w:rPr>
                <w:rFonts w:ascii="Times New Roman" w:eastAsia="Times New Roman" w:hAnsi="Times New Roman" w:cs="Times New Roman"/>
                <w:sz w:val="30"/>
                <w:szCs w:val="30"/>
                <w:shd w:val="clear" w:color="auto" w:fill="FFFFFF"/>
              </w:rPr>
              <w:t>Влашевич</w:t>
            </w:r>
            <w:proofErr w:type="spellEnd"/>
            <w:r w:rsidR="00491354" w:rsidRPr="008F5870">
              <w:rPr>
                <w:rFonts w:ascii="Times New Roman" w:eastAsia="Times New Roman" w:hAnsi="Times New Roman" w:cs="Times New Roman"/>
                <w:sz w:val="30"/>
                <w:szCs w:val="30"/>
                <w:shd w:val="clear" w:color="auto" w:fill="FFFFFF"/>
              </w:rPr>
              <w:t xml:space="preserve"> Екатерина Викторовна, г. Петриков, ул. Гагарина,17, райисполком, 1 этаж, </w:t>
            </w:r>
            <w:proofErr w:type="spellStart"/>
            <w:r w:rsidR="00491354" w:rsidRPr="008F5870">
              <w:rPr>
                <w:rFonts w:ascii="Times New Roman" w:eastAsia="Times New Roman" w:hAnsi="Times New Roman" w:cs="Times New Roman"/>
                <w:sz w:val="30"/>
                <w:szCs w:val="30"/>
                <w:shd w:val="clear" w:color="auto" w:fill="FFFFFF"/>
              </w:rPr>
              <w:t>каб</w:t>
            </w:r>
            <w:proofErr w:type="spellEnd"/>
            <w:r w:rsidR="00491354" w:rsidRPr="008F5870">
              <w:rPr>
                <w:rFonts w:ascii="Times New Roman" w:eastAsia="Times New Roman" w:hAnsi="Times New Roman" w:cs="Times New Roman"/>
                <w:sz w:val="30"/>
                <w:szCs w:val="30"/>
                <w:shd w:val="clear" w:color="auto" w:fill="FFFFFF"/>
              </w:rPr>
              <w:t>. № 103, тел. 8 (02350) 27022</w:t>
            </w:r>
          </w:p>
          <w:p w:rsidR="00491354" w:rsidRPr="008F5870" w:rsidRDefault="00491354" w:rsidP="00491354">
            <w:pPr>
              <w:spacing w:after="0" w:line="240" w:lineRule="auto"/>
              <w:jc w:val="both"/>
              <w:rPr>
                <w:rFonts w:ascii="Times New Roman" w:eastAsia="Times New Roman" w:hAnsi="Times New Roman" w:cs="Times New Roman"/>
                <w:sz w:val="30"/>
                <w:szCs w:val="30"/>
                <w:shd w:val="clear" w:color="auto" w:fill="FFFFFF"/>
              </w:rPr>
            </w:pPr>
            <w:r w:rsidRPr="008F5870">
              <w:rPr>
                <w:rFonts w:ascii="Times New Roman" w:eastAsia="Calibri" w:hAnsi="Times New Roman" w:cs="Times New Roman"/>
                <w:sz w:val="30"/>
                <w:szCs w:val="30"/>
              </w:rPr>
              <w:t>во время отсутствия:</w:t>
            </w:r>
            <w:r w:rsidRPr="008F5870">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8F5870">
              <w:rPr>
                <w:rFonts w:ascii="Times New Roman" w:eastAsia="Times New Roman" w:hAnsi="Times New Roman" w:cs="Times New Roman"/>
                <w:sz w:val="30"/>
                <w:szCs w:val="30"/>
                <w:shd w:val="clear" w:color="auto" w:fill="FFFFFF"/>
              </w:rPr>
              <w:t>Силивончик</w:t>
            </w:r>
            <w:proofErr w:type="spellEnd"/>
            <w:r w:rsidRPr="008F5870">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8F5870">
              <w:rPr>
                <w:rFonts w:ascii="Times New Roman" w:eastAsia="Times New Roman" w:hAnsi="Times New Roman" w:cs="Times New Roman"/>
                <w:sz w:val="30"/>
                <w:szCs w:val="30"/>
                <w:shd w:val="clear" w:color="auto" w:fill="FFFFFF"/>
              </w:rPr>
              <w:t>каб</w:t>
            </w:r>
            <w:proofErr w:type="spellEnd"/>
            <w:r w:rsidRPr="008F5870">
              <w:rPr>
                <w:rFonts w:ascii="Times New Roman" w:eastAsia="Times New Roman" w:hAnsi="Times New Roman" w:cs="Times New Roman"/>
                <w:sz w:val="30"/>
                <w:szCs w:val="30"/>
                <w:shd w:val="clear" w:color="auto" w:fill="FFFFFF"/>
              </w:rPr>
              <w:t>. № 104, тел. 8 (02350) 27024.</w:t>
            </w:r>
          </w:p>
          <w:p w:rsidR="007A399C" w:rsidRPr="009A5BFB" w:rsidRDefault="00491354" w:rsidP="00491354">
            <w:pPr>
              <w:spacing w:after="0" w:line="240" w:lineRule="auto"/>
              <w:rPr>
                <w:sz w:val="30"/>
                <w:szCs w:val="30"/>
              </w:rPr>
            </w:pPr>
            <w:r w:rsidRPr="008F5870">
              <w:rPr>
                <w:rFonts w:ascii="Times New Roman" w:hAnsi="Times New Roman" w:cs="Times New Roman"/>
                <w:b/>
                <w:sz w:val="30"/>
                <w:szCs w:val="30"/>
              </w:rPr>
              <w:t>Режим работы:</w:t>
            </w:r>
            <w:r w:rsidRPr="008F5870">
              <w:rPr>
                <w:rFonts w:ascii="Times New Roman" w:hAnsi="Times New Roman" w:cs="Times New Roman"/>
                <w:sz w:val="30"/>
                <w:szCs w:val="30"/>
              </w:rPr>
              <w:t xml:space="preserve"> с 8-00 до 17-30, перерыв: с 13-00 до 14-00, выходной: суббота, воскресенье.</w:t>
            </w:r>
            <w:r w:rsidRPr="009A5BFB">
              <w:rPr>
                <w:rFonts w:ascii="Times New Roman" w:hAnsi="Times New Roman" w:cs="Times New Roman"/>
                <w:sz w:val="30"/>
                <w:szCs w:val="30"/>
              </w:rPr>
              <w:t xml:space="preserve">  </w:t>
            </w:r>
          </w:p>
        </w:tc>
      </w:tr>
    </w:tbl>
    <w:p w:rsidR="00347B17" w:rsidRDefault="00347B17" w:rsidP="001473F7">
      <w:pPr>
        <w:spacing w:after="0" w:line="240" w:lineRule="auto"/>
        <w:rPr>
          <w:rFonts w:ascii="Times New Roman" w:eastAsia="Times New Roman" w:hAnsi="Times New Roman" w:cs="Times New Roman"/>
          <w:b/>
          <w:color w:val="000099"/>
          <w:sz w:val="30"/>
          <w:szCs w:val="30"/>
        </w:rPr>
      </w:pPr>
    </w:p>
    <w:p w:rsidR="00347B17" w:rsidRDefault="00347B17"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5052F8" w:rsidRDefault="005052F8" w:rsidP="001473F7">
      <w:pPr>
        <w:spacing w:after="0" w:line="240" w:lineRule="auto"/>
        <w:rPr>
          <w:rFonts w:ascii="Times New Roman" w:eastAsia="Times New Roman" w:hAnsi="Times New Roman" w:cs="Times New Roman"/>
          <w:b/>
          <w:color w:val="000099"/>
          <w:sz w:val="30"/>
          <w:szCs w:val="30"/>
        </w:rPr>
      </w:pPr>
    </w:p>
    <w:p w:rsidR="001473F7" w:rsidRPr="009A5BFB" w:rsidRDefault="001473F7" w:rsidP="001473F7">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3.15 подпункт 3.1</w:t>
      </w:r>
      <w:r w:rsidR="00EE1C31" w:rsidRPr="009A5BFB">
        <w:rPr>
          <w:rFonts w:ascii="Times New Roman" w:eastAsia="Times New Roman" w:hAnsi="Times New Roman" w:cs="Times New Roman"/>
          <w:b/>
          <w:color w:val="000099"/>
          <w:sz w:val="30"/>
          <w:szCs w:val="30"/>
        </w:rPr>
        <w:t>5</w:t>
      </w:r>
      <w:r w:rsidRPr="009A5BFB">
        <w:rPr>
          <w:rFonts w:ascii="Times New Roman" w:eastAsia="Times New Roman" w:hAnsi="Times New Roman" w:cs="Times New Roman"/>
          <w:b/>
          <w:color w:val="000099"/>
          <w:sz w:val="30"/>
          <w:szCs w:val="30"/>
        </w:rPr>
        <w:t>.</w:t>
      </w:r>
      <w:r w:rsidR="00EE1C31" w:rsidRPr="009A5BFB">
        <w:rPr>
          <w:rFonts w:ascii="Times New Roman" w:eastAsia="Times New Roman" w:hAnsi="Times New Roman" w:cs="Times New Roman"/>
          <w:b/>
          <w:color w:val="000099"/>
          <w:sz w:val="30"/>
          <w:szCs w:val="30"/>
        </w:rPr>
        <w:t>5</w:t>
      </w:r>
    </w:p>
    <w:tbl>
      <w:tblPr>
        <w:tblW w:w="5000" w:type="pct"/>
        <w:jc w:val="center"/>
        <w:tblCellMar>
          <w:left w:w="10" w:type="dxa"/>
          <w:right w:w="10" w:type="dxa"/>
        </w:tblCellMar>
        <w:tblLook w:val="04A0" w:firstRow="1" w:lastRow="0" w:firstColumn="1" w:lastColumn="0" w:noHBand="0" w:noVBand="1"/>
      </w:tblPr>
      <w:tblGrid>
        <w:gridCol w:w="3974"/>
        <w:gridCol w:w="5957"/>
      </w:tblGrid>
      <w:tr w:rsidR="001473F7" w:rsidRPr="009A5BFB" w:rsidTr="00E76B28">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E1C31" w:rsidRPr="009A5BFB" w:rsidRDefault="001473F7" w:rsidP="00EE1C31">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 xml:space="preserve">АДМИНИСТРАТИВНАЯ ПРОЦЕДУРА </w:t>
            </w:r>
            <w:r w:rsidR="00EE1C31" w:rsidRPr="009A5BFB">
              <w:rPr>
                <w:rFonts w:ascii="Times New Roman" w:eastAsia="Times New Roman" w:hAnsi="Times New Roman" w:cs="Times New Roman"/>
                <w:b/>
                <w:color w:val="000099"/>
                <w:sz w:val="30"/>
                <w:szCs w:val="30"/>
              </w:rPr>
              <w:t>3.15 подпункт 3.15.5</w:t>
            </w:r>
          </w:p>
          <w:p w:rsidR="001473F7" w:rsidRPr="009A5BFB" w:rsidRDefault="00EE1C31" w:rsidP="00EE1C31">
            <w:pPr>
              <w:spacing w:after="0" w:line="240" w:lineRule="auto"/>
              <w:jc w:val="center"/>
              <w:rPr>
                <w:sz w:val="30"/>
                <w:szCs w:val="30"/>
              </w:rPr>
            </w:pPr>
            <w:r w:rsidRPr="009A5BFB">
              <w:rPr>
                <w:rFonts w:ascii="Times New Roman" w:eastAsia="Times New Roman" w:hAnsi="Times New Roman" w:cs="Times New Roman"/>
                <w:b/>
                <w:color w:val="000099"/>
                <w:sz w:val="30"/>
                <w:szCs w:val="30"/>
              </w:rPr>
              <w:t>Согласование</w:t>
            </w:r>
            <w:r w:rsidR="001473F7" w:rsidRPr="009A5BFB">
              <w:rPr>
                <w:rFonts w:ascii="Times New Roman" w:eastAsia="Times New Roman" w:hAnsi="Times New Roman" w:cs="Times New Roman"/>
                <w:b/>
                <w:color w:val="000099"/>
                <w:sz w:val="30"/>
                <w:szCs w:val="30"/>
              </w:rPr>
              <w:t xml:space="preserve"> выполнения земляных, строительных, мелиоративных и других работ, осуществления иной деятельности на территории археологических объектов</w:t>
            </w:r>
          </w:p>
        </w:tc>
      </w:tr>
      <w:tr w:rsidR="001473F7" w:rsidRPr="009A5BFB" w:rsidTr="005A05B4">
        <w:trPr>
          <w:trHeight w:val="2102"/>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A549F2" w:rsidRPr="009D4C59" w:rsidRDefault="00A549F2" w:rsidP="009D4C59">
            <w:pPr>
              <w:spacing w:after="0" w:line="240" w:lineRule="auto"/>
              <w:rPr>
                <w:rFonts w:ascii="Times New Roman" w:eastAsia="Times New Roman" w:hAnsi="Times New Roman" w:cs="Times New Roman"/>
                <w:b/>
                <w:sz w:val="30"/>
                <w:szCs w:val="30"/>
              </w:rPr>
            </w:pPr>
          </w:p>
          <w:p w:rsidR="00490096" w:rsidRPr="009A5BFB" w:rsidRDefault="00490096" w:rsidP="00E76B28">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p>
          <w:p w:rsidR="00490096" w:rsidRPr="009A5BFB" w:rsidRDefault="00490096" w:rsidP="00E76B28">
            <w:pPr>
              <w:spacing w:after="0" w:line="240" w:lineRule="auto"/>
              <w:rPr>
                <w:rFonts w:ascii="Times New Roman" w:eastAsia="Times New Roman" w:hAnsi="Times New Roman" w:cs="Times New Roman"/>
                <w:sz w:val="30"/>
                <w:szCs w:val="30"/>
              </w:rPr>
            </w:pPr>
          </w:p>
          <w:p w:rsidR="005A05B4" w:rsidRDefault="00490096" w:rsidP="00490096">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научно-проектная документация</w:t>
            </w:r>
          </w:p>
          <w:p w:rsidR="006148E9" w:rsidRDefault="006148E9" w:rsidP="00490096">
            <w:pPr>
              <w:spacing w:after="0" w:line="240" w:lineRule="auto"/>
              <w:rPr>
                <w:rFonts w:ascii="Times New Roman" w:eastAsia="Times New Roman" w:hAnsi="Times New Roman" w:cs="Times New Roman"/>
                <w:sz w:val="30"/>
                <w:szCs w:val="30"/>
              </w:rPr>
            </w:pPr>
          </w:p>
          <w:p w:rsidR="001C10E8" w:rsidRPr="00452B22" w:rsidRDefault="00AD4BB4" w:rsidP="006148E9">
            <w:pPr>
              <w:spacing w:after="0" w:line="240" w:lineRule="auto"/>
              <w:rPr>
                <w:rFonts w:ascii="Times New Roman" w:hAnsi="Times New Roman" w:cs="Times New Roman"/>
                <w:color w:val="000099"/>
                <w:sz w:val="28"/>
                <w:szCs w:val="28"/>
                <w:u w:val="single"/>
              </w:rPr>
            </w:pPr>
            <w:hyperlink r:id="rId20" w:history="1">
              <w:r w:rsidR="006148E9" w:rsidRPr="00452B22">
                <w:rPr>
                  <w:rStyle w:val="ab"/>
                  <w:rFonts w:ascii="Times New Roman" w:hAnsi="Times New Roman" w:cs="Times New Roman"/>
                  <w:sz w:val="28"/>
                  <w:szCs w:val="28"/>
                </w:rPr>
                <w:t>Регламент административной процедуры</w:t>
              </w:r>
            </w:hyperlink>
          </w:p>
          <w:p w:rsidR="006148E9" w:rsidRPr="009A5BFB" w:rsidRDefault="006148E9" w:rsidP="001C10E8">
            <w:pPr>
              <w:spacing w:after="0" w:line="240" w:lineRule="auto"/>
              <w:rPr>
                <w:sz w:val="30"/>
                <w:szCs w:val="30"/>
              </w:rPr>
            </w:pPr>
          </w:p>
        </w:tc>
      </w:tr>
      <w:tr w:rsidR="005A05B4" w:rsidRPr="009A5BFB" w:rsidTr="005A05B4">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5A05B4" w:rsidRPr="00A549F2" w:rsidRDefault="005A05B4" w:rsidP="005A05B4">
            <w:pPr>
              <w:pStyle w:val="titlep"/>
              <w:spacing w:before="0" w:after="0"/>
              <w:jc w:val="left"/>
              <w:rPr>
                <w:sz w:val="30"/>
                <w:szCs w:val="30"/>
              </w:rPr>
            </w:pPr>
            <w:r w:rsidRPr="00A549F2">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5A05B4" w:rsidRPr="00A549F2" w:rsidRDefault="005A05B4" w:rsidP="005A05B4">
            <w:pPr>
              <w:pStyle w:val="titlep"/>
              <w:spacing w:before="0" w:after="0"/>
              <w:jc w:val="left"/>
              <w:rPr>
                <w:sz w:val="30"/>
                <w:szCs w:val="30"/>
              </w:rPr>
            </w:pPr>
          </w:p>
          <w:p w:rsidR="005A05B4" w:rsidRPr="00A549F2" w:rsidRDefault="005A05B4" w:rsidP="00490096">
            <w:pPr>
              <w:spacing w:after="0" w:line="240" w:lineRule="auto"/>
              <w:rPr>
                <w:rFonts w:ascii="Times New Roman" w:eastAsia="Times New Roman" w:hAnsi="Times New Roman" w:cs="Times New Roman"/>
                <w:sz w:val="30"/>
                <w:szCs w:val="30"/>
              </w:rPr>
            </w:pPr>
            <w:r w:rsidRPr="00A549F2">
              <w:rPr>
                <w:rFonts w:ascii="Times New Roman" w:eastAsia="Times New Roman" w:hAnsi="Times New Roman" w:cs="Times New Roman"/>
                <w:sz w:val="30"/>
                <w:szCs w:val="30"/>
              </w:rPr>
              <w:t>информация о существующих в момент выдачи информации правах и ограничениях (обременениях) прав на земельный участок</w:t>
            </w:r>
          </w:p>
        </w:tc>
      </w:tr>
      <w:tr w:rsidR="00E314B4" w:rsidRPr="009A5BFB" w:rsidTr="00E76B28">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A549F2" w:rsidRDefault="00E314B4" w:rsidP="00E76B28">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21" w:history="1">
              <w:r w:rsidR="00452B22" w:rsidRPr="008006E8">
                <w:rPr>
                  <w:rStyle w:val="ab"/>
                  <w:rFonts w:ascii="Times New Roman" w:hAnsi="Times New Roman" w:cs="Times New Roman"/>
                  <w:b/>
                </w:rPr>
                <w:t>БЛАНК ЗАЯВЛЕНИЯ СКАЧАТЬ ЗДЕСЬ</w:t>
              </w:r>
            </w:hyperlink>
          </w:p>
          <w:p w:rsidR="00E314B4" w:rsidRPr="00A549F2" w:rsidRDefault="00E314B4" w:rsidP="002E7DD9">
            <w:pPr>
              <w:spacing w:before="100" w:after="100" w:line="240" w:lineRule="auto"/>
              <w:rPr>
                <w:rFonts w:ascii="Times New Roman" w:eastAsia="Times New Roman" w:hAnsi="Times New Roman" w:cs="Times New Roman"/>
                <w:sz w:val="30"/>
                <w:szCs w:val="30"/>
              </w:rPr>
            </w:pPr>
          </w:p>
        </w:tc>
      </w:tr>
      <w:tr w:rsidR="001473F7" w:rsidRPr="009A5BFB" w:rsidTr="00E76B28">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73F7" w:rsidRPr="008F5870" w:rsidRDefault="001473F7" w:rsidP="00E76B28">
            <w:pPr>
              <w:spacing w:after="0" w:line="240" w:lineRule="auto"/>
              <w:rPr>
                <w:sz w:val="30"/>
                <w:szCs w:val="30"/>
              </w:rPr>
            </w:pPr>
            <w:r w:rsidRPr="008F5870">
              <w:rPr>
                <w:rFonts w:ascii="Times New Roman" w:eastAsia="Times New Roman" w:hAnsi="Times New Roman" w:cs="Times New Roman"/>
                <w:b/>
                <w:sz w:val="30"/>
                <w:szCs w:val="30"/>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73F7" w:rsidRPr="008F5870" w:rsidRDefault="001473F7" w:rsidP="002E7DD9">
            <w:pPr>
              <w:spacing w:before="100" w:after="100" w:line="240" w:lineRule="auto"/>
              <w:rPr>
                <w:sz w:val="30"/>
                <w:szCs w:val="30"/>
              </w:rPr>
            </w:pPr>
            <w:r w:rsidRPr="008F5870">
              <w:rPr>
                <w:rFonts w:ascii="Times New Roman" w:eastAsia="Times New Roman" w:hAnsi="Times New Roman" w:cs="Times New Roman"/>
                <w:sz w:val="30"/>
                <w:szCs w:val="30"/>
              </w:rPr>
              <w:t>10 дней</w:t>
            </w:r>
          </w:p>
        </w:tc>
      </w:tr>
      <w:tr w:rsidR="001473F7" w:rsidRPr="009A5BFB" w:rsidTr="00E76B28">
        <w:trPr>
          <w:trHeight w:val="152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73F7" w:rsidRPr="008F5870" w:rsidRDefault="001473F7" w:rsidP="00E76B28">
            <w:pPr>
              <w:spacing w:after="0" w:line="240" w:lineRule="auto"/>
              <w:rPr>
                <w:sz w:val="30"/>
                <w:szCs w:val="30"/>
              </w:rPr>
            </w:pPr>
            <w:r w:rsidRPr="008F5870">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73F7" w:rsidRPr="008F5870" w:rsidRDefault="001473F7" w:rsidP="00E76B28">
            <w:pPr>
              <w:spacing w:before="100" w:after="100" w:line="240" w:lineRule="auto"/>
              <w:rPr>
                <w:rFonts w:ascii="Times New Roman" w:eastAsia="Times New Roman" w:hAnsi="Times New Roman" w:cs="Times New Roman"/>
                <w:sz w:val="30"/>
                <w:szCs w:val="30"/>
              </w:rPr>
            </w:pPr>
            <w:r w:rsidRPr="008F5870">
              <w:rPr>
                <w:rFonts w:ascii="Times New Roman" w:eastAsia="Times New Roman" w:hAnsi="Times New Roman" w:cs="Times New Roman"/>
                <w:sz w:val="30"/>
                <w:szCs w:val="30"/>
              </w:rPr>
              <w:t>бесплатно</w:t>
            </w:r>
          </w:p>
          <w:p w:rsidR="00D57C20" w:rsidRPr="008F5870" w:rsidRDefault="00D57C20" w:rsidP="00E76B28">
            <w:pPr>
              <w:spacing w:before="100" w:after="100" w:line="240" w:lineRule="auto"/>
              <w:rPr>
                <w:sz w:val="30"/>
                <w:szCs w:val="30"/>
              </w:rPr>
            </w:pPr>
          </w:p>
        </w:tc>
      </w:tr>
      <w:tr w:rsidR="001473F7" w:rsidRPr="009A5BFB" w:rsidTr="00E76B28">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73F7" w:rsidRPr="008F5870" w:rsidRDefault="001473F7" w:rsidP="00E76B28">
            <w:pPr>
              <w:spacing w:after="0" w:line="240" w:lineRule="auto"/>
              <w:rPr>
                <w:sz w:val="30"/>
                <w:szCs w:val="30"/>
              </w:rPr>
            </w:pPr>
            <w:r w:rsidRPr="008F5870">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76B28" w:rsidRPr="008F5870" w:rsidRDefault="006148E9" w:rsidP="00E76B28">
            <w:pPr>
              <w:spacing w:after="0" w:line="240" w:lineRule="auto"/>
              <w:rPr>
                <w:rFonts w:ascii="Times New Roman" w:hAnsi="Times New Roman" w:cs="Times New Roman"/>
                <w:sz w:val="30"/>
                <w:szCs w:val="30"/>
              </w:rPr>
            </w:pPr>
            <w:r w:rsidRPr="008F5870">
              <w:rPr>
                <w:rFonts w:ascii="Times New Roman" w:hAnsi="Times New Roman" w:cs="Times New Roman"/>
                <w:sz w:val="30"/>
                <w:szCs w:val="30"/>
              </w:rPr>
              <w:t>до конца календарного года, в котором запланировано выполнение работ</w:t>
            </w:r>
          </w:p>
        </w:tc>
      </w:tr>
      <w:tr w:rsidR="001473F7" w:rsidRPr="009A5BFB" w:rsidTr="00E76B28">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73F7" w:rsidRPr="008F5870" w:rsidRDefault="001473F7" w:rsidP="00E76B28">
            <w:pPr>
              <w:spacing w:after="0" w:line="240" w:lineRule="auto"/>
              <w:rPr>
                <w:rFonts w:ascii="Times New Roman" w:eastAsia="Times New Roman" w:hAnsi="Times New Roman" w:cs="Times New Roman"/>
                <w:b/>
                <w:sz w:val="30"/>
                <w:szCs w:val="30"/>
                <w:shd w:val="clear" w:color="auto" w:fill="FFFFFF"/>
              </w:rPr>
            </w:pPr>
            <w:r w:rsidRPr="008F5870">
              <w:rPr>
                <w:rFonts w:ascii="Times New Roman" w:eastAsia="Times New Roman" w:hAnsi="Times New Roman" w:cs="Times New Roman"/>
                <w:b/>
                <w:sz w:val="30"/>
                <w:szCs w:val="30"/>
                <w:shd w:val="clear" w:color="auto" w:fill="FFFFFF"/>
              </w:rPr>
              <w:t>Ответственный:</w:t>
            </w:r>
          </w:p>
          <w:p w:rsidR="001473F7" w:rsidRPr="008F5870" w:rsidRDefault="001473F7" w:rsidP="00E76B28">
            <w:pPr>
              <w:shd w:val="clear" w:color="auto" w:fill="FFFFFF"/>
              <w:spacing w:after="0" w:line="240" w:lineRule="auto"/>
              <w:jc w:val="both"/>
              <w:rPr>
                <w:rFonts w:ascii="Times New Roman" w:eastAsia="Calibri" w:hAnsi="Times New Roman" w:cs="Times New Roman"/>
                <w:sz w:val="30"/>
                <w:szCs w:val="30"/>
              </w:rPr>
            </w:pPr>
            <w:r w:rsidRPr="008F5870">
              <w:rPr>
                <w:rFonts w:ascii="Times New Roman" w:eastAsia="Times New Roman" w:hAnsi="Times New Roman" w:cs="Times New Roman"/>
                <w:b/>
                <w:sz w:val="30"/>
                <w:szCs w:val="30"/>
                <w:shd w:val="clear" w:color="auto" w:fill="FFFFFF"/>
              </w:rPr>
              <w:lastRenderedPageBreak/>
              <w:t>за прием документов и выдачу административных решений</w:t>
            </w:r>
            <w:r w:rsidRPr="008F5870">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8F5870">
              <w:rPr>
                <w:rFonts w:ascii="Times New Roman" w:eastAsia="Times New Roman" w:hAnsi="Times New Roman" w:cs="Times New Roman"/>
                <w:sz w:val="30"/>
                <w:szCs w:val="30"/>
                <w:shd w:val="clear" w:color="auto" w:fill="FFFFFF"/>
              </w:rPr>
              <w:t>Новак</w:t>
            </w:r>
            <w:proofErr w:type="spellEnd"/>
            <w:r w:rsidRPr="008F5870">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8F5870">
              <w:rPr>
                <w:rFonts w:ascii="Times New Roman" w:eastAsia="Times New Roman" w:hAnsi="Times New Roman" w:cs="Times New Roman"/>
                <w:sz w:val="30"/>
                <w:szCs w:val="30"/>
                <w:shd w:val="clear" w:color="auto" w:fill="FFFFFF"/>
              </w:rPr>
              <w:t>каб</w:t>
            </w:r>
            <w:proofErr w:type="spellEnd"/>
            <w:r w:rsidRPr="008F5870">
              <w:rPr>
                <w:rFonts w:ascii="Times New Roman" w:eastAsia="Times New Roman" w:hAnsi="Times New Roman" w:cs="Times New Roman"/>
                <w:sz w:val="30"/>
                <w:szCs w:val="30"/>
                <w:shd w:val="clear" w:color="auto" w:fill="FFFFFF"/>
              </w:rPr>
              <w:t>. № 101, тел. 8 (02350) 28588</w:t>
            </w:r>
          </w:p>
          <w:p w:rsidR="00D87D18" w:rsidRPr="008F5870" w:rsidRDefault="001473F7" w:rsidP="00D87D18">
            <w:pPr>
              <w:spacing w:after="0" w:line="240" w:lineRule="auto"/>
              <w:jc w:val="both"/>
              <w:rPr>
                <w:rFonts w:ascii="Times New Roman" w:eastAsia="Times New Roman" w:hAnsi="Times New Roman" w:cs="Times New Roman"/>
                <w:sz w:val="30"/>
                <w:szCs w:val="30"/>
                <w:shd w:val="clear" w:color="auto" w:fill="FFFFFF"/>
              </w:rPr>
            </w:pPr>
            <w:r w:rsidRPr="008F5870">
              <w:rPr>
                <w:rFonts w:ascii="Times New Roman" w:eastAsia="Times New Roman" w:hAnsi="Times New Roman" w:cs="Times New Roman"/>
                <w:b/>
                <w:sz w:val="30"/>
                <w:szCs w:val="30"/>
                <w:shd w:val="clear" w:color="auto" w:fill="FFFFFF"/>
              </w:rPr>
              <w:t>за подготовку административного решения</w:t>
            </w:r>
            <w:r w:rsidRPr="008F5870">
              <w:rPr>
                <w:rFonts w:ascii="Times New Roman" w:eastAsia="Times New Roman" w:hAnsi="Times New Roman" w:cs="Times New Roman"/>
                <w:sz w:val="30"/>
                <w:szCs w:val="30"/>
                <w:shd w:val="clear" w:color="auto" w:fill="FFFFFF"/>
              </w:rPr>
              <w:t xml:space="preserve"> - </w:t>
            </w:r>
            <w:r w:rsidR="00D87D18" w:rsidRPr="008F5870">
              <w:rPr>
                <w:rFonts w:ascii="Times New Roman" w:eastAsia="Times New Roman" w:hAnsi="Times New Roman" w:cs="Times New Roman"/>
                <w:sz w:val="30"/>
                <w:szCs w:val="30"/>
                <w:shd w:val="clear" w:color="auto" w:fill="FFFFFF"/>
              </w:rPr>
              <w:t xml:space="preserve">директор Петриковского историко-краеведческого музея </w:t>
            </w:r>
            <w:proofErr w:type="spellStart"/>
            <w:r w:rsidR="00D87D18" w:rsidRPr="008F5870">
              <w:rPr>
                <w:rFonts w:ascii="Times New Roman" w:eastAsia="Times New Roman" w:hAnsi="Times New Roman" w:cs="Times New Roman"/>
                <w:sz w:val="30"/>
                <w:szCs w:val="30"/>
                <w:shd w:val="clear" w:color="auto" w:fill="FFFFFF"/>
              </w:rPr>
              <w:t>Труханович</w:t>
            </w:r>
            <w:proofErr w:type="spellEnd"/>
            <w:r w:rsidR="00D87D18" w:rsidRPr="008F5870">
              <w:rPr>
                <w:rFonts w:ascii="Times New Roman" w:eastAsia="Times New Roman" w:hAnsi="Times New Roman" w:cs="Times New Roman"/>
                <w:sz w:val="30"/>
                <w:szCs w:val="30"/>
                <w:shd w:val="clear" w:color="auto" w:fill="FFFFFF"/>
              </w:rPr>
              <w:t xml:space="preserve"> Галина Владимировна,                         г. Петриков, ул. Гагарина, д. 20, тел. 8 (02350) 26679.</w:t>
            </w:r>
          </w:p>
          <w:p w:rsidR="001473F7" w:rsidRPr="00A549F2" w:rsidRDefault="00D87D18" w:rsidP="00D87D18">
            <w:pPr>
              <w:spacing w:after="0" w:line="240" w:lineRule="auto"/>
              <w:rPr>
                <w:sz w:val="28"/>
                <w:szCs w:val="28"/>
              </w:rPr>
            </w:pPr>
            <w:r w:rsidRPr="008F5870">
              <w:rPr>
                <w:rFonts w:ascii="Times New Roman" w:eastAsia="Calibri" w:hAnsi="Times New Roman" w:cs="Times New Roman"/>
                <w:b/>
                <w:sz w:val="30"/>
                <w:szCs w:val="30"/>
              </w:rPr>
              <w:t xml:space="preserve">Режим работы: </w:t>
            </w:r>
            <w:r w:rsidRPr="008F5870">
              <w:rPr>
                <w:rFonts w:ascii="Times New Roman" w:hAnsi="Times New Roman" w:cs="Times New Roman"/>
                <w:sz w:val="30"/>
                <w:szCs w:val="30"/>
                <w:shd w:val="clear" w:color="auto" w:fill="FFFFFF"/>
              </w:rPr>
              <w:t>вторник-суббота с 09-00 до 18-00,</w:t>
            </w:r>
            <w:r w:rsidRPr="008F5870">
              <w:rPr>
                <w:rFonts w:ascii="Times New Roman" w:eastAsia="Calibri" w:hAnsi="Times New Roman" w:cs="Times New Roman"/>
                <w:sz w:val="30"/>
                <w:szCs w:val="30"/>
              </w:rPr>
              <w:t xml:space="preserve"> выходной: воскресенье, понедельник.</w:t>
            </w:r>
          </w:p>
        </w:tc>
      </w:tr>
    </w:tbl>
    <w:p w:rsidR="001C10E8" w:rsidRDefault="001C10E8"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E314B4" w:rsidRDefault="00E314B4" w:rsidP="00455BD0">
      <w:pPr>
        <w:spacing w:after="0" w:line="240" w:lineRule="auto"/>
        <w:rPr>
          <w:rFonts w:ascii="Times New Roman" w:eastAsia="Times New Roman" w:hAnsi="Times New Roman" w:cs="Times New Roman"/>
          <w:b/>
          <w:color w:val="000099"/>
          <w:sz w:val="30"/>
          <w:szCs w:val="30"/>
        </w:rPr>
      </w:pPr>
    </w:p>
    <w:p w:rsidR="00455BD0" w:rsidRPr="009A5BFB" w:rsidRDefault="00455BD0" w:rsidP="00455BD0">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3.15 подпункт 3.15.</w:t>
      </w:r>
      <w:r>
        <w:rPr>
          <w:rFonts w:ascii="Times New Roman" w:eastAsia="Times New Roman" w:hAnsi="Times New Roman" w:cs="Times New Roman"/>
          <w:b/>
          <w:color w:val="000099"/>
          <w:sz w:val="30"/>
          <w:szCs w:val="30"/>
        </w:rPr>
        <w:t>7</w:t>
      </w:r>
    </w:p>
    <w:tbl>
      <w:tblPr>
        <w:tblW w:w="5000" w:type="pct"/>
        <w:jc w:val="center"/>
        <w:tblCellMar>
          <w:left w:w="10" w:type="dxa"/>
          <w:right w:w="10" w:type="dxa"/>
        </w:tblCellMar>
        <w:tblLook w:val="04A0" w:firstRow="1" w:lastRow="0" w:firstColumn="1" w:lastColumn="0" w:noHBand="0" w:noVBand="1"/>
      </w:tblPr>
      <w:tblGrid>
        <w:gridCol w:w="3974"/>
        <w:gridCol w:w="5957"/>
      </w:tblGrid>
      <w:tr w:rsidR="00455BD0" w:rsidRPr="009A5BFB" w:rsidTr="003F31E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55BD0" w:rsidRPr="009A5BFB" w:rsidRDefault="00455BD0" w:rsidP="003F31E4">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3.15 подпункт 3.15.</w:t>
            </w:r>
            <w:r>
              <w:rPr>
                <w:rFonts w:ascii="Times New Roman" w:eastAsia="Times New Roman" w:hAnsi="Times New Roman" w:cs="Times New Roman"/>
                <w:b/>
                <w:color w:val="000099"/>
                <w:sz w:val="30"/>
                <w:szCs w:val="30"/>
              </w:rPr>
              <w:t>7</w:t>
            </w:r>
          </w:p>
          <w:p w:rsidR="00455BD0" w:rsidRPr="009A5BFB" w:rsidRDefault="00491354" w:rsidP="003F31E4">
            <w:pPr>
              <w:spacing w:after="0" w:line="240" w:lineRule="auto"/>
              <w:jc w:val="center"/>
              <w:rPr>
                <w:sz w:val="30"/>
                <w:szCs w:val="30"/>
              </w:rPr>
            </w:pPr>
            <w:r w:rsidRPr="00491354">
              <w:rPr>
                <w:rFonts w:ascii="Times New Roman" w:eastAsia="Times New Roman" w:hAnsi="Times New Roman" w:cs="Times New Roman"/>
                <w:b/>
                <w:color w:val="000099"/>
                <w:sz w:val="30"/>
                <w:szCs w:val="30"/>
              </w:rPr>
              <w:t>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r>
      <w:tr w:rsidR="00455BD0" w:rsidRPr="009A5BFB" w:rsidTr="003F31E4">
        <w:trPr>
          <w:trHeight w:val="2102"/>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CB20CF" w:rsidRPr="009D4C59" w:rsidRDefault="00CB20CF" w:rsidP="009D4C59">
            <w:pPr>
              <w:spacing w:after="0" w:line="240" w:lineRule="auto"/>
              <w:rPr>
                <w:rFonts w:ascii="Times New Roman" w:eastAsia="Times New Roman" w:hAnsi="Times New Roman" w:cs="Times New Roman"/>
                <w:b/>
                <w:sz w:val="30"/>
                <w:szCs w:val="30"/>
              </w:rPr>
            </w:pPr>
          </w:p>
          <w:p w:rsidR="00491354" w:rsidRDefault="00491354" w:rsidP="003F31E4">
            <w:pPr>
              <w:spacing w:after="0" w:line="240" w:lineRule="auto"/>
              <w:rPr>
                <w:rFonts w:ascii="Times New Roman" w:hAnsi="Times New Roman" w:cs="Times New Roman"/>
                <w:sz w:val="30"/>
                <w:szCs w:val="30"/>
              </w:rPr>
            </w:pPr>
            <w:r w:rsidRPr="00491354">
              <w:rPr>
                <w:rFonts w:ascii="Times New Roman" w:hAnsi="Times New Roman" w:cs="Times New Roman"/>
                <w:sz w:val="30"/>
                <w:szCs w:val="30"/>
              </w:rPr>
              <w:t>заявление</w:t>
            </w:r>
          </w:p>
          <w:p w:rsidR="00491354" w:rsidRPr="00491354" w:rsidRDefault="00491354" w:rsidP="003F31E4">
            <w:pPr>
              <w:spacing w:after="0" w:line="240" w:lineRule="auto"/>
              <w:rPr>
                <w:rFonts w:ascii="Times New Roman" w:hAnsi="Times New Roman" w:cs="Times New Roman"/>
                <w:sz w:val="30"/>
                <w:szCs w:val="30"/>
              </w:rPr>
            </w:pPr>
          </w:p>
          <w:p w:rsidR="00455BD0" w:rsidRDefault="00491354" w:rsidP="003F31E4">
            <w:pPr>
              <w:spacing w:after="0" w:line="240" w:lineRule="auto"/>
              <w:rPr>
                <w:rFonts w:ascii="Times New Roman" w:hAnsi="Times New Roman" w:cs="Times New Roman"/>
                <w:sz w:val="30"/>
                <w:szCs w:val="30"/>
              </w:rPr>
            </w:pPr>
            <w:r w:rsidRPr="00491354">
              <w:rPr>
                <w:rFonts w:ascii="Times New Roman" w:hAnsi="Times New Roman" w:cs="Times New Roman"/>
                <w:sz w:val="30"/>
                <w:szCs w:val="30"/>
              </w:rPr>
              <w:t>согласованная проектная документация</w:t>
            </w:r>
          </w:p>
          <w:p w:rsidR="00491354" w:rsidRPr="00491354" w:rsidRDefault="00491354" w:rsidP="003F31E4">
            <w:pPr>
              <w:spacing w:after="0" w:line="240" w:lineRule="auto"/>
              <w:rPr>
                <w:rFonts w:ascii="Times New Roman" w:eastAsia="Times New Roman" w:hAnsi="Times New Roman" w:cs="Times New Roman"/>
                <w:sz w:val="30"/>
                <w:szCs w:val="30"/>
              </w:rPr>
            </w:pPr>
          </w:p>
          <w:p w:rsidR="00455BD0" w:rsidRPr="00452B22" w:rsidRDefault="00AD4BB4" w:rsidP="003F31E4">
            <w:pPr>
              <w:spacing w:after="0" w:line="240" w:lineRule="auto"/>
              <w:rPr>
                <w:rFonts w:ascii="Times New Roman" w:hAnsi="Times New Roman" w:cs="Times New Roman"/>
                <w:color w:val="000099"/>
                <w:sz w:val="28"/>
                <w:szCs w:val="28"/>
                <w:u w:val="single"/>
              </w:rPr>
            </w:pPr>
            <w:hyperlink r:id="rId22" w:history="1">
              <w:r w:rsidR="00455BD0" w:rsidRPr="00452B22">
                <w:rPr>
                  <w:rStyle w:val="ab"/>
                  <w:rFonts w:ascii="Times New Roman" w:hAnsi="Times New Roman" w:cs="Times New Roman"/>
                  <w:sz w:val="28"/>
                  <w:szCs w:val="28"/>
                </w:rPr>
                <w:t>Регламент административной процедуры</w:t>
              </w:r>
            </w:hyperlink>
          </w:p>
          <w:p w:rsidR="00455BD0" w:rsidRPr="00491354" w:rsidRDefault="00455BD0" w:rsidP="003F31E4">
            <w:pPr>
              <w:spacing w:after="0" w:line="240" w:lineRule="auto"/>
              <w:rPr>
                <w:rFonts w:ascii="Times New Roman" w:hAnsi="Times New Roman" w:cs="Times New Roman"/>
                <w:color w:val="000099"/>
              </w:rPr>
            </w:pPr>
          </w:p>
        </w:tc>
      </w:tr>
      <w:tr w:rsidR="00455BD0" w:rsidRPr="009A5BFB" w:rsidTr="003F31E4">
        <w:trPr>
          <w:trHeight w:val="1356"/>
          <w:jc w:val="center"/>
        </w:trPr>
        <w:tc>
          <w:tcPr>
            <w:tcW w:w="5000" w:type="pct"/>
            <w:gridSpan w:val="2"/>
            <w:tcBorders>
              <w:top w:val="single" w:sz="4" w:space="0" w:color="auto"/>
              <w:left w:val="single" w:sz="4" w:space="0" w:color="000000"/>
              <w:right w:val="single" w:sz="4" w:space="0" w:color="000000"/>
            </w:tcBorders>
            <w:shd w:val="clear" w:color="000000" w:fill="FFFFFF"/>
            <w:tcMar>
              <w:left w:w="3" w:type="dxa"/>
              <w:right w:w="3" w:type="dxa"/>
            </w:tcMar>
          </w:tcPr>
          <w:p w:rsidR="00455BD0" w:rsidRPr="001C10E8" w:rsidRDefault="00455BD0" w:rsidP="003F31E4">
            <w:pPr>
              <w:pStyle w:val="titlep"/>
              <w:spacing w:before="0" w:after="0"/>
              <w:jc w:val="left"/>
              <w:rPr>
                <w:sz w:val="28"/>
                <w:szCs w:val="28"/>
              </w:rPr>
            </w:pPr>
            <w:r w:rsidRPr="001C10E8">
              <w:rPr>
                <w:sz w:val="28"/>
                <w:szCs w:val="28"/>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455BD0" w:rsidRPr="001C10E8" w:rsidRDefault="00455BD0" w:rsidP="003F31E4">
            <w:pPr>
              <w:pStyle w:val="titlep"/>
              <w:spacing w:before="0" w:after="0"/>
              <w:jc w:val="left"/>
              <w:rPr>
                <w:sz w:val="28"/>
                <w:szCs w:val="28"/>
              </w:rPr>
            </w:pPr>
          </w:p>
          <w:p w:rsidR="00455BD0" w:rsidRPr="00491354" w:rsidRDefault="00491354" w:rsidP="003F31E4">
            <w:pPr>
              <w:spacing w:after="0" w:line="240" w:lineRule="auto"/>
              <w:rPr>
                <w:rFonts w:ascii="Times New Roman" w:eastAsia="Times New Roman" w:hAnsi="Times New Roman" w:cs="Times New Roman"/>
                <w:sz w:val="30"/>
                <w:szCs w:val="30"/>
              </w:rPr>
            </w:pPr>
            <w:r w:rsidRPr="00491354">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земельный участок</w:t>
            </w:r>
          </w:p>
        </w:tc>
      </w:tr>
      <w:tr w:rsidR="00E314B4" w:rsidRPr="009A5BFB" w:rsidTr="003F31E4">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1C10E8" w:rsidRDefault="00E314B4" w:rsidP="003F31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23" w:history="1">
              <w:r w:rsidR="00452B22" w:rsidRPr="008006E8">
                <w:rPr>
                  <w:rStyle w:val="ab"/>
                  <w:rFonts w:ascii="Times New Roman" w:hAnsi="Times New Roman" w:cs="Times New Roman"/>
                  <w:b/>
                </w:rPr>
                <w:t>БЛАНК ЗАЯВЛЕНИЯ СКАЧАТЬ ЗДЕСЬ</w:t>
              </w:r>
            </w:hyperlink>
          </w:p>
          <w:p w:rsidR="00E314B4" w:rsidRDefault="00E314B4" w:rsidP="003F31E4">
            <w:pPr>
              <w:spacing w:before="100" w:after="100" w:line="240" w:lineRule="auto"/>
              <w:rPr>
                <w:rFonts w:ascii="Times New Roman" w:eastAsia="Times New Roman" w:hAnsi="Times New Roman" w:cs="Times New Roman"/>
                <w:sz w:val="28"/>
                <w:szCs w:val="28"/>
              </w:rPr>
            </w:pPr>
          </w:p>
        </w:tc>
      </w:tr>
      <w:tr w:rsidR="00455BD0" w:rsidRPr="009A5BFB" w:rsidTr="003F31E4">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5BD0" w:rsidRPr="008F5870" w:rsidRDefault="00455BD0" w:rsidP="003F31E4">
            <w:pPr>
              <w:spacing w:after="0" w:line="240" w:lineRule="auto"/>
              <w:rPr>
                <w:sz w:val="30"/>
                <w:szCs w:val="30"/>
              </w:rPr>
            </w:pPr>
            <w:r w:rsidRPr="008F5870">
              <w:rPr>
                <w:rFonts w:ascii="Times New Roman" w:eastAsia="Times New Roman" w:hAnsi="Times New Roman" w:cs="Times New Roman"/>
                <w:b/>
                <w:sz w:val="30"/>
                <w:szCs w:val="30"/>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5BD0" w:rsidRPr="008F5870" w:rsidRDefault="00491354" w:rsidP="003F31E4">
            <w:pPr>
              <w:spacing w:before="100" w:after="100" w:line="240" w:lineRule="auto"/>
              <w:rPr>
                <w:sz w:val="30"/>
                <w:szCs w:val="30"/>
              </w:rPr>
            </w:pPr>
            <w:r w:rsidRPr="008F5870">
              <w:rPr>
                <w:rFonts w:ascii="Times New Roman" w:eastAsia="Times New Roman" w:hAnsi="Times New Roman" w:cs="Times New Roman"/>
                <w:sz w:val="30"/>
                <w:szCs w:val="30"/>
              </w:rPr>
              <w:t xml:space="preserve">5 </w:t>
            </w:r>
            <w:r w:rsidR="00455BD0" w:rsidRPr="008F5870">
              <w:rPr>
                <w:rFonts w:ascii="Times New Roman" w:eastAsia="Times New Roman" w:hAnsi="Times New Roman" w:cs="Times New Roman"/>
                <w:sz w:val="30"/>
                <w:szCs w:val="30"/>
              </w:rPr>
              <w:t>дней</w:t>
            </w:r>
          </w:p>
        </w:tc>
      </w:tr>
      <w:tr w:rsidR="00455BD0" w:rsidRPr="009A5BFB" w:rsidTr="003F31E4">
        <w:trPr>
          <w:trHeight w:val="152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55BD0" w:rsidRPr="008F5870" w:rsidRDefault="00455BD0" w:rsidP="003F31E4">
            <w:pPr>
              <w:spacing w:after="0" w:line="240" w:lineRule="auto"/>
              <w:rPr>
                <w:sz w:val="30"/>
                <w:szCs w:val="30"/>
              </w:rPr>
            </w:pPr>
            <w:r w:rsidRPr="008F5870">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5BD0" w:rsidRPr="008F5870" w:rsidRDefault="00491354" w:rsidP="003F31E4">
            <w:pPr>
              <w:spacing w:before="100" w:after="100" w:line="240" w:lineRule="auto"/>
              <w:rPr>
                <w:rFonts w:ascii="Times New Roman" w:hAnsi="Times New Roman" w:cs="Times New Roman"/>
                <w:sz w:val="30"/>
                <w:szCs w:val="30"/>
              </w:rPr>
            </w:pPr>
            <w:r w:rsidRPr="008F5870">
              <w:rPr>
                <w:rFonts w:ascii="Times New Roman" w:hAnsi="Times New Roman" w:cs="Times New Roman"/>
                <w:sz w:val="30"/>
                <w:szCs w:val="30"/>
              </w:rPr>
              <w:t>плата за услуги</w:t>
            </w:r>
          </w:p>
        </w:tc>
      </w:tr>
      <w:tr w:rsidR="00455BD0" w:rsidRPr="009A5BFB" w:rsidTr="003F31E4">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55BD0" w:rsidRPr="008F5870" w:rsidRDefault="00455BD0" w:rsidP="003F31E4">
            <w:pPr>
              <w:spacing w:after="0" w:line="240" w:lineRule="auto"/>
              <w:rPr>
                <w:sz w:val="30"/>
                <w:szCs w:val="30"/>
              </w:rPr>
            </w:pPr>
            <w:r w:rsidRPr="008F5870">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5BD0" w:rsidRPr="008F5870" w:rsidRDefault="00491354" w:rsidP="003F31E4">
            <w:pPr>
              <w:spacing w:after="0" w:line="240" w:lineRule="auto"/>
              <w:rPr>
                <w:rFonts w:ascii="Times New Roman" w:hAnsi="Times New Roman" w:cs="Times New Roman"/>
                <w:sz w:val="30"/>
                <w:szCs w:val="30"/>
              </w:rPr>
            </w:pPr>
            <w:r w:rsidRPr="008F5870">
              <w:rPr>
                <w:rFonts w:ascii="Times New Roman" w:hAnsi="Times New Roman" w:cs="Times New Roman"/>
                <w:sz w:val="30"/>
                <w:szCs w:val="30"/>
              </w:rPr>
              <w:t>бессрочно</w:t>
            </w:r>
          </w:p>
        </w:tc>
      </w:tr>
      <w:tr w:rsidR="00455BD0" w:rsidRPr="009A5BFB" w:rsidTr="003F31E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55BD0" w:rsidRPr="008F5870" w:rsidRDefault="00455BD0" w:rsidP="003F31E4">
            <w:pPr>
              <w:spacing w:after="0" w:line="240" w:lineRule="auto"/>
              <w:rPr>
                <w:rFonts w:ascii="Times New Roman" w:eastAsia="Times New Roman" w:hAnsi="Times New Roman" w:cs="Times New Roman"/>
                <w:b/>
                <w:sz w:val="30"/>
                <w:szCs w:val="30"/>
                <w:shd w:val="clear" w:color="auto" w:fill="FFFFFF"/>
              </w:rPr>
            </w:pPr>
            <w:r w:rsidRPr="008F5870">
              <w:rPr>
                <w:rFonts w:ascii="Times New Roman" w:eastAsia="Times New Roman" w:hAnsi="Times New Roman" w:cs="Times New Roman"/>
                <w:b/>
                <w:sz w:val="30"/>
                <w:szCs w:val="30"/>
                <w:shd w:val="clear" w:color="auto" w:fill="FFFFFF"/>
              </w:rPr>
              <w:t>Ответственный:</w:t>
            </w:r>
          </w:p>
          <w:p w:rsidR="00455BD0" w:rsidRPr="008F5870" w:rsidRDefault="00455BD0" w:rsidP="003F31E4">
            <w:pPr>
              <w:shd w:val="clear" w:color="auto" w:fill="FFFFFF"/>
              <w:spacing w:after="0" w:line="240" w:lineRule="auto"/>
              <w:jc w:val="both"/>
              <w:rPr>
                <w:rFonts w:ascii="Times New Roman" w:eastAsia="Calibri" w:hAnsi="Times New Roman" w:cs="Times New Roman"/>
                <w:sz w:val="30"/>
                <w:szCs w:val="30"/>
              </w:rPr>
            </w:pPr>
            <w:r w:rsidRPr="008F5870">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8F5870">
              <w:rPr>
                <w:rFonts w:ascii="Times New Roman" w:eastAsia="Times New Roman" w:hAnsi="Times New Roman" w:cs="Times New Roman"/>
                <w:sz w:val="30"/>
                <w:szCs w:val="30"/>
                <w:shd w:val="clear" w:color="auto" w:fill="FFFFFF"/>
              </w:rPr>
              <w:t xml:space="preserve"> - главный </w:t>
            </w:r>
            <w:r w:rsidRPr="008F5870">
              <w:rPr>
                <w:rFonts w:ascii="Times New Roman" w:eastAsia="Times New Roman" w:hAnsi="Times New Roman" w:cs="Times New Roman"/>
                <w:sz w:val="30"/>
                <w:szCs w:val="30"/>
                <w:shd w:val="clear" w:color="auto" w:fill="FFFFFF"/>
              </w:rPr>
              <w:lastRenderedPageBreak/>
              <w:t xml:space="preserve">специалист службы «одно окно» Овчинникова Анна Алексеевна, специалист службы «одно окно» </w:t>
            </w:r>
            <w:proofErr w:type="spellStart"/>
            <w:r w:rsidRPr="008F5870">
              <w:rPr>
                <w:rFonts w:ascii="Times New Roman" w:eastAsia="Times New Roman" w:hAnsi="Times New Roman" w:cs="Times New Roman"/>
                <w:sz w:val="30"/>
                <w:szCs w:val="30"/>
                <w:shd w:val="clear" w:color="auto" w:fill="FFFFFF"/>
              </w:rPr>
              <w:t>Новак</w:t>
            </w:r>
            <w:proofErr w:type="spellEnd"/>
            <w:r w:rsidRPr="008F5870">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8F5870">
              <w:rPr>
                <w:rFonts w:ascii="Times New Roman" w:eastAsia="Times New Roman" w:hAnsi="Times New Roman" w:cs="Times New Roman"/>
                <w:sz w:val="30"/>
                <w:szCs w:val="30"/>
                <w:shd w:val="clear" w:color="auto" w:fill="FFFFFF"/>
              </w:rPr>
              <w:t>каб</w:t>
            </w:r>
            <w:proofErr w:type="spellEnd"/>
            <w:r w:rsidRPr="008F5870">
              <w:rPr>
                <w:rFonts w:ascii="Times New Roman" w:eastAsia="Times New Roman" w:hAnsi="Times New Roman" w:cs="Times New Roman"/>
                <w:sz w:val="30"/>
                <w:szCs w:val="30"/>
                <w:shd w:val="clear" w:color="auto" w:fill="FFFFFF"/>
              </w:rPr>
              <w:t>. № 101, тел. 8 (02350) 28588</w:t>
            </w:r>
          </w:p>
          <w:p w:rsidR="00BF3ECA" w:rsidRPr="008F5870" w:rsidRDefault="00455BD0" w:rsidP="00BF3ECA">
            <w:pPr>
              <w:spacing w:after="0" w:line="240" w:lineRule="auto"/>
              <w:jc w:val="both"/>
              <w:rPr>
                <w:rFonts w:ascii="Times New Roman" w:eastAsia="Times New Roman" w:hAnsi="Times New Roman" w:cs="Times New Roman"/>
                <w:sz w:val="30"/>
                <w:szCs w:val="30"/>
                <w:shd w:val="clear" w:color="auto" w:fill="FFFFFF"/>
              </w:rPr>
            </w:pPr>
            <w:r w:rsidRPr="008F5870">
              <w:rPr>
                <w:rFonts w:ascii="Times New Roman" w:eastAsia="Times New Roman" w:hAnsi="Times New Roman" w:cs="Times New Roman"/>
                <w:b/>
                <w:sz w:val="30"/>
                <w:szCs w:val="30"/>
                <w:shd w:val="clear" w:color="auto" w:fill="FFFFFF"/>
              </w:rPr>
              <w:t>за подготовку административного решения</w:t>
            </w:r>
            <w:r w:rsidRPr="008F5870">
              <w:rPr>
                <w:rFonts w:ascii="Times New Roman" w:eastAsia="Times New Roman" w:hAnsi="Times New Roman" w:cs="Times New Roman"/>
                <w:sz w:val="30"/>
                <w:szCs w:val="30"/>
                <w:shd w:val="clear" w:color="auto" w:fill="FFFFFF"/>
              </w:rPr>
              <w:t xml:space="preserve"> - </w:t>
            </w:r>
            <w:r w:rsidR="00BF3ECA" w:rsidRPr="008F5870">
              <w:rPr>
                <w:rFonts w:ascii="Times New Roman" w:eastAsia="Times New Roman" w:hAnsi="Times New Roman" w:cs="Times New Roman"/>
                <w:sz w:val="30"/>
                <w:szCs w:val="30"/>
                <w:shd w:val="clear" w:color="auto" w:fill="FFFFFF"/>
              </w:rPr>
              <w:t>специалист ПТО Государственно</w:t>
            </w:r>
            <w:r w:rsidR="00CB20CF" w:rsidRPr="008F5870">
              <w:rPr>
                <w:rFonts w:ascii="Times New Roman" w:eastAsia="Times New Roman" w:hAnsi="Times New Roman" w:cs="Times New Roman"/>
                <w:sz w:val="30"/>
                <w:szCs w:val="30"/>
                <w:shd w:val="clear" w:color="auto" w:fill="FFFFFF"/>
              </w:rPr>
              <w:t>го предприятия</w:t>
            </w:r>
            <w:r w:rsidR="00BF3ECA" w:rsidRPr="008F5870">
              <w:rPr>
                <w:rFonts w:ascii="Times New Roman" w:eastAsia="Times New Roman" w:hAnsi="Times New Roman" w:cs="Times New Roman"/>
                <w:sz w:val="30"/>
                <w:szCs w:val="30"/>
                <w:shd w:val="clear" w:color="auto" w:fill="FFFFFF"/>
              </w:rPr>
              <w:t xml:space="preserve"> «Петриковский </w:t>
            </w:r>
            <w:proofErr w:type="spellStart"/>
            <w:r w:rsidR="00BF3ECA" w:rsidRPr="008F5870">
              <w:rPr>
                <w:rFonts w:ascii="Times New Roman" w:eastAsia="Times New Roman" w:hAnsi="Times New Roman" w:cs="Times New Roman"/>
                <w:sz w:val="30"/>
                <w:szCs w:val="30"/>
                <w:shd w:val="clear" w:color="auto" w:fill="FFFFFF"/>
              </w:rPr>
              <w:t>райжилкомхоз</w:t>
            </w:r>
            <w:proofErr w:type="spellEnd"/>
            <w:r w:rsidR="00BF3ECA" w:rsidRPr="008F5870">
              <w:rPr>
                <w:rFonts w:ascii="Times New Roman" w:eastAsia="Times New Roman" w:hAnsi="Times New Roman" w:cs="Times New Roman"/>
                <w:sz w:val="30"/>
                <w:szCs w:val="30"/>
                <w:shd w:val="clear" w:color="auto" w:fill="FFFFFF"/>
              </w:rPr>
              <w:t xml:space="preserve">» </w:t>
            </w:r>
            <w:proofErr w:type="spellStart"/>
            <w:r w:rsidR="00BF3ECA" w:rsidRPr="008F5870">
              <w:rPr>
                <w:rFonts w:ascii="Times New Roman" w:eastAsia="Times New Roman" w:hAnsi="Times New Roman" w:cs="Times New Roman"/>
                <w:sz w:val="30"/>
                <w:szCs w:val="30"/>
                <w:shd w:val="clear" w:color="auto" w:fill="FFFFFF"/>
              </w:rPr>
              <w:t>Чернушевич</w:t>
            </w:r>
            <w:proofErr w:type="spellEnd"/>
            <w:r w:rsidR="00BF3ECA" w:rsidRPr="008F5870">
              <w:rPr>
                <w:rFonts w:ascii="Times New Roman" w:eastAsia="Times New Roman" w:hAnsi="Times New Roman" w:cs="Times New Roman"/>
                <w:sz w:val="30"/>
                <w:szCs w:val="30"/>
                <w:shd w:val="clear" w:color="auto" w:fill="FFFFFF"/>
              </w:rPr>
              <w:t xml:space="preserve"> Людмила Владимировна, г. Петриков, 2-ой пер. Первомайский, д. 1а, 1-й этаж, </w:t>
            </w:r>
            <w:proofErr w:type="spellStart"/>
            <w:r w:rsidR="00BF3ECA" w:rsidRPr="008F5870">
              <w:rPr>
                <w:rFonts w:ascii="Times New Roman" w:eastAsia="Times New Roman" w:hAnsi="Times New Roman" w:cs="Times New Roman"/>
                <w:sz w:val="30"/>
                <w:szCs w:val="30"/>
                <w:shd w:val="clear" w:color="auto" w:fill="FFFFFF"/>
              </w:rPr>
              <w:t>каб</w:t>
            </w:r>
            <w:proofErr w:type="spellEnd"/>
            <w:r w:rsidR="00BF3ECA" w:rsidRPr="008F5870">
              <w:rPr>
                <w:rFonts w:ascii="Times New Roman" w:eastAsia="Times New Roman" w:hAnsi="Times New Roman" w:cs="Times New Roman"/>
                <w:sz w:val="30"/>
                <w:szCs w:val="30"/>
                <w:shd w:val="clear" w:color="auto" w:fill="FFFFFF"/>
              </w:rPr>
              <w:t>. № 7, тел. 8 (02350) 28739</w:t>
            </w:r>
          </w:p>
          <w:p w:rsidR="00455BD0" w:rsidRPr="008F5870" w:rsidRDefault="00BF3ECA" w:rsidP="00BF3ECA">
            <w:pPr>
              <w:spacing w:after="0" w:line="240" w:lineRule="auto"/>
              <w:rPr>
                <w:sz w:val="30"/>
                <w:szCs w:val="30"/>
              </w:rPr>
            </w:pPr>
            <w:r w:rsidRPr="008F5870">
              <w:rPr>
                <w:rFonts w:ascii="Times New Roman" w:hAnsi="Times New Roman" w:cs="Times New Roman"/>
                <w:b/>
                <w:sz w:val="30"/>
                <w:szCs w:val="30"/>
              </w:rPr>
              <w:t>Режим работы:</w:t>
            </w:r>
            <w:r w:rsidRPr="008F5870">
              <w:rPr>
                <w:rFonts w:ascii="Times New Roman" w:hAnsi="Times New Roman" w:cs="Times New Roman"/>
                <w:sz w:val="30"/>
                <w:szCs w:val="30"/>
              </w:rPr>
              <w:t xml:space="preserve"> с 8-00 до 17-00, перерыв: с 12-00 до 13-00, выходной: суббота, воскресенье.</w:t>
            </w:r>
          </w:p>
        </w:tc>
      </w:tr>
    </w:tbl>
    <w:p w:rsidR="00455BD0" w:rsidRDefault="00455BD0" w:rsidP="00455BD0">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E314B4" w:rsidRDefault="00E314B4" w:rsidP="0012564F">
      <w:pPr>
        <w:tabs>
          <w:tab w:val="left" w:pos="0"/>
        </w:tabs>
        <w:spacing w:after="0" w:line="240" w:lineRule="auto"/>
        <w:jc w:val="center"/>
        <w:rPr>
          <w:rFonts w:ascii="Times New Roman" w:eastAsia="Times New Roman" w:hAnsi="Times New Roman" w:cs="Times New Roman"/>
          <w:b/>
          <w:color w:val="000099"/>
          <w:sz w:val="30"/>
          <w:szCs w:val="30"/>
        </w:rPr>
      </w:pPr>
    </w:p>
    <w:p w:rsidR="0012564F" w:rsidRPr="009A5BFB" w:rsidRDefault="0012564F" w:rsidP="0012564F">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ОХРАНА ОКРУЖАЮЩЕЙ СРЕДЫ И ПРИРОДОПОЛЬЗОВАНИЕ</w:t>
      </w:r>
    </w:p>
    <w:p w:rsidR="0012564F" w:rsidRPr="009A5BFB" w:rsidRDefault="0012564F" w:rsidP="0012564F">
      <w:pPr>
        <w:spacing w:after="0" w:line="240" w:lineRule="auto"/>
        <w:rPr>
          <w:rFonts w:ascii="Times New Roman" w:eastAsia="Times New Roman" w:hAnsi="Times New Roman" w:cs="Times New Roman"/>
          <w:b/>
          <w:color w:val="000099"/>
          <w:sz w:val="30"/>
          <w:szCs w:val="30"/>
        </w:rPr>
      </w:pPr>
    </w:p>
    <w:p w:rsidR="0012564F" w:rsidRPr="009A5BFB" w:rsidRDefault="0012564F" w:rsidP="0012564F">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6.9 подпункт 6.9.1</w:t>
      </w:r>
    </w:p>
    <w:tbl>
      <w:tblPr>
        <w:tblW w:w="0" w:type="auto"/>
        <w:jc w:val="center"/>
        <w:tblCellMar>
          <w:left w:w="10" w:type="dxa"/>
          <w:right w:w="10" w:type="dxa"/>
        </w:tblCellMar>
        <w:tblLook w:val="04A0" w:firstRow="1" w:lastRow="0" w:firstColumn="1" w:lastColumn="0" w:noHBand="0" w:noVBand="1"/>
      </w:tblPr>
      <w:tblGrid>
        <w:gridCol w:w="4032"/>
        <w:gridCol w:w="5731"/>
      </w:tblGrid>
      <w:tr w:rsidR="0012564F" w:rsidRPr="009A5BFB" w:rsidTr="00E76B28">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2564F" w:rsidRPr="009A5BFB" w:rsidRDefault="0012564F" w:rsidP="0012564F">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6.9 подпункт 6.9.1</w:t>
            </w:r>
          </w:p>
          <w:p w:rsidR="0012564F" w:rsidRPr="009A5BFB" w:rsidRDefault="0012564F" w:rsidP="0012564F">
            <w:pPr>
              <w:spacing w:after="0" w:line="240" w:lineRule="auto"/>
              <w:jc w:val="center"/>
              <w:rPr>
                <w:sz w:val="30"/>
                <w:szCs w:val="30"/>
              </w:rPr>
            </w:pPr>
            <w:r w:rsidRPr="009A5BFB">
              <w:rPr>
                <w:rFonts w:ascii="Times New Roman" w:eastAsia="Times New Roman" w:hAnsi="Times New Roman" w:cs="Times New Roman"/>
                <w:b/>
                <w:color w:val="000099"/>
                <w:sz w:val="30"/>
                <w:szCs w:val="30"/>
              </w:rPr>
              <w:t>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r>
      <w:tr w:rsidR="0012564F" w:rsidRPr="009A5BFB" w:rsidTr="00D74197">
        <w:trPr>
          <w:trHeight w:val="4695"/>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P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12564F" w:rsidRPr="009A5BFB" w:rsidRDefault="0012564F" w:rsidP="00E76B28">
            <w:pPr>
              <w:spacing w:after="0" w:line="240" w:lineRule="auto"/>
              <w:rPr>
                <w:sz w:val="30"/>
                <w:szCs w:val="30"/>
              </w:rPr>
            </w:pPr>
          </w:p>
          <w:p w:rsidR="0012564F" w:rsidRPr="009A5BFB" w:rsidRDefault="0012564F" w:rsidP="00E76B28">
            <w:pPr>
              <w:spacing w:after="0" w:line="240" w:lineRule="auto"/>
              <w:jc w:val="both"/>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 xml:space="preserve">заявление </w:t>
            </w:r>
          </w:p>
          <w:p w:rsidR="0012564F" w:rsidRPr="009A5BFB" w:rsidRDefault="0012564F" w:rsidP="00E76B28">
            <w:pPr>
              <w:spacing w:after="0" w:line="240" w:lineRule="auto"/>
              <w:jc w:val="both"/>
              <w:rPr>
                <w:rFonts w:ascii="Times New Roman" w:eastAsia="Times New Roman" w:hAnsi="Times New Roman" w:cs="Times New Roman"/>
                <w:sz w:val="30"/>
                <w:szCs w:val="30"/>
              </w:rPr>
            </w:pPr>
          </w:p>
          <w:p w:rsidR="0012564F" w:rsidRPr="009A5BFB" w:rsidRDefault="008B3F91" w:rsidP="00E76B28">
            <w:pPr>
              <w:spacing w:after="0" w:line="240" w:lineRule="auto"/>
              <w:jc w:val="both"/>
              <w:rPr>
                <w:rFonts w:ascii="Times New Roman" w:eastAsia="Times New Roman" w:hAnsi="Times New Roman" w:cs="Times New Roman"/>
                <w:sz w:val="30"/>
                <w:szCs w:val="30"/>
              </w:rPr>
            </w:pPr>
            <w:r w:rsidRPr="009A5BFB">
              <w:rPr>
                <w:rFonts w:ascii="Times New Roman" w:hAnsi="Times New Roman" w:cs="Times New Roman"/>
                <w:color w:val="000000"/>
                <w:sz w:val="30"/>
                <w:szCs w:val="30"/>
              </w:rPr>
              <w:t>копия плана местоположения поверхностного водного объекта (его части)</w:t>
            </w:r>
          </w:p>
          <w:p w:rsidR="0012564F" w:rsidRPr="009A5BFB" w:rsidRDefault="0012564F" w:rsidP="00E76B28">
            <w:pPr>
              <w:spacing w:after="0" w:line="240" w:lineRule="auto"/>
              <w:jc w:val="both"/>
              <w:rPr>
                <w:rFonts w:ascii="Times New Roman" w:eastAsia="Times New Roman" w:hAnsi="Times New Roman" w:cs="Times New Roman"/>
                <w:sz w:val="30"/>
                <w:szCs w:val="30"/>
              </w:rPr>
            </w:pPr>
          </w:p>
          <w:p w:rsidR="0012564F" w:rsidRPr="009A5BFB" w:rsidRDefault="008B3F91" w:rsidP="00E76B28">
            <w:pPr>
              <w:spacing w:after="0" w:line="240" w:lineRule="auto"/>
              <w:jc w:val="both"/>
              <w:rPr>
                <w:rFonts w:ascii="Times New Roman" w:eastAsia="Times New Roman" w:hAnsi="Times New Roman" w:cs="Times New Roman"/>
                <w:sz w:val="30"/>
                <w:szCs w:val="30"/>
              </w:rPr>
            </w:pPr>
            <w:r w:rsidRPr="009A5BFB">
              <w:rPr>
                <w:rFonts w:ascii="Times New Roman" w:hAnsi="Times New Roman" w:cs="Times New Roman"/>
                <w:color w:val="000000"/>
                <w:sz w:val="30"/>
                <w:szCs w:val="30"/>
              </w:rPr>
              <w:t>гидрологические данные поверхностного водного объекта (его части)</w:t>
            </w:r>
          </w:p>
          <w:p w:rsidR="008B3F91" w:rsidRPr="009A5BFB" w:rsidRDefault="008B3F91" w:rsidP="00E76B28">
            <w:pPr>
              <w:spacing w:after="0" w:line="240" w:lineRule="auto"/>
              <w:jc w:val="both"/>
              <w:rPr>
                <w:rFonts w:ascii="Times New Roman" w:eastAsia="Times New Roman" w:hAnsi="Times New Roman" w:cs="Times New Roman"/>
                <w:sz w:val="30"/>
                <w:szCs w:val="30"/>
              </w:rPr>
            </w:pPr>
          </w:p>
          <w:p w:rsidR="0012564F" w:rsidRDefault="0012564F" w:rsidP="00E76B28">
            <w:pPr>
              <w:spacing w:after="0" w:line="240" w:lineRule="auto"/>
              <w:jc w:val="both"/>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план мероприятий по предотвращению загрязнения, засорения вод</w:t>
            </w:r>
          </w:p>
          <w:p w:rsidR="006148E9" w:rsidRDefault="006148E9" w:rsidP="00E76B28">
            <w:pPr>
              <w:spacing w:after="0" w:line="240" w:lineRule="auto"/>
              <w:jc w:val="both"/>
              <w:rPr>
                <w:rFonts w:ascii="Times New Roman" w:eastAsia="Times New Roman" w:hAnsi="Times New Roman" w:cs="Times New Roman"/>
                <w:sz w:val="30"/>
                <w:szCs w:val="30"/>
              </w:rPr>
            </w:pPr>
          </w:p>
          <w:p w:rsidR="00BA7634" w:rsidRPr="00452B22" w:rsidRDefault="00AD4BB4" w:rsidP="006148E9">
            <w:pPr>
              <w:spacing w:after="0" w:line="240" w:lineRule="auto"/>
              <w:rPr>
                <w:rFonts w:ascii="Times New Roman" w:hAnsi="Times New Roman" w:cs="Times New Roman"/>
                <w:color w:val="000099"/>
                <w:sz w:val="28"/>
                <w:szCs w:val="28"/>
              </w:rPr>
            </w:pPr>
            <w:hyperlink r:id="rId24" w:history="1">
              <w:r w:rsidR="006148E9" w:rsidRPr="00452B22">
                <w:rPr>
                  <w:rStyle w:val="ab"/>
                  <w:rFonts w:ascii="Times New Roman" w:hAnsi="Times New Roman" w:cs="Times New Roman"/>
                  <w:sz w:val="28"/>
                  <w:szCs w:val="28"/>
                </w:rPr>
                <w:t>Регламент административной процедуры</w:t>
              </w:r>
            </w:hyperlink>
          </w:p>
          <w:p w:rsidR="00D74197" w:rsidRPr="00E314B4" w:rsidRDefault="00D74197" w:rsidP="00BA7634">
            <w:pPr>
              <w:spacing w:after="0" w:line="240" w:lineRule="auto"/>
              <w:rPr>
                <w:color w:val="000099"/>
                <w:sz w:val="30"/>
                <w:szCs w:val="30"/>
              </w:rPr>
            </w:pPr>
          </w:p>
        </w:tc>
      </w:tr>
      <w:tr w:rsidR="00D74197" w:rsidRPr="009A5BFB" w:rsidTr="00D74197">
        <w:trPr>
          <w:trHeight w:val="323"/>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D74197" w:rsidRPr="001C10E8" w:rsidRDefault="00D74197" w:rsidP="00D74197">
            <w:pPr>
              <w:pStyle w:val="titlep"/>
              <w:spacing w:before="0" w:after="0"/>
              <w:jc w:val="left"/>
              <w:rPr>
                <w:sz w:val="28"/>
                <w:szCs w:val="28"/>
              </w:rPr>
            </w:pPr>
            <w:r w:rsidRPr="001C10E8">
              <w:rPr>
                <w:sz w:val="28"/>
                <w:szCs w:val="28"/>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74197" w:rsidRPr="009D4C59" w:rsidRDefault="00D74197" w:rsidP="00BA7634">
            <w:pPr>
              <w:spacing w:after="0" w:line="240" w:lineRule="auto"/>
              <w:rPr>
                <w:rFonts w:ascii="Times New Roman" w:eastAsia="Times New Roman" w:hAnsi="Times New Roman" w:cs="Times New Roman"/>
                <w:b/>
                <w:sz w:val="30"/>
                <w:szCs w:val="30"/>
              </w:rPr>
            </w:pPr>
          </w:p>
        </w:tc>
      </w:tr>
      <w:tr w:rsidR="00E314B4" w:rsidRPr="009A5BFB" w:rsidTr="00E76B28">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E76B28">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25"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E76B28">
            <w:pPr>
              <w:spacing w:after="0" w:line="240" w:lineRule="auto"/>
              <w:rPr>
                <w:rFonts w:ascii="Times New Roman" w:eastAsia="Times New Roman" w:hAnsi="Times New Roman" w:cs="Times New Roman"/>
                <w:sz w:val="30"/>
                <w:szCs w:val="30"/>
              </w:rPr>
            </w:pPr>
          </w:p>
        </w:tc>
      </w:tr>
      <w:tr w:rsidR="0012564F" w:rsidRPr="009A5BFB" w:rsidTr="00E76B28">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2564F" w:rsidRPr="009A5BFB" w:rsidRDefault="0012564F" w:rsidP="00E76B28">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2564F" w:rsidRPr="009A5BFB" w:rsidRDefault="0012564F" w:rsidP="00E76B28">
            <w:pPr>
              <w:spacing w:after="0" w:line="240" w:lineRule="auto"/>
              <w:rPr>
                <w:sz w:val="30"/>
                <w:szCs w:val="30"/>
              </w:rPr>
            </w:pPr>
            <w:r w:rsidRPr="009A5BFB">
              <w:rPr>
                <w:rFonts w:ascii="Times New Roman" w:eastAsia="Times New Roman" w:hAnsi="Times New Roman" w:cs="Times New Roman"/>
                <w:sz w:val="30"/>
                <w:szCs w:val="30"/>
              </w:rPr>
              <w:t>30 рабочих дней</w:t>
            </w:r>
          </w:p>
        </w:tc>
      </w:tr>
      <w:tr w:rsidR="0012564F" w:rsidRPr="009A5BFB" w:rsidTr="00E76B28">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2564F" w:rsidRPr="009A5BFB" w:rsidRDefault="0012564F" w:rsidP="00E76B28">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2564F" w:rsidRPr="009A5BFB" w:rsidRDefault="0012564F" w:rsidP="00E76B28">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12564F" w:rsidRPr="009A5BFB" w:rsidTr="00E76B28">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2564F" w:rsidRPr="009A5BFB" w:rsidRDefault="0012564F" w:rsidP="00E76B28">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другого документа (решения), выдаваемых (принимаемого) при </w:t>
            </w:r>
            <w:r w:rsidRPr="009A5BFB">
              <w:rPr>
                <w:rFonts w:ascii="Times New Roman" w:eastAsia="Times New Roman" w:hAnsi="Times New Roman" w:cs="Times New Roman"/>
                <w:b/>
                <w:sz w:val="30"/>
                <w:szCs w:val="30"/>
              </w:rPr>
              <w:lastRenderedPageBreak/>
              <w:t>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2564F" w:rsidRPr="009A5BFB" w:rsidRDefault="008B3F91" w:rsidP="00E76B28">
            <w:pPr>
              <w:spacing w:after="0" w:line="240" w:lineRule="auto"/>
              <w:rPr>
                <w:rFonts w:ascii="Times New Roman" w:hAnsi="Times New Roman" w:cs="Times New Roman"/>
                <w:sz w:val="30"/>
                <w:szCs w:val="30"/>
              </w:rPr>
            </w:pPr>
            <w:r w:rsidRPr="009A5BFB">
              <w:rPr>
                <w:rFonts w:ascii="Times New Roman" w:hAnsi="Times New Roman" w:cs="Times New Roman"/>
                <w:color w:val="000000"/>
                <w:sz w:val="30"/>
                <w:szCs w:val="30"/>
              </w:rPr>
              <w:lastRenderedPageBreak/>
              <w:t>срок устанавливается в соответствии со статьей 33 Водного кодекса Республики Беларусь</w:t>
            </w:r>
          </w:p>
        </w:tc>
      </w:tr>
      <w:tr w:rsidR="0012564F" w:rsidRPr="009A5BFB" w:rsidTr="00E76B28">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2564F" w:rsidRPr="009A5BFB" w:rsidRDefault="0012564F" w:rsidP="00E76B28">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12564F" w:rsidRPr="009A5BFB" w:rsidRDefault="0012564F" w:rsidP="00E76B28">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12564F" w:rsidRPr="009A5BFB" w:rsidRDefault="0012564F" w:rsidP="00E76B28">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главный специалист отдела интенсификации управления сельского хозяйства и продовольствия  райисполкома </w:t>
            </w:r>
            <w:r w:rsidR="0090127A" w:rsidRPr="009A5BFB">
              <w:rPr>
                <w:rFonts w:ascii="Times New Roman" w:eastAsia="Times New Roman" w:hAnsi="Times New Roman" w:cs="Times New Roman"/>
                <w:sz w:val="30"/>
                <w:szCs w:val="30"/>
                <w:shd w:val="clear" w:color="auto" w:fill="FFFFFF"/>
              </w:rPr>
              <w:t>Кириченко Елена Викторовна</w:t>
            </w:r>
            <w:r w:rsidRPr="009A5BFB">
              <w:rPr>
                <w:rFonts w:ascii="Times New Roman" w:eastAsia="Times New Roman" w:hAnsi="Times New Roman" w:cs="Times New Roman"/>
                <w:sz w:val="30"/>
                <w:szCs w:val="30"/>
                <w:shd w:val="clear" w:color="auto" w:fill="FFFFFF"/>
              </w:rPr>
              <w:t xml:space="preserve">, г. Петриков, ул. Гагарина, 17, райисполком, 2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210, тел. 8 (02350) 27116</w:t>
            </w:r>
          </w:p>
          <w:p w:rsidR="0012564F" w:rsidRPr="009A5BFB" w:rsidRDefault="0012564F" w:rsidP="00E76B28">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sz w:val="30"/>
                <w:szCs w:val="30"/>
                <w:shd w:val="clear" w:color="auto" w:fill="FFFFFF"/>
              </w:rPr>
              <w:t xml:space="preserve">во время отсутствия: </w:t>
            </w:r>
            <w:r w:rsidR="0090127A" w:rsidRPr="009A5BFB">
              <w:rPr>
                <w:rFonts w:ascii="Times New Roman" w:eastAsia="Times New Roman" w:hAnsi="Times New Roman" w:cs="Times New Roman"/>
                <w:sz w:val="30"/>
                <w:szCs w:val="30"/>
                <w:shd w:val="clear" w:color="auto" w:fill="FFFFFF"/>
              </w:rPr>
              <w:t>главный специалист отдела интенсификации управления сельского хозяйства и продовольствия  райисполкомаСтаценко Валерий Александрович</w:t>
            </w:r>
            <w:r w:rsidRPr="009A5BFB">
              <w:rPr>
                <w:rFonts w:ascii="Times New Roman" w:eastAsia="Times New Roman" w:hAnsi="Times New Roman" w:cs="Times New Roman"/>
                <w:sz w:val="30"/>
                <w:szCs w:val="30"/>
                <w:shd w:val="clear" w:color="auto" w:fill="FFFFFF"/>
              </w:rPr>
              <w:t xml:space="preserve">, г. Петриков, ул. Гагарина, 17, райисполком, 2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207, тел. 8 (02350) 27116.</w:t>
            </w:r>
          </w:p>
          <w:p w:rsidR="0012564F" w:rsidRPr="009A5BFB" w:rsidRDefault="0012564F" w:rsidP="007B1D25">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7B1D25"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12564F" w:rsidRPr="009A5BFB" w:rsidRDefault="0012564F" w:rsidP="0012564F">
      <w:pPr>
        <w:tabs>
          <w:tab w:val="left" w:pos="0"/>
        </w:tabs>
        <w:spacing w:after="0" w:line="240" w:lineRule="auto"/>
        <w:rPr>
          <w:rFonts w:ascii="Times New Roman" w:eastAsia="Times New Roman" w:hAnsi="Times New Roman" w:cs="Times New Roman"/>
          <w:b/>
          <w:color w:val="000099"/>
          <w:sz w:val="30"/>
          <w:szCs w:val="30"/>
        </w:rPr>
      </w:pPr>
    </w:p>
    <w:p w:rsidR="0012564F" w:rsidRPr="009A5BFB" w:rsidRDefault="0012564F" w:rsidP="0012564F">
      <w:pPr>
        <w:tabs>
          <w:tab w:val="left" w:pos="0"/>
        </w:tabs>
        <w:spacing w:after="0" w:line="240" w:lineRule="auto"/>
        <w:rPr>
          <w:rFonts w:ascii="Times New Roman" w:eastAsia="Times New Roman" w:hAnsi="Times New Roman" w:cs="Times New Roman"/>
          <w:b/>
          <w:color w:val="000099"/>
          <w:sz w:val="30"/>
          <w:szCs w:val="30"/>
        </w:rPr>
      </w:pPr>
    </w:p>
    <w:p w:rsidR="001473F7" w:rsidRPr="009A5BFB" w:rsidRDefault="001473F7" w:rsidP="00044A8F">
      <w:pPr>
        <w:tabs>
          <w:tab w:val="left" w:pos="0"/>
        </w:tabs>
        <w:spacing w:after="0" w:line="240" w:lineRule="auto"/>
        <w:rPr>
          <w:rFonts w:ascii="Times New Roman" w:eastAsia="Times New Roman" w:hAnsi="Times New Roman" w:cs="Times New Roman"/>
          <w:b/>
          <w:color w:val="000099"/>
          <w:sz w:val="30"/>
          <w:szCs w:val="30"/>
        </w:rPr>
      </w:pPr>
    </w:p>
    <w:p w:rsidR="001473F7" w:rsidRPr="009A5BFB" w:rsidRDefault="001473F7"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44A8F">
      <w:pPr>
        <w:tabs>
          <w:tab w:val="left" w:pos="0"/>
        </w:tabs>
        <w:spacing w:after="0" w:line="240" w:lineRule="auto"/>
        <w:rPr>
          <w:rFonts w:ascii="Times New Roman" w:eastAsia="Times New Roman" w:hAnsi="Times New Roman" w:cs="Times New Roman"/>
          <w:b/>
          <w:color w:val="000099"/>
          <w:sz w:val="30"/>
          <w:szCs w:val="30"/>
        </w:rPr>
      </w:pPr>
    </w:p>
    <w:p w:rsidR="000364B4" w:rsidRPr="009A5BFB" w:rsidRDefault="000364B4" w:rsidP="000364B4">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6.10 подпункт 6.10.1</w:t>
      </w:r>
    </w:p>
    <w:tbl>
      <w:tblPr>
        <w:tblW w:w="0" w:type="auto"/>
        <w:jc w:val="center"/>
        <w:tblCellMar>
          <w:left w:w="10" w:type="dxa"/>
          <w:right w:w="10" w:type="dxa"/>
        </w:tblCellMar>
        <w:tblLook w:val="04A0" w:firstRow="1" w:lastRow="0" w:firstColumn="1" w:lastColumn="0" w:noHBand="0" w:noVBand="1"/>
      </w:tblPr>
      <w:tblGrid>
        <w:gridCol w:w="4032"/>
        <w:gridCol w:w="5731"/>
      </w:tblGrid>
      <w:tr w:rsidR="000364B4" w:rsidRPr="009A5BFB" w:rsidTr="000364B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364B4" w:rsidRPr="009A5BFB" w:rsidRDefault="000364B4" w:rsidP="000364B4">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6.10 подпункт 6.10.1</w:t>
            </w:r>
          </w:p>
          <w:p w:rsidR="000364B4" w:rsidRPr="009A5BFB" w:rsidRDefault="000364B4" w:rsidP="000364B4">
            <w:pPr>
              <w:spacing w:after="0" w:line="240" w:lineRule="auto"/>
              <w:jc w:val="center"/>
              <w:rPr>
                <w:b/>
                <w:color w:val="000099"/>
                <w:sz w:val="30"/>
                <w:szCs w:val="30"/>
              </w:rPr>
            </w:pPr>
            <w:r w:rsidRPr="009A5BFB">
              <w:rPr>
                <w:rFonts w:ascii="Times New Roman" w:eastAsia="Times New Roman" w:hAnsi="Times New Roman" w:cs="Times New Roman"/>
                <w:b/>
                <w:color w:val="000099"/>
                <w:sz w:val="30"/>
                <w:szCs w:val="30"/>
              </w:rPr>
              <w:t>Получение решения о предоставлении геологического отвода с выдачей в установленном порядке акта, удостоверяющего геологический отвод</w:t>
            </w:r>
          </w:p>
        </w:tc>
      </w:tr>
      <w:tr w:rsidR="000364B4" w:rsidRPr="009A5BFB" w:rsidTr="00D74197">
        <w:trPr>
          <w:trHeight w:val="8145"/>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8E4A9D" w:rsidRPr="009D4C59" w:rsidRDefault="008E4A9D" w:rsidP="009D4C59">
            <w:pPr>
              <w:spacing w:after="0" w:line="240" w:lineRule="auto"/>
              <w:rPr>
                <w:rFonts w:ascii="Times New Roman" w:eastAsia="Times New Roman" w:hAnsi="Times New Roman" w:cs="Times New Roman"/>
                <w:b/>
                <w:sz w:val="30"/>
                <w:szCs w:val="30"/>
              </w:rPr>
            </w:pPr>
          </w:p>
          <w:p w:rsidR="000364B4" w:rsidRPr="009A5BFB" w:rsidRDefault="008B3F91"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заявление о предоставлении геологического отвода</w:t>
            </w:r>
          </w:p>
          <w:p w:rsidR="008B3F91" w:rsidRPr="009A5BFB" w:rsidRDefault="008B3F91" w:rsidP="000364B4">
            <w:pPr>
              <w:spacing w:after="0" w:line="240" w:lineRule="auto"/>
              <w:rPr>
                <w:rFonts w:ascii="Times New Roman" w:hAnsi="Times New Roman" w:cs="Times New Roman"/>
                <w:sz w:val="30"/>
                <w:szCs w:val="30"/>
              </w:rPr>
            </w:pPr>
          </w:p>
          <w:p w:rsidR="008B3F91" w:rsidRPr="009A5BFB" w:rsidRDefault="008B3F91"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копия документа, подтверждающего государственную регистрацию юридического лица или индивидуального предпринимателя</w:t>
            </w:r>
          </w:p>
          <w:p w:rsidR="008B3F91" w:rsidRPr="009A5BFB" w:rsidRDefault="008B3F91" w:rsidP="000364B4">
            <w:pPr>
              <w:spacing w:after="0" w:line="240" w:lineRule="auto"/>
              <w:rPr>
                <w:rFonts w:ascii="Times New Roman" w:hAnsi="Times New Roman" w:cs="Times New Roman"/>
                <w:sz w:val="30"/>
                <w:szCs w:val="30"/>
              </w:rPr>
            </w:pPr>
          </w:p>
          <w:p w:rsidR="008B3F91" w:rsidRPr="009A5BFB" w:rsidRDefault="008B3F91"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p>
          <w:p w:rsidR="008B3F91" w:rsidRPr="009A5BFB" w:rsidRDefault="008B3F91" w:rsidP="000364B4">
            <w:pPr>
              <w:spacing w:after="0" w:line="240" w:lineRule="auto"/>
              <w:rPr>
                <w:rFonts w:ascii="Times New Roman" w:hAnsi="Times New Roman" w:cs="Times New Roman"/>
                <w:sz w:val="30"/>
                <w:szCs w:val="30"/>
              </w:rPr>
            </w:pPr>
          </w:p>
          <w:p w:rsidR="008B3F91" w:rsidRPr="009A5BFB" w:rsidRDefault="008B3F91"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перечень планируемых работ по геологическому изучению недр</w:t>
            </w:r>
          </w:p>
          <w:p w:rsidR="008B3F91" w:rsidRPr="009A5BFB" w:rsidRDefault="008B3F91" w:rsidP="000364B4">
            <w:pPr>
              <w:spacing w:after="0" w:line="240" w:lineRule="auto"/>
              <w:rPr>
                <w:rFonts w:ascii="Times New Roman" w:hAnsi="Times New Roman" w:cs="Times New Roman"/>
                <w:sz w:val="30"/>
                <w:szCs w:val="30"/>
              </w:rPr>
            </w:pPr>
          </w:p>
          <w:p w:rsidR="008B3F91" w:rsidRDefault="008B3F91"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p w:rsidR="00D720DD" w:rsidRDefault="00D720DD" w:rsidP="000364B4">
            <w:pPr>
              <w:spacing w:after="0" w:line="240" w:lineRule="auto"/>
              <w:rPr>
                <w:rFonts w:ascii="Times New Roman" w:hAnsi="Times New Roman" w:cs="Times New Roman"/>
                <w:sz w:val="30"/>
                <w:szCs w:val="30"/>
              </w:rPr>
            </w:pPr>
          </w:p>
          <w:p w:rsidR="00BA7634" w:rsidRPr="00452B22" w:rsidRDefault="00AD4BB4" w:rsidP="00D720DD">
            <w:pPr>
              <w:spacing w:after="0" w:line="240" w:lineRule="auto"/>
              <w:rPr>
                <w:rFonts w:ascii="Times New Roman" w:hAnsi="Times New Roman" w:cs="Times New Roman"/>
                <w:color w:val="000099"/>
                <w:sz w:val="28"/>
                <w:szCs w:val="28"/>
              </w:rPr>
            </w:pPr>
            <w:hyperlink r:id="rId26" w:history="1">
              <w:r w:rsidR="00D720DD" w:rsidRPr="00452B22">
                <w:rPr>
                  <w:rStyle w:val="ab"/>
                  <w:rFonts w:ascii="Times New Roman" w:hAnsi="Times New Roman" w:cs="Times New Roman"/>
                  <w:sz w:val="28"/>
                  <w:szCs w:val="28"/>
                </w:rPr>
                <w:t>Регламент административной процедуры</w:t>
              </w:r>
            </w:hyperlink>
          </w:p>
          <w:p w:rsidR="00D74197" w:rsidRPr="00E314B4" w:rsidRDefault="00D74197" w:rsidP="00BA7634">
            <w:pPr>
              <w:spacing w:after="0" w:line="240" w:lineRule="auto"/>
              <w:rPr>
                <w:color w:val="000099"/>
                <w:sz w:val="30"/>
                <w:szCs w:val="30"/>
              </w:rPr>
            </w:pPr>
          </w:p>
        </w:tc>
      </w:tr>
      <w:tr w:rsidR="00D74197" w:rsidRPr="009A5BFB" w:rsidTr="00D74197">
        <w:trPr>
          <w:trHeight w:val="302"/>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D74197" w:rsidRPr="001C10E8" w:rsidRDefault="00D74197" w:rsidP="00D74197">
            <w:pPr>
              <w:pStyle w:val="titlep"/>
              <w:spacing w:before="0" w:after="0"/>
              <w:jc w:val="left"/>
              <w:rPr>
                <w:sz w:val="28"/>
                <w:szCs w:val="28"/>
              </w:rPr>
            </w:pPr>
            <w:r w:rsidRPr="001C10E8">
              <w:rPr>
                <w:sz w:val="28"/>
                <w:szCs w:val="28"/>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74197" w:rsidRPr="009D4C59" w:rsidRDefault="00D74197" w:rsidP="00BA7634">
            <w:pPr>
              <w:spacing w:after="0" w:line="240" w:lineRule="auto"/>
              <w:rPr>
                <w:rFonts w:ascii="Times New Roman" w:eastAsia="Times New Roman" w:hAnsi="Times New Roman" w:cs="Times New Roman"/>
                <w:b/>
                <w:sz w:val="30"/>
                <w:szCs w:val="30"/>
              </w:rPr>
            </w:pPr>
          </w:p>
        </w:tc>
      </w:tr>
      <w:tr w:rsidR="00E314B4" w:rsidRPr="009A5BFB" w:rsidTr="000364B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0364B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27"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0364B4">
            <w:pPr>
              <w:spacing w:after="0" w:line="240" w:lineRule="auto"/>
              <w:rPr>
                <w:rFonts w:ascii="Times New Roman" w:eastAsia="Times New Roman" w:hAnsi="Times New Roman" w:cs="Times New Roman"/>
                <w:sz w:val="30"/>
                <w:szCs w:val="30"/>
              </w:rPr>
            </w:pPr>
          </w:p>
        </w:tc>
      </w:tr>
      <w:tr w:rsidR="000364B4" w:rsidRPr="009A5BFB" w:rsidTr="000364B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364B4" w:rsidRPr="009A5BFB" w:rsidRDefault="000364B4" w:rsidP="000364B4">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364B4" w:rsidRPr="009A5BFB" w:rsidRDefault="00B27DF3" w:rsidP="00B27DF3">
            <w:pPr>
              <w:spacing w:after="0" w:line="240" w:lineRule="auto"/>
              <w:rPr>
                <w:sz w:val="30"/>
                <w:szCs w:val="30"/>
              </w:rPr>
            </w:pPr>
            <w:r w:rsidRPr="00B27DF3">
              <w:rPr>
                <w:rFonts w:ascii="Times New Roman" w:eastAsia="Times New Roman" w:hAnsi="Times New Roman" w:cs="Times New Roman"/>
                <w:sz w:val="30"/>
                <w:szCs w:val="30"/>
              </w:rPr>
              <w:t>25 рабочих дней</w:t>
            </w:r>
            <w:r w:rsidRPr="00B27DF3">
              <w:rPr>
                <w:rFonts w:ascii="Times New Roman" w:eastAsia="Times New Roman" w:hAnsi="Times New Roman" w:cs="Times New Roman"/>
                <w:sz w:val="30"/>
                <w:szCs w:val="30"/>
              </w:rPr>
              <w:br/>
            </w:r>
          </w:p>
        </w:tc>
      </w:tr>
      <w:tr w:rsidR="000364B4" w:rsidRPr="009A5BFB" w:rsidTr="000364B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364B4" w:rsidRPr="009A5BFB" w:rsidRDefault="000364B4" w:rsidP="000364B4">
            <w:pPr>
              <w:spacing w:after="0" w:line="240" w:lineRule="auto"/>
              <w:rPr>
                <w:sz w:val="30"/>
                <w:szCs w:val="30"/>
              </w:rPr>
            </w:pPr>
            <w:r w:rsidRPr="009A5BFB">
              <w:rPr>
                <w:rFonts w:ascii="Times New Roman" w:eastAsia="Times New Roman" w:hAnsi="Times New Roman" w:cs="Times New Roman"/>
                <w:b/>
                <w:sz w:val="30"/>
                <w:szCs w:val="30"/>
              </w:rPr>
              <w:t xml:space="preserve">Размер платы, взимаемой при осуществлении </w:t>
            </w:r>
            <w:r w:rsidRPr="009A5BFB">
              <w:rPr>
                <w:rFonts w:ascii="Times New Roman" w:eastAsia="Times New Roman" w:hAnsi="Times New Roman" w:cs="Times New Roman"/>
                <w:b/>
                <w:sz w:val="30"/>
                <w:szCs w:val="30"/>
              </w:rPr>
              <w:lastRenderedPageBreak/>
              <w:t>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364B4" w:rsidRPr="009A5BFB" w:rsidRDefault="000364B4" w:rsidP="000364B4">
            <w:pPr>
              <w:spacing w:after="0" w:line="240" w:lineRule="auto"/>
              <w:rPr>
                <w:sz w:val="30"/>
                <w:szCs w:val="30"/>
              </w:rPr>
            </w:pPr>
            <w:r w:rsidRPr="009A5BFB">
              <w:rPr>
                <w:rFonts w:ascii="Times New Roman" w:eastAsia="Times New Roman" w:hAnsi="Times New Roman" w:cs="Times New Roman"/>
                <w:sz w:val="30"/>
                <w:szCs w:val="30"/>
              </w:rPr>
              <w:lastRenderedPageBreak/>
              <w:t>бесплатно</w:t>
            </w:r>
          </w:p>
        </w:tc>
      </w:tr>
      <w:tr w:rsidR="000364B4" w:rsidRPr="009A5BFB" w:rsidTr="000364B4">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364B4" w:rsidRPr="009A5BFB" w:rsidRDefault="000364B4" w:rsidP="000364B4">
            <w:pPr>
              <w:spacing w:after="0" w:line="240" w:lineRule="auto"/>
              <w:rPr>
                <w:sz w:val="30"/>
                <w:szCs w:val="30"/>
              </w:rPr>
            </w:pPr>
            <w:r w:rsidRPr="009A5BFB">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364B4" w:rsidRPr="009A5BFB" w:rsidRDefault="00B964D4" w:rsidP="000364B4">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до 5 лет в соответствии с подпунктом 1.1 пункта 1 статьи 29 Кодекса Республики Беларусь о недрах</w:t>
            </w:r>
          </w:p>
        </w:tc>
      </w:tr>
      <w:tr w:rsidR="000364B4" w:rsidRPr="009A5BFB" w:rsidTr="000364B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364B4" w:rsidRPr="009A5BFB" w:rsidRDefault="000364B4" w:rsidP="000364B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0364B4" w:rsidRPr="009A5BFB" w:rsidRDefault="000364B4" w:rsidP="000364B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4D20B1" w:rsidRDefault="000364B4" w:rsidP="004D20B1">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w:t>
            </w:r>
            <w:r w:rsidR="004D20B1">
              <w:rPr>
                <w:rFonts w:ascii="Times New Roman" w:eastAsia="Calibri" w:hAnsi="Times New Roman" w:cs="Times New Roman"/>
                <w:sz w:val="30"/>
                <w:szCs w:val="30"/>
              </w:rPr>
              <w:t>начальник</w:t>
            </w:r>
            <w:r w:rsidR="004D20B1" w:rsidRPr="00A456D9">
              <w:rPr>
                <w:rFonts w:ascii="Times New Roman" w:eastAsia="Calibri" w:hAnsi="Times New Roman" w:cs="Times New Roman"/>
                <w:sz w:val="30"/>
                <w:szCs w:val="30"/>
              </w:rPr>
              <w:t xml:space="preserve"> отдела землеустройства </w:t>
            </w:r>
            <w:proofErr w:type="spellStart"/>
            <w:r w:rsidR="004D20B1">
              <w:rPr>
                <w:rFonts w:ascii="Times New Roman" w:eastAsia="Calibri" w:hAnsi="Times New Roman" w:cs="Times New Roman"/>
                <w:sz w:val="30"/>
                <w:szCs w:val="30"/>
              </w:rPr>
              <w:t>Будович</w:t>
            </w:r>
            <w:proofErr w:type="spellEnd"/>
            <w:r w:rsidR="004D20B1">
              <w:rPr>
                <w:rFonts w:ascii="Times New Roman" w:eastAsia="Calibri" w:hAnsi="Times New Roman" w:cs="Times New Roman"/>
                <w:sz w:val="30"/>
                <w:szCs w:val="30"/>
              </w:rPr>
              <w:t>-Ермак Надежда Михайловна</w:t>
            </w:r>
            <w:r w:rsidR="004D20B1" w:rsidRPr="00A456D9">
              <w:rPr>
                <w:rFonts w:ascii="Times New Roman" w:eastAsia="Calibri" w:hAnsi="Times New Roman" w:cs="Times New Roman"/>
                <w:sz w:val="30"/>
                <w:szCs w:val="30"/>
              </w:rPr>
              <w:t>,</w:t>
            </w:r>
            <w:r w:rsidR="004D20B1" w:rsidRPr="00A456D9">
              <w:rPr>
                <w:rFonts w:ascii="Times New Roman" w:eastAsia="Times New Roman" w:hAnsi="Times New Roman" w:cs="Times New Roman"/>
                <w:sz w:val="30"/>
                <w:szCs w:val="30"/>
                <w:shd w:val="clear" w:color="auto" w:fill="FFFFFF"/>
              </w:rPr>
              <w:t xml:space="preserve"> г. Петриков, ул. Гагарина,17, райисполком, 2 этаж, </w:t>
            </w:r>
            <w:proofErr w:type="spellStart"/>
            <w:r w:rsidR="004D20B1" w:rsidRPr="00A456D9">
              <w:rPr>
                <w:rFonts w:ascii="Times New Roman" w:eastAsia="Times New Roman" w:hAnsi="Times New Roman" w:cs="Times New Roman"/>
                <w:sz w:val="30"/>
                <w:szCs w:val="30"/>
                <w:shd w:val="clear" w:color="auto" w:fill="FFFFFF"/>
              </w:rPr>
              <w:t>каб</w:t>
            </w:r>
            <w:proofErr w:type="spellEnd"/>
            <w:r w:rsidR="004D20B1" w:rsidRPr="00A456D9">
              <w:rPr>
                <w:rFonts w:ascii="Times New Roman" w:eastAsia="Times New Roman" w:hAnsi="Times New Roman" w:cs="Times New Roman"/>
                <w:sz w:val="30"/>
                <w:szCs w:val="30"/>
                <w:shd w:val="clear" w:color="auto" w:fill="FFFFFF"/>
              </w:rPr>
              <w:t>. № 21</w:t>
            </w:r>
            <w:r w:rsidR="004D20B1">
              <w:rPr>
                <w:rFonts w:ascii="Times New Roman" w:eastAsia="Times New Roman" w:hAnsi="Times New Roman" w:cs="Times New Roman"/>
                <w:sz w:val="30"/>
                <w:szCs w:val="30"/>
                <w:shd w:val="clear" w:color="auto" w:fill="FFFFFF"/>
              </w:rPr>
              <w:t>3</w:t>
            </w:r>
            <w:r w:rsidR="004D20B1" w:rsidRPr="00A456D9">
              <w:rPr>
                <w:rFonts w:ascii="Times New Roman" w:eastAsia="Times New Roman" w:hAnsi="Times New Roman" w:cs="Times New Roman"/>
                <w:sz w:val="30"/>
                <w:szCs w:val="30"/>
                <w:shd w:val="clear" w:color="auto" w:fill="FFFFFF"/>
              </w:rPr>
              <w:t xml:space="preserve"> тел. 8 (02350) 2</w:t>
            </w:r>
            <w:r w:rsidR="004D20B1">
              <w:rPr>
                <w:rFonts w:ascii="Times New Roman" w:eastAsia="Times New Roman" w:hAnsi="Times New Roman" w:cs="Times New Roman"/>
                <w:sz w:val="30"/>
                <w:szCs w:val="30"/>
                <w:shd w:val="clear" w:color="auto" w:fill="FFFFFF"/>
              </w:rPr>
              <w:t>9026</w:t>
            </w:r>
          </w:p>
          <w:p w:rsidR="004D20B1" w:rsidRPr="00A456D9" w:rsidRDefault="004D20B1" w:rsidP="004D20B1">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A456D9">
              <w:rPr>
                <w:rFonts w:ascii="Times New Roman" w:eastAsia="Calibri" w:hAnsi="Times New Roman" w:cs="Times New Roman"/>
                <w:sz w:val="30"/>
                <w:szCs w:val="30"/>
              </w:rPr>
              <w:t xml:space="preserve">во время отсутствия: </w:t>
            </w:r>
            <w:r>
              <w:rPr>
                <w:rFonts w:ascii="Times New Roman" w:eastAsia="Calibri" w:hAnsi="Times New Roman" w:cs="Times New Roman"/>
                <w:sz w:val="30"/>
                <w:szCs w:val="30"/>
              </w:rPr>
              <w:t>з</w:t>
            </w:r>
            <w:r w:rsidRPr="004D20B1">
              <w:rPr>
                <w:rFonts w:ascii="Times New Roman" w:eastAsia="Times New Roman" w:hAnsi="Times New Roman" w:cs="Times New Roman"/>
                <w:sz w:val="30"/>
                <w:szCs w:val="30"/>
                <w:shd w:val="clear" w:color="auto" w:fill="FFFFFF"/>
              </w:rPr>
              <w:t xml:space="preserve">аместитель начальника </w:t>
            </w:r>
            <w:r w:rsidRPr="00A456D9">
              <w:rPr>
                <w:rFonts w:ascii="Times New Roman" w:eastAsia="Times New Roman" w:hAnsi="Times New Roman" w:cs="Times New Roman"/>
                <w:sz w:val="30"/>
                <w:szCs w:val="30"/>
                <w:shd w:val="clear" w:color="auto" w:fill="FFFFFF"/>
              </w:rPr>
              <w:t xml:space="preserve">отдела землеустройства райисполкома </w:t>
            </w:r>
            <w:r w:rsidRPr="004D20B1">
              <w:rPr>
                <w:rFonts w:ascii="Times New Roman" w:eastAsia="Times New Roman" w:hAnsi="Times New Roman" w:cs="Times New Roman"/>
                <w:sz w:val="30"/>
                <w:szCs w:val="30"/>
                <w:shd w:val="clear" w:color="auto" w:fill="FFFFFF"/>
              </w:rPr>
              <w:t>Ковалева Алина Александровна</w:t>
            </w:r>
            <w:r>
              <w:rPr>
                <w:rFonts w:ascii="Times New Roman" w:eastAsia="Times New Roman" w:hAnsi="Times New Roman" w:cs="Times New Roman"/>
                <w:sz w:val="30"/>
                <w:szCs w:val="30"/>
                <w:shd w:val="clear" w:color="auto" w:fill="FFFFFF"/>
              </w:rPr>
              <w:t>,</w:t>
            </w:r>
            <w:r w:rsidRPr="004D20B1">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 xml:space="preserve">г. Петриков, ул. Гагарина,17, райисполком, 2 этаж, </w:t>
            </w:r>
            <w:proofErr w:type="spellStart"/>
            <w:r w:rsidRPr="00A456D9">
              <w:rPr>
                <w:rFonts w:ascii="Times New Roman" w:eastAsia="Times New Roman" w:hAnsi="Times New Roman" w:cs="Times New Roman"/>
                <w:sz w:val="30"/>
                <w:szCs w:val="30"/>
                <w:shd w:val="clear" w:color="auto" w:fill="FFFFFF"/>
              </w:rPr>
              <w:t>каб</w:t>
            </w:r>
            <w:proofErr w:type="spellEnd"/>
            <w:r w:rsidRPr="00A456D9">
              <w:rPr>
                <w:rFonts w:ascii="Times New Roman" w:eastAsia="Times New Roman" w:hAnsi="Times New Roman" w:cs="Times New Roman"/>
                <w:sz w:val="30"/>
                <w:szCs w:val="30"/>
                <w:shd w:val="clear" w:color="auto" w:fill="FFFFFF"/>
              </w:rPr>
              <w:t>. № 212 тел.</w:t>
            </w:r>
            <w:r>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8 (02350) 27056</w:t>
            </w:r>
            <w:r>
              <w:rPr>
                <w:rFonts w:ascii="Times New Roman" w:eastAsia="Times New Roman" w:hAnsi="Times New Roman" w:cs="Times New Roman"/>
                <w:sz w:val="30"/>
                <w:szCs w:val="30"/>
                <w:shd w:val="clear" w:color="auto" w:fill="FFFFFF"/>
              </w:rPr>
              <w:t>.</w:t>
            </w:r>
            <w:r w:rsidRPr="00A456D9">
              <w:rPr>
                <w:rFonts w:ascii="Times New Roman" w:eastAsia="Times New Roman" w:hAnsi="Times New Roman" w:cs="Times New Roman"/>
                <w:sz w:val="30"/>
                <w:szCs w:val="30"/>
                <w:shd w:val="clear" w:color="auto" w:fill="FFFFFF"/>
              </w:rPr>
              <w:t> </w:t>
            </w:r>
          </w:p>
          <w:p w:rsidR="000364B4" w:rsidRPr="009A5BFB" w:rsidRDefault="004D20B1" w:rsidP="004D20B1">
            <w:pPr>
              <w:shd w:val="clear" w:color="auto" w:fill="FFFFFF"/>
              <w:spacing w:after="0" w:line="240" w:lineRule="auto"/>
              <w:jc w:val="both"/>
              <w:rPr>
                <w:sz w:val="30"/>
                <w:szCs w:val="30"/>
              </w:rPr>
            </w:pPr>
            <w:r w:rsidRPr="00A456D9">
              <w:rPr>
                <w:rFonts w:ascii="Times New Roman" w:eastAsia="Calibri" w:hAnsi="Times New Roman" w:cs="Times New Roman"/>
                <w:b/>
                <w:sz w:val="30"/>
                <w:szCs w:val="30"/>
              </w:rPr>
              <w:t xml:space="preserve">Режим работы: </w:t>
            </w:r>
            <w:r>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0364B4" w:rsidRPr="009A5BFB" w:rsidRDefault="000364B4" w:rsidP="000364B4">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7B1D25" w:rsidRPr="009A5BFB" w:rsidRDefault="007B1D25" w:rsidP="007B1D25">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6.10 подпункт 6.10.2</w:t>
      </w:r>
    </w:p>
    <w:tbl>
      <w:tblPr>
        <w:tblW w:w="0" w:type="auto"/>
        <w:jc w:val="center"/>
        <w:tblCellMar>
          <w:left w:w="10" w:type="dxa"/>
          <w:right w:w="10" w:type="dxa"/>
        </w:tblCellMar>
        <w:tblLook w:val="04A0" w:firstRow="1" w:lastRow="0" w:firstColumn="1" w:lastColumn="0" w:noHBand="0" w:noVBand="1"/>
      </w:tblPr>
      <w:tblGrid>
        <w:gridCol w:w="4032"/>
        <w:gridCol w:w="5731"/>
      </w:tblGrid>
      <w:tr w:rsidR="007B1D25" w:rsidRPr="009A5BFB" w:rsidTr="007B1D25">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B1D25" w:rsidRPr="009A5BFB" w:rsidRDefault="007B1D25" w:rsidP="007B1D25">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6.10 подпункт 6.10.2</w:t>
            </w:r>
          </w:p>
          <w:p w:rsidR="007B1D25" w:rsidRPr="009A5BFB" w:rsidRDefault="007B1D25" w:rsidP="007B1D25">
            <w:pPr>
              <w:spacing w:after="0" w:line="240" w:lineRule="auto"/>
              <w:jc w:val="center"/>
              <w:rPr>
                <w:sz w:val="30"/>
                <w:szCs w:val="30"/>
              </w:rPr>
            </w:pPr>
            <w:r w:rsidRPr="009A5BFB">
              <w:rPr>
                <w:rFonts w:ascii="Times New Roman" w:eastAsia="Times New Roman" w:hAnsi="Times New Roman" w:cs="Times New Roman"/>
                <w:b/>
                <w:color w:val="000099"/>
                <w:sz w:val="30"/>
                <w:szCs w:val="30"/>
              </w:rPr>
              <w:t>Получение решения о предоставлении горного отвода с выдачей в установленном порядке акта, удостоверяющего горный отвод</w:t>
            </w:r>
          </w:p>
        </w:tc>
      </w:tr>
      <w:tr w:rsidR="007B1D25" w:rsidRPr="009A5BFB" w:rsidTr="004240C4">
        <w:trPr>
          <w:trHeight w:val="762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P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7B1D25" w:rsidRPr="009A5BFB" w:rsidRDefault="007B1D25" w:rsidP="007B1D25">
            <w:pPr>
              <w:pStyle w:val="table10"/>
              <w:spacing w:before="120"/>
              <w:rPr>
                <w:sz w:val="30"/>
                <w:szCs w:val="30"/>
              </w:rPr>
            </w:pPr>
            <w:r w:rsidRPr="009A5BFB">
              <w:rPr>
                <w:sz w:val="30"/>
                <w:szCs w:val="30"/>
              </w:rPr>
              <w:t>заявление о предоставлении горного отвода</w:t>
            </w:r>
          </w:p>
          <w:p w:rsidR="007B1D25" w:rsidRPr="009A5BFB" w:rsidRDefault="007B1D25" w:rsidP="007B1D25">
            <w:pPr>
              <w:pStyle w:val="table10"/>
              <w:spacing w:before="120"/>
              <w:rPr>
                <w:sz w:val="30"/>
                <w:szCs w:val="30"/>
              </w:rPr>
            </w:pPr>
            <w:r w:rsidRPr="009A5BFB">
              <w:rPr>
                <w:sz w:val="30"/>
                <w:szCs w:val="30"/>
              </w:rPr>
              <w:t>копия документа, подтверждающего государственную регистрацию юридического лица или индивидуального предпринимателя</w:t>
            </w:r>
          </w:p>
          <w:p w:rsidR="00580859" w:rsidRPr="009A5BFB" w:rsidRDefault="00580859" w:rsidP="007B1D25">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 xml:space="preserve">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 </w:t>
            </w:r>
          </w:p>
          <w:p w:rsidR="00580859" w:rsidRPr="009A5BFB" w:rsidRDefault="00580859" w:rsidP="007B1D25">
            <w:pPr>
              <w:spacing w:after="0" w:line="240" w:lineRule="auto"/>
              <w:rPr>
                <w:rFonts w:ascii="Times New Roman" w:hAnsi="Times New Roman" w:cs="Times New Roman"/>
                <w:sz w:val="30"/>
                <w:szCs w:val="30"/>
              </w:rPr>
            </w:pPr>
          </w:p>
          <w:p w:rsidR="007B1D25" w:rsidRDefault="00580859" w:rsidP="007B1D25">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p w:rsidR="00D720DD" w:rsidRDefault="00D720DD" w:rsidP="007B1D25">
            <w:pPr>
              <w:spacing w:after="0" w:line="240" w:lineRule="auto"/>
              <w:rPr>
                <w:rFonts w:ascii="Times New Roman" w:hAnsi="Times New Roman" w:cs="Times New Roman"/>
                <w:sz w:val="30"/>
                <w:szCs w:val="30"/>
              </w:rPr>
            </w:pPr>
          </w:p>
          <w:p w:rsidR="00D803B3" w:rsidRPr="00452B22" w:rsidRDefault="00AD4BB4" w:rsidP="00D803B3">
            <w:pPr>
              <w:spacing w:after="0" w:line="240" w:lineRule="auto"/>
              <w:rPr>
                <w:sz w:val="28"/>
                <w:szCs w:val="28"/>
              </w:rPr>
            </w:pPr>
            <w:hyperlink r:id="rId28" w:history="1">
              <w:r w:rsidR="00D720DD" w:rsidRPr="00452B22">
                <w:rPr>
                  <w:rStyle w:val="ab"/>
                  <w:rFonts w:ascii="Times New Roman" w:hAnsi="Times New Roman" w:cs="Times New Roman"/>
                  <w:sz w:val="28"/>
                  <w:szCs w:val="28"/>
                </w:rPr>
                <w:t>Регламент административной процедуры</w:t>
              </w:r>
            </w:hyperlink>
          </w:p>
          <w:p w:rsidR="004240C4" w:rsidRPr="00E314B4" w:rsidRDefault="00AD4BB4" w:rsidP="00D803B3">
            <w:pPr>
              <w:spacing w:after="0" w:line="240" w:lineRule="auto"/>
              <w:rPr>
                <w:rFonts w:ascii="Times New Roman" w:hAnsi="Times New Roman" w:cs="Times New Roman"/>
                <w:color w:val="000099"/>
                <w:sz w:val="30"/>
                <w:szCs w:val="30"/>
              </w:rPr>
            </w:pPr>
            <w:hyperlink r:id="rId29" w:history="1"/>
          </w:p>
        </w:tc>
      </w:tr>
      <w:tr w:rsidR="004240C4" w:rsidRPr="009A5BFB" w:rsidTr="004240C4">
        <w:trPr>
          <w:trHeight w:val="265"/>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4240C4" w:rsidRPr="001C10E8" w:rsidRDefault="004240C4" w:rsidP="004240C4">
            <w:pPr>
              <w:pStyle w:val="titlep"/>
              <w:spacing w:before="0" w:after="0"/>
              <w:jc w:val="left"/>
              <w:rPr>
                <w:sz w:val="28"/>
                <w:szCs w:val="28"/>
              </w:rPr>
            </w:pPr>
            <w:r w:rsidRPr="001C10E8">
              <w:rPr>
                <w:sz w:val="28"/>
                <w:szCs w:val="28"/>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4240C4" w:rsidRPr="009D4C59" w:rsidRDefault="004240C4" w:rsidP="00BA7634">
            <w:pPr>
              <w:spacing w:after="0" w:line="240" w:lineRule="auto"/>
              <w:rPr>
                <w:rFonts w:ascii="Times New Roman" w:eastAsia="Times New Roman" w:hAnsi="Times New Roman" w:cs="Times New Roman"/>
                <w:b/>
                <w:sz w:val="30"/>
                <w:szCs w:val="30"/>
              </w:rPr>
            </w:pPr>
          </w:p>
        </w:tc>
      </w:tr>
      <w:tr w:rsidR="00E314B4" w:rsidRPr="009A5BFB" w:rsidTr="007B1D25">
        <w:trPr>
          <w:trHeight w:val="1122"/>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7B1D25">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30" w:history="1">
              <w:r w:rsidR="00452B22" w:rsidRPr="008006E8">
                <w:rPr>
                  <w:rStyle w:val="ab"/>
                  <w:rFonts w:ascii="Times New Roman" w:hAnsi="Times New Roman" w:cs="Times New Roman"/>
                  <w:b/>
                </w:rPr>
                <w:t>БЛАНК ЗАЯВЛЕНИЯ СКАЧАТЬ ЗДЕСЬ</w:t>
              </w:r>
            </w:hyperlink>
          </w:p>
          <w:p w:rsidR="008E4A9D" w:rsidRDefault="008E4A9D" w:rsidP="008E4A9D">
            <w:pPr>
              <w:spacing w:after="225" w:line="240" w:lineRule="auto"/>
              <w:jc w:val="center"/>
              <w:rPr>
                <w:rFonts w:ascii="Times New Roman" w:eastAsia="Times New Roman" w:hAnsi="Times New Roman" w:cs="Times New Roman"/>
                <w:color w:val="384960"/>
                <w:sz w:val="24"/>
                <w:szCs w:val="24"/>
              </w:rPr>
            </w:pPr>
          </w:p>
          <w:p w:rsidR="00E314B4" w:rsidRPr="009A5BFB" w:rsidRDefault="00E314B4" w:rsidP="007B1D25">
            <w:pPr>
              <w:spacing w:after="0" w:line="240" w:lineRule="auto"/>
              <w:rPr>
                <w:rFonts w:ascii="Times New Roman" w:eastAsia="Times New Roman" w:hAnsi="Times New Roman" w:cs="Times New Roman"/>
                <w:sz w:val="30"/>
                <w:szCs w:val="30"/>
              </w:rPr>
            </w:pPr>
          </w:p>
        </w:tc>
      </w:tr>
      <w:tr w:rsidR="007B1D25" w:rsidRPr="009A5BFB" w:rsidTr="007B1D25">
        <w:trPr>
          <w:trHeight w:val="1122"/>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B1D25" w:rsidRPr="009A5BFB" w:rsidRDefault="007B1D25" w:rsidP="007B1D25">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B1D25" w:rsidRPr="009A5BFB" w:rsidRDefault="007B1D25" w:rsidP="007B1D25">
            <w:pPr>
              <w:spacing w:after="0" w:line="240" w:lineRule="auto"/>
              <w:rPr>
                <w:rFonts w:ascii="Times New Roman" w:hAnsi="Times New Roman" w:cs="Times New Roman"/>
                <w:sz w:val="30"/>
                <w:szCs w:val="30"/>
              </w:rPr>
            </w:pPr>
            <w:r w:rsidRPr="009A5BFB">
              <w:rPr>
                <w:rFonts w:ascii="Times New Roman" w:eastAsia="Times New Roman" w:hAnsi="Times New Roman" w:cs="Times New Roman"/>
                <w:sz w:val="30"/>
                <w:szCs w:val="30"/>
              </w:rPr>
              <w:t>30 рабочих дней</w:t>
            </w:r>
          </w:p>
        </w:tc>
      </w:tr>
      <w:tr w:rsidR="007B1D25" w:rsidRPr="009A5BFB" w:rsidTr="007B1D25">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B1D25" w:rsidRPr="009A5BFB" w:rsidRDefault="007B1D25" w:rsidP="007B1D25">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B1D25" w:rsidRPr="009A5BFB" w:rsidRDefault="007B1D25" w:rsidP="007B1D25">
            <w:pPr>
              <w:spacing w:after="0" w:line="240" w:lineRule="auto"/>
              <w:rPr>
                <w:rFonts w:ascii="Times New Roman" w:hAnsi="Times New Roman" w:cs="Times New Roman"/>
                <w:sz w:val="30"/>
                <w:szCs w:val="30"/>
              </w:rPr>
            </w:pPr>
            <w:r w:rsidRPr="009A5BFB">
              <w:rPr>
                <w:rFonts w:ascii="Times New Roman" w:eastAsia="Times New Roman" w:hAnsi="Times New Roman" w:cs="Times New Roman"/>
                <w:sz w:val="30"/>
                <w:szCs w:val="30"/>
              </w:rPr>
              <w:t>бесплатно</w:t>
            </w:r>
          </w:p>
        </w:tc>
      </w:tr>
      <w:tr w:rsidR="007B1D25" w:rsidRPr="009A5BFB" w:rsidTr="007B1D25">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B1D25" w:rsidRPr="009A5BFB" w:rsidRDefault="007B1D25" w:rsidP="007B1D25">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w:t>
            </w:r>
            <w:r w:rsidRPr="009A5BFB">
              <w:rPr>
                <w:rFonts w:ascii="Times New Roman" w:eastAsia="Times New Roman" w:hAnsi="Times New Roman" w:cs="Times New Roman"/>
                <w:b/>
                <w:sz w:val="30"/>
                <w:szCs w:val="30"/>
              </w:rPr>
              <w:lastRenderedPageBreak/>
              <w:t>другого документа (решения), выдаваемых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B1D25" w:rsidRPr="009A5BFB" w:rsidRDefault="00580859" w:rsidP="00D12BCC">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lastRenderedPageBreak/>
              <w:t xml:space="preserve">в соответствии с подпунктами 1.2 - 1.4 </w:t>
            </w:r>
            <w:r w:rsidRPr="009A5BFB">
              <w:rPr>
                <w:rFonts w:ascii="Times New Roman" w:hAnsi="Times New Roman" w:cs="Times New Roman"/>
                <w:sz w:val="30"/>
                <w:szCs w:val="30"/>
              </w:rPr>
              <w:lastRenderedPageBreak/>
              <w:t>пункта 1 статьи 29 Кодекса о недрах:</w:t>
            </w:r>
            <w:r w:rsidRPr="009A5BFB">
              <w:rPr>
                <w:rFonts w:ascii="Times New Roman" w:hAnsi="Times New Roman" w:cs="Times New Roman"/>
                <w:sz w:val="30"/>
                <w:szCs w:val="30"/>
              </w:rPr>
              <w:br/>
            </w:r>
            <w:r w:rsidRPr="009A5BFB">
              <w:rPr>
                <w:rFonts w:ascii="Times New Roman" w:hAnsi="Times New Roman" w:cs="Times New Roman"/>
                <w:sz w:val="30"/>
                <w:szCs w:val="30"/>
              </w:rPr>
              <w:br/>
              <w:t>на срок, определенный проектом обоснования границ горного отвода, но не более пятидесяти лет - для добычи полезных ископаемых, использования геотермальных ресурсов недр;</w:t>
            </w:r>
            <w:r w:rsidRPr="009A5BFB">
              <w:rPr>
                <w:rFonts w:ascii="Times New Roman" w:hAnsi="Times New Roman" w:cs="Times New Roman"/>
                <w:sz w:val="30"/>
                <w:szCs w:val="30"/>
              </w:rPr>
              <w:br/>
            </w:r>
            <w:r w:rsidRPr="009A5BFB">
              <w:rPr>
                <w:rFonts w:ascii="Times New Roman" w:hAnsi="Times New Roman" w:cs="Times New Roman"/>
                <w:sz w:val="30"/>
                <w:szCs w:val="30"/>
              </w:rPr>
              <w:br/>
              <w:t>на срок, определенный проектом обоснования границ горного отвода - для строительства и (или) эксплуатации подземных сооружений, не связанных с добычей полезных ископаемых;</w:t>
            </w:r>
            <w:r w:rsidRPr="009A5BFB">
              <w:rPr>
                <w:rFonts w:ascii="Times New Roman" w:hAnsi="Times New Roman" w:cs="Times New Roman"/>
                <w:sz w:val="30"/>
                <w:szCs w:val="30"/>
              </w:rPr>
              <w:br/>
            </w:r>
            <w:r w:rsidRPr="009A5BFB">
              <w:rPr>
                <w:rFonts w:ascii="Times New Roman" w:hAnsi="Times New Roman" w:cs="Times New Roman"/>
                <w:sz w:val="30"/>
                <w:szCs w:val="30"/>
              </w:rPr>
              <w:br/>
              <w:t>на срок, определенный договором, но не более девяноста девяти лет - при передаче участков недр в соответствии с концессионным или инвестиционным договором</w:t>
            </w:r>
          </w:p>
        </w:tc>
      </w:tr>
      <w:tr w:rsidR="007B1D25" w:rsidRPr="009A5BFB" w:rsidTr="007B1D25">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B1D25" w:rsidRPr="009A5BFB" w:rsidRDefault="007B1D25" w:rsidP="007B1D25">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7B1D25" w:rsidRPr="009A5BFB" w:rsidRDefault="007B1D25" w:rsidP="007B1D25">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B77697" w:rsidRDefault="007B1D25" w:rsidP="00B77697">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w:t>
            </w:r>
            <w:r w:rsidR="00B77697">
              <w:rPr>
                <w:rFonts w:ascii="Times New Roman" w:eastAsia="Calibri" w:hAnsi="Times New Roman" w:cs="Times New Roman"/>
                <w:sz w:val="30"/>
                <w:szCs w:val="30"/>
              </w:rPr>
              <w:t>начальник</w:t>
            </w:r>
            <w:r w:rsidR="00B77697" w:rsidRPr="00A456D9">
              <w:rPr>
                <w:rFonts w:ascii="Times New Roman" w:eastAsia="Calibri" w:hAnsi="Times New Roman" w:cs="Times New Roman"/>
                <w:sz w:val="30"/>
                <w:szCs w:val="30"/>
              </w:rPr>
              <w:t xml:space="preserve"> отдела землеустройства </w:t>
            </w:r>
            <w:proofErr w:type="spellStart"/>
            <w:r w:rsidR="00B77697">
              <w:rPr>
                <w:rFonts w:ascii="Times New Roman" w:eastAsia="Calibri" w:hAnsi="Times New Roman" w:cs="Times New Roman"/>
                <w:sz w:val="30"/>
                <w:szCs w:val="30"/>
              </w:rPr>
              <w:t>Будович</w:t>
            </w:r>
            <w:proofErr w:type="spellEnd"/>
            <w:r w:rsidR="00B77697">
              <w:rPr>
                <w:rFonts w:ascii="Times New Roman" w:eastAsia="Calibri" w:hAnsi="Times New Roman" w:cs="Times New Roman"/>
                <w:sz w:val="30"/>
                <w:szCs w:val="30"/>
              </w:rPr>
              <w:t>-Ермак Надежда Михайловна</w:t>
            </w:r>
            <w:r w:rsidR="00B77697" w:rsidRPr="00A456D9">
              <w:rPr>
                <w:rFonts w:ascii="Times New Roman" w:eastAsia="Calibri" w:hAnsi="Times New Roman" w:cs="Times New Roman"/>
                <w:sz w:val="30"/>
                <w:szCs w:val="30"/>
              </w:rPr>
              <w:t>,</w:t>
            </w:r>
            <w:r w:rsidR="00B77697" w:rsidRPr="00A456D9">
              <w:rPr>
                <w:rFonts w:ascii="Times New Roman" w:eastAsia="Times New Roman" w:hAnsi="Times New Roman" w:cs="Times New Roman"/>
                <w:sz w:val="30"/>
                <w:szCs w:val="30"/>
                <w:shd w:val="clear" w:color="auto" w:fill="FFFFFF"/>
              </w:rPr>
              <w:t xml:space="preserve"> г. Петриков, ул. Гагарина,17, райисполком, 2 этаж, </w:t>
            </w:r>
            <w:proofErr w:type="spellStart"/>
            <w:r w:rsidR="00B77697" w:rsidRPr="00A456D9">
              <w:rPr>
                <w:rFonts w:ascii="Times New Roman" w:eastAsia="Times New Roman" w:hAnsi="Times New Roman" w:cs="Times New Roman"/>
                <w:sz w:val="30"/>
                <w:szCs w:val="30"/>
                <w:shd w:val="clear" w:color="auto" w:fill="FFFFFF"/>
              </w:rPr>
              <w:t>каб</w:t>
            </w:r>
            <w:proofErr w:type="spellEnd"/>
            <w:r w:rsidR="00B77697" w:rsidRPr="00A456D9">
              <w:rPr>
                <w:rFonts w:ascii="Times New Roman" w:eastAsia="Times New Roman" w:hAnsi="Times New Roman" w:cs="Times New Roman"/>
                <w:sz w:val="30"/>
                <w:szCs w:val="30"/>
                <w:shd w:val="clear" w:color="auto" w:fill="FFFFFF"/>
              </w:rPr>
              <w:t>. № 21</w:t>
            </w:r>
            <w:r w:rsidR="00B77697">
              <w:rPr>
                <w:rFonts w:ascii="Times New Roman" w:eastAsia="Times New Roman" w:hAnsi="Times New Roman" w:cs="Times New Roman"/>
                <w:sz w:val="30"/>
                <w:szCs w:val="30"/>
                <w:shd w:val="clear" w:color="auto" w:fill="FFFFFF"/>
              </w:rPr>
              <w:t>3</w:t>
            </w:r>
            <w:r w:rsidR="00B77697" w:rsidRPr="00A456D9">
              <w:rPr>
                <w:rFonts w:ascii="Times New Roman" w:eastAsia="Times New Roman" w:hAnsi="Times New Roman" w:cs="Times New Roman"/>
                <w:sz w:val="30"/>
                <w:szCs w:val="30"/>
                <w:shd w:val="clear" w:color="auto" w:fill="FFFFFF"/>
              </w:rPr>
              <w:t xml:space="preserve"> тел. 8 (02350) 2</w:t>
            </w:r>
            <w:r w:rsidR="00B77697">
              <w:rPr>
                <w:rFonts w:ascii="Times New Roman" w:eastAsia="Times New Roman" w:hAnsi="Times New Roman" w:cs="Times New Roman"/>
                <w:sz w:val="30"/>
                <w:szCs w:val="30"/>
                <w:shd w:val="clear" w:color="auto" w:fill="FFFFFF"/>
              </w:rPr>
              <w:t>9026</w:t>
            </w:r>
          </w:p>
          <w:p w:rsidR="00B77697" w:rsidRPr="00A456D9" w:rsidRDefault="00B77697" w:rsidP="00B77697">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A456D9">
              <w:rPr>
                <w:rFonts w:ascii="Times New Roman" w:eastAsia="Calibri" w:hAnsi="Times New Roman" w:cs="Times New Roman"/>
                <w:sz w:val="30"/>
                <w:szCs w:val="30"/>
              </w:rPr>
              <w:t xml:space="preserve">во время отсутствия: </w:t>
            </w:r>
            <w:r>
              <w:rPr>
                <w:rFonts w:ascii="Times New Roman" w:eastAsia="Calibri" w:hAnsi="Times New Roman" w:cs="Times New Roman"/>
                <w:sz w:val="30"/>
                <w:szCs w:val="30"/>
              </w:rPr>
              <w:t>з</w:t>
            </w:r>
            <w:r w:rsidRPr="004D20B1">
              <w:rPr>
                <w:rFonts w:ascii="Times New Roman" w:eastAsia="Times New Roman" w:hAnsi="Times New Roman" w:cs="Times New Roman"/>
                <w:sz w:val="30"/>
                <w:szCs w:val="30"/>
                <w:shd w:val="clear" w:color="auto" w:fill="FFFFFF"/>
              </w:rPr>
              <w:t xml:space="preserve">аместитель начальника </w:t>
            </w:r>
            <w:r w:rsidRPr="00A456D9">
              <w:rPr>
                <w:rFonts w:ascii="Times New Roman" w:eastAsia="Times New Roman" w:hAnsi="Times New Roman" w:cs="Times New Roman"/>
                <w:sz w:val="30"/>
                <w:szCs w:val="30"/>
                <w:shd w:val="clear" w:color="auto" w:fill="FFFFFF"/>
              </w:rPr>
              <w:t xml:space="preserve">отдела землеустройства райисполкома </w:t>
            </w:r>
            <w:r w:rsidRPr="004D20B1">
              <w:rPr>
                <w:rFonts w:ascii="Times New Roman" w:eastAsia="Times New Roman" w:hAnsi="Times New Roman" w:cs="Times New Roman"/>
                <w:sz w:val="30"/>
                <w:szCs w:val="30"/>
                <w:shd w:val="clear" w:color="auto" w:fill="FFFFFF"/>
              </w:rPr>
              <w:t>Ковалева Алина Александровна</w:t>
            </w:r>
            <w:r>
              <w:rPr>
                <w:rFonts w:ascii="Times New Roman" w:eastAsia="Times New Roman" w:hAnsi="Times New Roman" w:cs="Times New Roman"/>
                <w:sz w:val="30"/>
                <w:szCs w:val="30"/>
                <w:shd w:val="clear" w:color="auto" w:fill="FFFFFF"/>
              </w:rPr>
              <w:t>,</w:t>
            </w:r>
            <w:r w:rsidRPr="004D20B1">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 xml:space="preserve">г. Петриков, ул. Гагарина,17, райисполком, 2 этаж, </w:t>
            </w:r>
            <w:proofErr w:type="spellStart"/>
            <w:r w:rsidRPr="00A456D9">
              <w:rPr>
                <w:rFonts w:ascii="Times New Roman" w:eastAsia="Times New Roman" w:hAnsi="Times New Roman" w:cs="Times New Roman"/>
                <w:sz w:val="30"/>
                <w:szCs w:val="30"/>
                <w:shd w:val="clear" w:color="auto" w:fill="FFFFFF"/>
              </w:rPr>
              <w:t>каб</w:t>
            </w:r>
            <w:proofErr w:type="spellEnd"/>
            <w:r w:rsidRPr="00A456D9">
              <w:rPr>
                <w:rFonts w:ascii="Times New Roman" w:eastAsia="Times New Roman" w:hAnsi="Times New Roman" w:cs="Times New Roman"/>
                <w:sz w:val="30"/>
                <w:szCs w:val="30"/>
                <w:shd w:val="clear" w:color="auto" w:fill="FFFFFF"/>
              </w:rPr>
              <w:t>. № 212 тел.</w:t>
            </w:r>
            <w:r>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8 (02350) 27056</w:t>
            </w:r>
            <w:r>
              <w:rPr>
                <w:rFonts w:ascii="Times New Roman" w:eastAsia="Times New Roman" w:hAnsi="Times New Roman" w:cs="Times New Roman"/>
                <w:sz w:val="30"/>
                <w:szCs w:val="30"/>
                <w:shd w:val="clear" w:color="auto" w:fill="FFFFFF"/>
              </w:rPr>
              <w:t>.</w:t>
            </w:r>
            <w:r w:rsidRPr="00A456D9">
              <w:rPr>
                <w:rFonts w:ascii="Times New Roman" w:eastAsia="Times New Roman" w:hAnsi="Times New Roman" w:cs="Times New Roman"/>
                <w:sz w:val="30"/>
                <w:szCs w:val="30"/>
                <w:shd w:val="clear" w:color="auto" w:fill="FFFFFF"/>
              </w:rPr>
              <w:t> </w:t>
            </w:r>
          </w:p>
          <w:p w:rsidR="007B1D25" w:rsidRPr="009A5BFB" w:rsidRDefault="00B77697" w:rsidP="00B77697">
            <w:pPr>
              <w:shd w:val="clear" w:color="auto" w:fill="FFFFFF"/>
              <w:spacing w:after="0" w:line="240" w:lineRule="auto"/>
              <w:jc w:val="both"/>
              <w:rPr>
                <w:sz w:val="30"/>
                <w:szCs w:val="30"/>
              </w:rPr>
            </w:pPr>
            <w:r w:rsidRPr="00A456D9">
              <w:rPr>
                <w:rFonts w:ascii="Times New Roman" w:eastAsia="Calibri" w:hAnsi="Times New Roman" w:cs="Times New Roman"/>
                <w:b/>
                <w:sz w:val="30"/>
                <w:szCs w:val="30"/>
              </w:rPr>
              <w:t xml:space="preserve">Режим работы: </w:t>
            </w:r>
            <w:r>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7B1D25" w:rsidRPr="009A5BFB" w:rsidRDefault="007B1D25" w:rsidP="00044A8F">
      <w:pPr>
        <w:tabs>
          <w:tab w:val="left" w:pos="0"/>
        </w:tabs>
        <w:spacing w:after="0" w:line="240" w:lineRule="auto"/>
        <w:rPr>
          <w:rFonts w:ascii="Times New Roman" w:eastAsia="Times New Roman" w:hAnsi="Times New Roman" w:cs="Times New Roman"/>
          <w:b/>
          <w:color w:val="000099"/>
          <w:sz w:val="30"/>
          <w:szCs w:val="30"/>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rPr>
      </w:pPr>
    </w:p>
    <w:p w:rsidR="00D12BCC" w:rsidRPr="009A5BFB" w:rsidRDefault="00D12BCC" w:rsidP="00044A8F">
      <w:pPr>
        <w:tabs>
          <w:tab w:val="left" w:pos="0"/>
        </w:tabs>
        <w:spacing w:after="0" w:line="240" w:lineRule="auto"/>
        <w:rPr>
          <w:rFonts w:ascii="Times New Roman" w:eastAsia="Times New Roman" w:hAnsi="Times New Roman" w:cs="Times New Roman"/>
          <w:b/>
          <w:color w:val="000099"/>
          <w:sz w:val="30"/>
          <w:szCs w:val="30"/>
        </w:rPr>
      </w:pPr>
    </w:p>
    <w:p w:rsidR="008F5870" w:rsidRDefault="008F5870" w:rsidP="00153064">
      <w:pPr>
        <w:spacing w:after="0" w:line="240" w:lineRule="auto"/>
        <w:rPr>
          <w:rFonts w:ascii="Times New Roman" w:eastAsia="Times New Roman" w:hAnsi="Times New Roman" w:cs="Times New Roman"/>
          <w:b/>
          <w:color w:val="000099"/>
          <w:sz w:val="30"/>
          <w:szCs w:val="30"/>
        </w:rPr>
      </w:pPr>
    </w:p>
    <w:p w:rsidR="00153064" w:rsidRPr="009A5BFB" w:rsidRDefault="00153064" w:rsidP="00153064">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6.</w:t>
      </w:r>
      <w:r w:rsidR="00987649" w:rsidRPr="009A5BFB">
        <w:rPr>
          <w:rFonts w:ascii="Times New Roman" w:eastAsia="Times New Roman" w:hAnsi="Times New Roman" w:cs="Times New Roman"/>
          <w:b/>
          <w:color w:val="000099"/>
          <w:sz w:val="30"/>
          <w:szCs w:val="30"/>
        </w:rPr>
        <w:t>3</w:t>
      </w:r>
      <w:r w:rsidRPr="009A5BFB">
        <w:rPr>
          <w:rFonts w:ascii="Times New Roman" w:eastAsia="Times New Roman" w:hAnsi="Times New Roman" w:cs="Times New Roman"/>
          <w:b/>
          <w:color w:val="000099"/>
          <w:sz w:val="30"/>
          <w:szCs w:val="30"/>
        </w:rPr>
        <w:t>0 подпункт 6.30.3</w:t>
      </w:r>
    </w:p>
    <w:tbl>
      <w:tblPr>
        <w:tblW w:w="0" w:type="auto"/>
        <w:jc w:val="center"/>
        <w:tblCellMar>
          <w:left w:w="10" w:type="dxa"/>
          <w:right w:w="10" w:type="dxa"/>
        </w:tblCellMar>
        <w:tblLook w:val="04A0" w:firstRow="1" w:lastRow="0" w:firstColumn="1" w:lastColumn="0" w:noHBand="0" w:noVBand="1"/>
      </w:tblPr>
      <w:tblGrid>
        <w:gridCol w:w="4032"/>
        <w:gridCol w:w="5731"/>
      </w:tblGrid>
      <w:tr w:rsidR="00153064"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53064" w:rsidRPr="009A5BFB" w:rsidRDefault="00153064" w:rsidP="00153064">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6.</w:t>
            </w:r>
            <w:r w:rsidR="00987649" w:rsidRPr="009A5BFB">
              <w:rPr>
                <w:rFonts w:ascii="Times New Roman" w:eastAsia="Times New Roman" w:hAnsi="Times New Roman" w:cs="Times New Roman"/>
                <w:b/>
                <w:color w:val="000099"/>
                <w:sz w:val="30"/>
                <w:szCs w:val="30"/>
              </w:rPr>
              <w:t>3</w:t>
            </w:r>
            <w:r w:rsidRPr="009A5BFB">
              <w:rPr>
                <w:rFonts w:ascii="Times New Roman" w:eastAsia="Times New Roman" w:hAnsi="Times New Roman" w:cs="Times New Roman"/>
                <w:b/>
                <w:color w:val="000099"/>
                <w:sz w:val="30"/>
                <w:szCs w:val="30"/>
              </w:rPr>
              <w:t>0 подпункт 6.30.3</w:t>
            </w:r>
          </w:p>
          <w:p w:rsidR="00153064" w:rsidRPr="009A5BFB" w:rsidRDefault="00153064" w:rsidP="00153064">
            <w:pPr>
              <w:spacing w:after="0" w:line="240" w:lineRule="auto"/>
              <w:jc w:val="center"/>
              <w:rPr>
                <w:sz w:val="30"/>
                <w:szCs w:val="30"/>
              </w:rPr>
            </w:pPr>
            <w:r w:rsidRPr="009A5BFB">
              <w:rPr>
                <w:rFonts w:ascii="Times New Roman" w:eastAsia="Times New Roman" w:hAnsi="Times New Roman" w:cs="Times New Roman"/>
                <w:b/>
                <w:color w:val="000099"/>
                <w:sz w:val="30"/>
                <w:szCs w:val="30"/>
              </w:rPr>
              <w:t xml:space="preserve">Получение согласования проекта консервации, проекта </w:t>
            </w:r>
            <w:proofErr w:type="spellStart"/>
            <w:r w:rsidRPr="009A5BFB">
              <w:rPr>
                <w:rFonts w:ascii="Times New Roman" w:eastAsia="Times New Roman" w:hAnsi="Times New Roman" w:cs="Times New Roman"/>
                <w:b/>
                <w:color w:val="000099"/>
                <w:sz w:val="30"/>
                <w:szCs w:val="30"/>
              </w:rPr>
              <w:t>расконсервации</w:t>
            </w:r>
            <w:proofErr w:type="spellEnd"/>
            <w:r w:rsidRPr="009A5BFB">
              <w:rPr>
                <w:rFonts w:ascii="Times New Roman" w:eastAsia="Times New Roman" w:hAnsi="Times New Roman" w:cs="Times New Roman"/>
                <w:b/>
                <w:color w:val="000099"/>
                <w:sz w:val="30"/>
                <w:szCs w:val="30"/>
              </w:rP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r>
      <w:tr w:rsidR="00153064" w:rsidRPr="009A5BFB" w:rsidTr="00E7047E">
        <w:trPr>
          <w:trHeight w:val="537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P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153064" w:rsidRPr="009A5BFB" w:rsidRDefault="00153064" w:rsidP="00442190">
            <w:pPr>
              <w:spacing w:after="0" w:line="240" w:lineRule="auto"/>
              <w:rPr>
                <w:sz w:val="30"/>
                <w:szCs w:val="30"/>
              </w:rPr>
            </w:pPr>
          </w:p>
          <w:p w:rsidR="00153064" w:rsidRDefault="00153064" w:rsidP="0094476A">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заявление</w:t>
            </w:r>
            <w:r w:rsidRPr="009A5BFB">
              <w:rPr>
                <w:rFonts w:ascii="Times New Roman" w:hAnsi="Times New Roman" w:cs="Times New Roman"/>
                <w:sz w:val="30"/>
                <w:szCs w:val="30"/>
              </w:rPr>
              <w:br/>
            </w:r>
            <w:r w:rsidRPr="009A5BFB">
              <w:rPr>
                <w:rFonts w:ascii="Times New Roman" w:hAnsi="Times New Roman" w:cs="Times New Roman"/>
                <w:sz w:val="30"/>
                <w:szCs w:val="30"/>
              </w:rPr>
              <w:br/>
            </w:r>
            <w:r w:rsidR="0094476A" w:rsidRPr="009A5BFB">
              <w:rPr>
                <w:rFonts w:ascii="Times New Roman" w:hAnsi="Times New Roman" w:cs="Times New Roman"/>
                <w:sz w:val="30"/>
                <w:szCs w:val="30"/>
              </w:rPr>
              <w:t xml:space="preserve">проект консервации, проект </w:t>
            </w:r>
            <w:proofErr w:type="spellStart"/>
            <w:r w:rsidR="0094476A" w:rsidRPr="009A5BFB">
              <w:rPr>
                <w:rFonts w:ascii="Times New Roman" w:hAnsi="Times New Roman" w:cs="Times New Roman"/>
                <w:sz w:val="30"/>
                <w:szCs w:val="30"/>
              </w:rPr>
              <w:t>расконсервации</w:t>
            </w:r>
            <w:proofErr w:type="spellEnd"/>
            <w:r w:rsidR="0094476A" w:rsidRPr="009A5BFB">
              <w:rPr>
                <w:rFonts w:ascii="Times New Roman" w:hAnsi="Times New Roman" w:cs="Times New Roman"/>
                <w:sz w:val="30"/>
                <w:szCs w:val="30"/>
              </w:rPr>
              <w:t>, проект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изменение в проект консервации этих горных предприятий</w:t>
            </w:r>
          </w:p>
          <w:p w:rsidR="00D720DD" w:rsidRDefault="00D720DD" w:rsidP="0094476A">
            <w:pPr>
              <w:spacing w:after="0" w:line="240" w:lineRule="auto"/>
              <w:jc w:val="both"/>
              <w:rPr>
                <w:rFonts w:ascii="Times New Roman" w:hAnsi="Times New Roman" w:cs="Times New Roman"/>
                <w:sz w:val="30"/>
                <w:szCs w:val="30"/>
              </w:rPr>
            </w:pPr>
          </w:p>
          <w:p w:rsidR="00B46445" w:rsidRPr="00452B22" w:rsidRDefault="00AD4BB4" w:rsidP="00D720DD">
            <w:pPr>
              <w:spacing w:after="0" w:line="240" w:lineRule="auto"/>
              <w:rPr>
                <w:rFonts w:ascii="Times New Roman" w:hAnsi="Times New Roman" w:cs="Times New Roman"/>
                <w:color w:val="000099"/>
                <w:sz w:val="28"/>
                <w:szCs w:val="28"/>
              </w:rPr>
            </w:pPr>
            <w:hyperlink r:id="rId31" w:history="1">
              <w:r w:rsidR="00D720DD" w:rsidRPr="00452B22">
                <w:rPr>
                  <w:rStyle w:val="ab"/>
                  <w:rFonts w:ascii="Times New Roman" w:hAnsi="Times New Roman" w:cs="Times New Roman"/>
                  <w:sz w:val="28"/>
                  <w:szCs w:val="28"/>
                </w:rPr>
                <w:t>Регламент административной процедуры</w:t>
              </w:r>
            </w:hyperlink>
          </w:p>
          <w:p w:rsidR="00E7047E" w:rsidRPr="009A5BFB" w:rsidRDefault="00E7047E" w:rsidP="00B46445">
            <w:pPr>
              <w:spacing w:after="0" w:line="240" w:lineRule="auto"/>
              <w:rPr>
                <w:rFonts w:ascii="Times New Roman" w:hAnsi="Times New Roman" w:cs="Times New Roman"/>
                <w:sz w:val="30"/>
                <w:szCs w:val="30"/>
              </w:rPr>
            </w:pPr>
          </w:p>
        </w:tc>
      </w:tr>
      <w:tr w:rsidR="00E7047E" w:rsidRPr="009A5BFB" w:rsidTr="00E7047E">
        <w:trPr>
          <w:trHeight w:val="317"/>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E7047E" w:rsidRPr="001C10E8" w:rsidRDefault="00E7047E" w:rsidP="00E7047E">
            <w:pPr>
              <w:pStyle w:val="titlep"/>
              <w:spacing w:before="0" w:after="0"/>
              <w:jc w:val="left"/>
              <w:rPr>
                <w:sz w:val="28"/>
                <w:szCs w:val="28"/>
              </w:rPr>
            </w:pPr>
            <w:r w:rsidRPr="001C10E8">
              <w:rPr>
                <w:sz w:val="28"/>
                <w:szCs w:val="28"/>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7047E" w:rsidRPr="009D4C59" w:rsidRDefault="00E7047E" w:rsidP="00B46445">
            <w:pPr>
              <w:spacing w:after="0" w:line="240" w:lineRule="auto"/>
              <w:rPr>
                <w:rFonts w:ascii="Times New Roman" w:eastAsia="Times New Roman" w:hAnsi="Times New Roman" w:cs="Times New Roman"/>
                <w:b/>
                <w:sz w:val="30"/>
                <w:szCs w:val="30"/>
              </w:rPr>
            </w:pPr>
          </w:p>
        </w:tc>
      </w:tr>
      <w:tr w:rsidR="00E314B4" w:rsidRPr="009A5BFB" w:rsidTr="00442190">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442190">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32"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442190">
            <w:pPr>
              <w:spacing w:after="0" w:line="240" w:lineRule="auto"/>
              <w:rPr>
                <w:rFonts w:ascii="Times New Roman" w:eastAsia="Times New Roman" w:hAnsi="Times New Roman" w:cs="Times New Roman"/>
                <w:sz w:val="30"/>
                <w:szCs w:val="30"/>
              </w:rPr>
            </w:pPr>
          </w:p>
        </w:tc>
      </w:tr>
      <w:tr w:rsidR="00153064" w:rsidRPr="009A5BFB" w:rsidTr="00442190">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153064" w:rsidP="00442190">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2E7DD9" w:rsidP="00442190">
            <w:pPr>
              <w:spacing w:after="0" w:line="240" w:lineRule="auto"/>
              <w:rPr>
                <w:sz w:val="30"/>
                <w:szCs w:val="30"/>
              </w:rPr>
            </w:pPr>
            <w:r w:rsidRPr="009A5BFB">
              <w:rPr>
                <w:rFonts w:ascii="Times New Roman" w:eastAsia="Times New Roman" w:hAnsi="Times New Roman" w:cs="Times New Roman"/>
                <w:sz w:val="30"/>
                <w:szCs w:val="30"/>
              </w:rPr>
              <w:t>10</w:t>
            </w:r>
            <w:r w:rsidR="0094476A" w:rsidRPr="009A5BFB">
              <w:rPr>
                <w:rFonts w:ascii="Times New Roman" w:eastAsia="Times New Roman" w:hAnsi="Times New Roman" w:cs="Times New Roman"/>
                <w:sz w:val="30"/>
                <w:szCs w:val="30"/>
              </w:rPr>
              <w:t xml:space="preserve"> дней</w:t>
            </w:r>
          </w:p>
        </w:tc>
      </w:tr>
      <w:tr w:rsidR="00153064" w:rsidRPr="009A5BFB" w:rsidTr="00442190">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53064" w:rsidRPr="009A5BFB" w:rsidRDefault="00153064" w:rsidP="00442190">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153064" w:rsidP="00442190">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153064" w:rsidRPr="009A5BFB" w:rsidTr="0094476A">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153064" w:rsidP="00442190">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w:t>
            </w:r>
            <w:r w:rsidRPr="009A5BFB">
              <w:rPr>
                <w:rFonts w:ascii="Times New Roman" w:eastAsia="Times New Roman" w:hAnsi="Times New Roman" w:cs="Times New Roman"/>
                <w:b/>
                <w:sz w:val="30"/>
                <w:szCs w:val="30"/>
              </w:rPr>
              <w:lastRenderedPageBreak/>
              <w:t>другого документа (решения), выдаваемых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3064" w:rsidRPr="009A5BFB" w:rsidRDefault="0094476A" w:rsidP="0094476A">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lastRenderedPageBreak/>
              <w:t>бессрочно</w:t>
            </w:r>
          </w:p>
        </w:tc>
      </w:tr>
      <w:tr w:rsidR="00153064"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53064" w:rsidRPr="009A5BFB" w:rsidRDefault="00153064" w:rsidP="00442190">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153064" w:rsidRPr="009A5BFB" w:rsidRDefault="00153064"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E7047E" w:rsidRDefault="00153064" w:rsidP="00E7047E">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w:t>
            </w:r>
            <w:r w:rsidR="00E7047E">
              <w:rPr>
                <w:rFonts w:ascii="Times New Roman" w:eastAsia="Calibri" w:hAnsi="Times New Roman" w:cs="Times New Roman"/>
                <w:sz w:val="30"/>
                <w:szCs w:val="30"/>
              </w:rPr>
              <w:t>начальник</w:t>
            </w:r>
            <w:r w:rsidR="00E7047E" w:rsidRPr="00A456D9">
              <w:rPr>
                <w:rFonts w:ascii="Times New Roman" w:eastAsia="Calibri" w:hAnsi="Times New Roman" w:cs="Times New Roman"/>
                <w:sz w:val="30"/>
                <w:szCs w:val="30"/>
              </w:rPr>
              <w:t xml:space="preserve"> отдела землеустройства </w:t>
            </w:r>
            <w:proofErr w:type="spellStart"/>
            <w:r w:rsidR="00E7047E">
              <w:rPr>
                <w:rFonts w:ascii="Times New Roman" w:eastAsia="Calibri" w:hAnsi="Times New Roman" w:cs="Times New Roman"/>
                <w:sz w:val="30"/>
                <w:szCs w:val="30"/>
              </w:rPr>
              <w:t>Будович</w:t>
            </w:r>
            <w:proofErr w:type="spellEnd"/>
            <w:r w:rsidR="00E7047E">
              <w:rPr>
                <w:rFonts w:ascii="Times New Roman" w:eastAsia="Calibri" w:hAnsi="Times New Roman" w:cs="Times New Roman"/>
                <w:sz w:val="30"/>
                <w:szCs w:val="30"/>
              </w:rPr>
              <w:t>-Ермак Надежда Михайловна</w:t>
            </w:r>
            <w:r w:rsidR="00E7047E" w:rsidRPr="00A456D9">
              <w:rPr>
                <w:rFonts w:ascii="Times New Roman" w:eastAsia="Calibri" w:hAnsi="Times New Roman" w:cs="Times New Roman"/>
                <w:sz w:val="30"/>
                <w:szCs w:val="30"/>
              </w:rPr>
              <w:t>,</w:t>
            </w:r>
            <w:r w:rsidR="00E7047E" w:rsidRPr="00A456D9">
              <w:rPr>
                <w:rFonts w:ascii="Times New Roman" w:eastAsia="Times New Roman" w:hAnsi="Times New Roman" w:cs="Times New Roman"/>
                <w:sz w:val="30"/>
                <w:szCs w:val="30"/>
                <w:shd w:val="clear" w:color="auto" w:fill="FFFFFF"/>
              </w:rPr>
              <w:t xml:space="preserve"> г. Петриков, ул. Гагарина,17, райисполком, 2 этаж, </w:t>
            </w:r>
            <w:proofErr w:type="spellStart"/>
            <w:r w:rsidR="00E7047E" w:rsidRPr="00A456D9">
              <w:rPr>
                <w:rFonts w:ascii="Times New Roman" w:eastAsia="Times New Roman" w:hAnsi="Times New Roman" w:cs="Times New Roman"/>
                <w:sz w:val="30"/>
                <w:szCs w:val="30"/>
                <w:shd w:val="clear" w:color="auto" w:fill="FFFFFF"/>
              </w:rPr>
              <w:t>каб</w:t>
            </w:r>
            <w:proofErr w:type="spellEnd"/>
            <w:r w:rsidR="00E7047E" w:rsidRPr="00A456D9">
              <w:rPr>
                <w:rFonts w:ascii="Times New Roman" w:eastAsia="Times New Roman" w:hAnsi="Times New Roman" w:cs="Times New Roman"/>
                <w:sz w:val="30"/>
                <w:szCs w:val="30"/>
                <w:shd w:val="clear" w:color="auto" w:fill="FFFFFF"/>
              </w:rPr>
              <w:t>. № 21</w:t>
            </w:r>
            <w:r w:rsidR="00E7047E">
              <w:rPr>
                <w:rFonts w:ascii="Times New Roman" w:eastAsia="Times New Roman" w:hAnsi="Times New Roman" w:cs="Times New Roman"/>
                <w:sz w:val="30"/>
                <w:szCs w:val="30"/>
                <w:shd w:val="clear" w:color="auto" w:fill="FFFFFF"/>
              </w:rPr>
              <w:t>3</w:t>
            </w:r>
            <w:r w:rsidR="00E7047E" w:rsidRPr="00A456D9">
              <w:rPr>
                <w:rFonts w:ascii="Times New Roman" w:eastAsia="Times New Roman" w:hAnsi="Times New Roman" w:cs="Times New Roman"/>
                <w:sz w:val="30"/>
                <w:szCs w:val="30"/>
                <w:shd w:val="clear" w:color="auto" w:fill="FFFFFF"/>
              </w:rPr>
              <w:t xml:space="preserve"> тел. 8 (02350) 2</w:t>
            </w:r>
            <w:r w:rsidR="00E7047E">
              <w:rPr>
                <w:rFonts w:ascii="Times New Roman" w:eastAsia="Times New Roman" w:hAnsi="Times New Roman" w:cs="Times New Roman"/>
                <w:sz w:val="30"/>
                <w:szCs w:val="30"/>
                <w:shd w:val="clear" w:color="auto" w:fill="FFFFFF"/>
              </w:rPr>
              <w:t>9026</w:t>
            </w:r>
          </w:p>
          <w:p w:rsidR="00E7047E" w:rsidRPr="00A456D9" w:rsidRDefault="00E7047E" w:rsidP="00E7047E">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A456D9">
              <w:rPr>
                <w:rFonts w:ascii="Times New Roman" w:eastAsia="Calibri" w:hAnsi="Times New Roman" w:cs="Times New Roman"/>
                <w:sz w:val="30"/>
                <w:szCs w:val="30"/>
              </w:rPr>
              <w:t xml:space="preserve">во время отсутствия: </w:t>
            </w:r>
            <w:r>
              <w:rPr>
                <w:rFonts w:ascii="Times New Roman" w:eastAsia="Calibri" w:hAnsi="Times New Roman" w:cs="Times New Roman"/>
                <w:sz w:val="30"/>
                <w:szCs w:val="30"/>
              </w:rPr>
              <w:t>з</w:t>
            </w:r>
            <w:r w:rsidRPr="004D20B1">
              <w:rPr>
                <w:rFonts w:ascii="Times New Roman" w:eastAsia="Times New Roman" w:hAnsi="Times New Roman" w:cs="Times New Roman"/>
                <w:sz w:val="30"/>
                <w:szCs w:val="30"/>
                <w:shd w:val="clear" w:color="auto" w:fill="FFFFFF"/>
              </w:rPr>
              <w:t xml:space="preserve">аместитель начальника </w:t>
            </w:r>
            <w:r w:rsidRPr="00A456D9">
              <w:rPr>
                <w:rFonts w:ascii="Times New Roman" w:eastAsia="Times New Roman" w:hAnsi="Times New Roman" w:cs="Times New Roman"/>
                <w:sz w:val="30"/>
                <w:szCs w:val="30"/>
                <w:shd w:val="clear" w:color="auto" w:fill="FFFFFF"/>
              </w:rPr>
              <w:t xml:space="preserve">отдела землеустройства райисполкома </w:t>
            </w:r>
            <w:r w:rsidRPr="004D20B1">
              <w:rPr>
                <w:rFonts w:ascii="Times New Roman" w:eastAsia="Times New Roman" w:hAnsi="Times New Roman" w:cs="Times New Roman"/>
                <w:sz w:val="30"/>
                <w:szCs w:val="30"/>
                <w:shd w:val="clear" w:color="auto" w:fill="FFFFFF"/>
              </w:rPr>
              <w:t>Ковалева Алина Александровна</w:t>
            </w:r>
            <w:r>
              <w:rPr>
                <w:rFonts w:ascii="Times New Roman" w:eastAsia="Times New Roman" w:hAnsi="Times New Roman" w:cs="Times New Roman"/>
                <w:sz w:val="30"/>
                <w:szCs w:val="30"/>
                <w:shd w:val="clear" w:color="auto" w:fill="FFFFFF"/>
              </w:rPr>
              <w:t>,</w:t>
            </w:r>
            <w:r w:rsidRPr="004D20B1">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 xml:space="preserve">г. Петриков, ул. Гагарина,17, райисполком, 2 этаж, </w:t>
            </w:r>
            <w:proofErr w:type="spellStart"/>
            <w:r w:rsidRPr="00A456D9">
              <w:rPr>
                <w:rFonts w:ascii="Times New Roman" w:eastAsia="Times New Roman" w:hAnsi="Times New Roman" w:cs="Times New Roman"/>
                <w:sz w:val="30"/>
                <w:szCs w:val="30"/>
                <w:shd w:val="clear" w:color="auto" w:fill="FFFFFF"/>
              </w:rPr>
              <w:t>каб</w:t>
            </w:r>
            <w:proofErr w:type="spellEnd"/>
            <w:r w:rsidRPr="00A456D9">
              <w:rPr>
                <w:rFonts w:ascii="Times New Roman" w:eastAsia="Times New Roman" w:hAnsi="Times New Roman" w:cs="Times New Roman"/>
                <w:sz w:val="30"/>
                <w:szCs w:val="30"/>
                <w:shd w:val="clear" w:color="auto" w:fill="FFFFFF"/>
              </w:rPr>
              <w:t>. № 212 тел.</w:t>
            </w:r>
            <w:r>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8 (02350) 27056</w:t>
            </w:r>
            <w:r>
              <w:rPr>
                <w:rFonts w:ascii="Times New Roman" w:eastAsia="Times New Roman" w:hAnsi="Times New Roman" w:cs="Times New Roman"/>
                <w:sz w:val="30"/>
                <w:szCs w:val="30"/>
                <w:shd w:val="clear" w:color="auto" w:fill="FFFFFF"/>
              </w:rPr>
              <w:t>.</w:t>
            </w:r>
            <w:r w:rsidRPr="00A456D9">
              <w:rPr>
                <w:rFonts w:ascii="Times New Roman" w:eastAsia="Times New Roman" w:hAnsi="Times New Roman" w:cs="Times New Roman"/>
                <w:sz w:val="30"/>
                <w:szCs w:val="30"/>
                <w:shd w:val="clear" w:color="auto" w:fill="FFFFFF"/>
              </w:rPr>
              <w:t> </w:t>
            </w:r>
          </w:p>
          <w:p w:rsidR="00153064" w:rsidRPr="009A5BFB" w:rsidRDefault="00E7047E" w:rsidP="00E7047E">
            <w:pPr>
              <w:spacing w:after="0" w:line="240" w:lineRule="auto"/>
              <w:jc w:val="both"/>
              <w:rPr>
                <w:sz w:val="30"/>
                <w:szCs w:val="30"/>
              </w:rPr>
            </w:pPr>
            <w:r w:rsidRPr="00A456D9">
              <w:rPr>
                <w:rFonts w:ascii="Times New Roman" w:eastAsia="Calibri" w:hAnsi="Times New Roman" w:cs="Times New Roman"/>
                <w:b/>
                <w:sz w:val="30"/>
                <w:szCs w:val="30"/>
              </w:rPr>
              <w:t xml:space="preserve">Режим работы: </w:t>
            </w:r>
            <w:r>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 xml:space="preserve">0 до 17-30, перерыв: с 13-00 до 14-00, выходной: </w:t>
            </w:r>
            <w:r w:rsidRPr="00E7047E">
              <w:rPr>
                <w:rFonts w:ascii="Times New Roman" w:eastAsia="Calibri" w:hAnsi="Times New Roman" w:cs="Times New Roman"/>
                <w:sz w:val="30"/>
                <w:szCs w:val="30"/>
              </w:rPr>
              <w:t>суббота, воскресенье.</w:t>
            </w:r>
          </w:p>
        </w:tc>
      </w:tr>
    </w:tbl>
    <w:p w:rsidR="00153064" w:rsidRPr="009A5BFB" w:rsidRDefault="00153064" w:rsidP="00153064">
      <w:pPr>
        <w:tabs>
          <w:tab w:val="left" w:pos="0"/>
        </w:tabs>
        <w:rPr>
          <w:rFonts w:ascii="Times New Roman" w:eastAsia="Times New Roman" w:hAnsi="Times New Roman" w:cs="Times New Roman"/>
          <w:b/>
          <w:color w:val="2F5496"/>
          <w:sz w:val="30"/>
          <w:szCs w:val="30"/>
        </w:rPr>
      </w:pPr>
    </w:p>
    <w:p w:rsidR="00153064" w:rsidRPr="009A5BFB" w:rsidRDefault="00153064" w:rsidP="00153064">
      <w:pPr>
        <w:tabs>
          <w:tab w:val="left" w:pos="0"/>
        </w:tabs>
        <w:rPr>
          <w:rFonts w:ascii="Times New Roman" w:eastAsia="Times New Roman" w:hAnsi="Times New Roman" w:cs="Times New Roman"/>
          <w:b/>
          <w:color w:val="2F5496"/>
          <w:sz w:val="30"/>
          <w:szCs w:val="30"/>
        </w:rPr>
      </w:pPr>
    </w:p>
    <w:p w:rsidR="00153064" w:rsidRPr="009A5BFB" w:rsidRDefault="00153064" w:rsidP="00153064">
      <w:pPr>
        <w:tabs>
          <w:tab w:val="left" w:pos="0"/>
        </w:tabs>
        <w:rPr>
          <w:rFonts w:ascii="Times New Roman" w:eastAsia="Times New Roman" w:hAnsi="Times New Roman" w:cs="Times New Roman"/>
          <w:b/>
          <w:color w:val="2F5496"/>
          <w:sz w:val="30"/>
          <w:szCs w:val="30"/>
        </w:rPr>
      </w:pPr>
    </w:p>
    <w:p w:rsidR="00153064" w:rsidRPr="009A5BFB" w:rsidRDefault="00153064" w:rsidP="00153064">
      <w:pPr>
        <w:tabs>
          <w:tab w:val="left" w:pos="0"/>
        </w:tabs>
        <w:rPr>
          <w:rFonts w:ascii="Times New Roman" w:eastAsia="Times New Roman" w:hAnsi="Times New Roman" w:cs="Times New Roman"/>
          <w:b/>
          <w:color w:val="2F5496"/>
          <w:sz w:val="30"/>
          <w:szCs w:val="30"/>
        </w:rPr>
      </w:pPr>
    </w:p>
    <w:p w:rsidR="00153064" w:rsidRPr="009A5BFB" w:rsidRDefault="00153064" w:rsidP="00153064">
      <w:pPr>
        <w:tabs>
          <w:tab w:val="left" w:pos="0"/>
        </w:tabs>
        <w:rPr>
          <w:rFonts w:ascii="Times New Roman" w:eastAsia="Times New Roman" w:hAnsi="Times New Roman" w:cs="Times New Roman"/>
          <w:b/>
          <w:color w:val="2F5496"/>
          <w:sz w:val="30"/>
          <w:szCs w:val="30"/>
        </w:rPr>
      </w:pPr>
    </w:p>
    <w:p w:rsidR="00153064" w:rsidRPr="009A5BFB" w:rsidRDefault="00153064" w:rsidP="00153064">
      <w:pPr>
        <w:tabs>
          <w:tab w:val="left" w:pos="0"/>
        </w:tabs>
        <w:rPr>
          <w:rFonts w:ascii="Times New Roman" w:eastAsia="Times New Roman" w:hAnsi="Times New Roman" w:cs="Times New Roman"/>
          <w:b/>
          <w:color w:val="2F5496"/>
          <w:sz w:val="30"/>
          <w:szCs w:val="30"/>
        </w:rPr>
      </w:pPr>
    </w:p>
    <w:p w:rsidR="00153064" w:rsidRPr="009A5BFB" w:rsidRDefault="00153064" w:rsidP="00153064">
      <w:pPr>
        <w:tabs>
          <w:tab w:val="left" w:pos="0"/>
        </w:tabs>
        <w:rPr>
          <w:rFonts w:ascii="Times New Roman" w:eastAsia="Times New Roman" w:hAnsi="Times New Roman" w:cs="Times New Roman"/>
          <w:b/>
          <w:color w:val="2F5496"/>
          <w:sz w:val="30"/>
          <w:szCs w:val="30"/>
        </w:rPr>
      </w:pPr>
    </w:p>
    <w:p w:rsidR="00153064" w:rsidRPr="009A5BFB" w:rsidRDefault="00153064" w:rsidP="00153064">
      <w:pPr>
        <w:tabs>
          <w:tab w:val="left" w:pos="0"/>
        </w:tabs>
        <w:rPr>
          <w:rFonts w:ascii="Times New Roman" w:eastAsia="Times New Roman" w:hAnsi="Times New Roman" w:cs="Times New Roman"/>
          <w:b/>
          <w:color w:val="2F5496"/>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987649" w:rsidRPr="009A5BFB" w:rsidRDefault="00987649" w:rsidP="00987649">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6.34 подпункт 6.34.1</w:t>
      </w:r>
    </w:p>
    <w:tbl>
      <w:tblPr>
        <w:tblW w:w="0" w:type="auto"/>
        <w:jc w:val="center"/>
        <w:tblCellMar>
          <w:left w:w="10" w:type="dxa"/>
          <w:right w:w="10" w:type="dxa"/>
        </w:tblCellMar>
        <w:tblLook w:val="04A0" w:firstRow="1" w:lastRow="0" w:firstColumn="1" w:lastColumn="0" w:noHBand="0" w:noVBand="1"/>
      </w:tblPr>
      <w:tblGrid>
        <w:gridCol w:w="4032"/>
        <w:gridCol w:w="5731"/>
      </w:tblGrid>
      <w:tr w:rsidR="00987649"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87649" w:rsidRPr="009A5BFB" w:rsidRDefault="00987649" w:rsidP="00442190">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6.34 подпункт 6.34.1</w:t>
            </w:r>
          </w:p>
          <w:p w:rsidR="00987649" w:rsidRPr="009A5BFB" w:rsidRDefault="005C6ED1" w:rsidP="00442190">
            <w:pPr>
              <w:spacing w:after="0" w:line="240" w:lineRule="auto"/>
              <w:jc w:val="center"/>
              <w:rPr>
                <w:sz w:val="30"/>
                <w:szCs w:val="30"/>
              </w:rPr>
            </w:pPr>
            <w:r w:rsidRPr="009A5BFB">
              <w:rPr>
                <w:rFonts w:ascii="Times New Roman" w:eastAsia="Times New Roman" w:hAnsi="Times New Roman" w:cs="Times New Roman"/>
                <w:b/>
                <w:color w:val="000099"/>
                <w:sz w:val="30"/>
                <w:szCs w:val="30"/>
              </w:rPr>
              <w:t>Получение разрешения на удаление или пересадку объектов растительного мира</w:t>
            </w:r>
          </w:p>
        </w:tc>
      </w:tr>
      <w:tr w:rsidR="00987649" w:rsidRPr="009A5BFB" w:rsidTr="006F5772">
        <w:trPr>
          <w:trHeight w:val="1336"/>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P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987649" w:rsidRPr="009A5BFB" w:rsidRDefault="00987649" w:rsidP="00442190">
            <w:pPr>
              <w:spacing w:after="0" w:line="240" w:lineRule="auto"/>
              <w:rPr>
                <w:sz w:val="30"/>
                <w:szCs w:val="30"/>
              </w:rPr>
            </w:pPr>
          </w:p>
          <w:p w:rsidR="006F5772" w:rsidRDefault="006F5772" w:rsidP="00442190">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заявление на удаление, пересадку объектов растительного мира</w:t>
            </w:r>
          </w:p>
          <w:p w:rsidR="007D1781" w:rsidRDefault="007D1781" w:rsidP="00442190">
            <w:pPr>
              <w:spacing w:after="0" w:line="240" w:lineRule="auto"/>
              <w:jc w:val="both"/>
              <w:rPr>
                <w:rFonts w:ascii="Times New Roman" w:hAnsi="Times New Roman" w:cs="Times New Roman"/>
                <w:sz w:val="30"/>
                <w:szCs w:val="30"/>
              </w:rPr>
            </w:pPr>
          </w:p>
          <w:p w:rsidR="007D1781" w:rsidRPr="00452B22" w:rsidRDefault="00AD4BB4" w:rsidP="007D1781">
            <w:pPr>
              <w:spacing w:after="0" w:line="240" w:lineRule="auto"/>
              <w:rPr>
                <w:sz w:val="28"/>
                <w:szCs w:val="28"/>
              </w:rPr>
            </w:pPr>
            <w:hyperlink r:id="rId33" w:history="1">
              <w:r w:rsidR="007D1781" w:rsidRPr="00452B22">
                <w:rPr>
                  <w:rStyle w:val="ab"/>
                  <w:rFonts w:ascii="Times New Roman" w:hAnsi="Times New Roman" w:cs="Times New Roman"/>
                  <w:sz w:val="28"/>
                  <w:szCs w:val="28"/>
                </w:rPr>
                <w:t>Регламент административной процедуры</w:t>
              </w:r>
            </w:hyperlink>
          </w:p>
          <w:p w:rsidR="007D1781" w:rsidRPr="009A5BFB" w:rsidRDefault="007D1781" w:rsidP="007D1781">
            <w:pPr>
              <w:spacing w:after="0" w:line="240" w:lineRule="auto"/>
              <w:rPr>
                <w:rFonts w:ascii="Times New Roman" w:hAnsi="Times New Roman" w:cs="Times New Roman"/>
                <w:sz w:val="30"/>
                <w:szCs w:val="30"/>
              </w:rPr>
            </w:pPr>
          </w:p>
        </w:tc>
      </w:tr>
      <w:tr w:rsidR="006F5772" w:rsidRPr="009A5BFB" w:rsidTr="006F5772">
        <w:trPr>
          <w:trHeight w:val="1777"/>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6F5772" w:rsidRPr="009A5BFB" w:rsidRDefault="006F5772" w:rsidP="006F5772">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F5772" w:rsidRPr="009A5BFB" w:rsidRDefault="006F5772" w:rsidP="006F5772">
            <w:pPr>
              <w:pStyle w:val="titlep"/>
              <w:spacing w:before="0" w:after="0"/>
              <w:jc w:val="left"/>
              <w:rPr>
                <w:sz w:val="30"/>
                <w:szCs w:val="30"/>
              </w:rPr>
            </w:pPr>
          </w:p>
          <w:p w:rsidR="006F5772" w:rsidRPr="009A5BFB" w:rsidRDefault="006F5772" w:rsidP="00442190">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заключение о подтверждении обстоятельств, препятствующих эксплуатации зданий, сооружений и иных объектов</w:t>
            </w:r>
          </w:p>
          <w:p w:rsidR="006F5772" w:rsidRPr="009A5BFB" w:rsidRDefault="006F5772" w:rsidP="00442190">
            <w:pPr>
              <w:spacing w:after="0" w:line="240" w:lineRule="auto"/>
              <w:jc w:val="both"/>
              <w:rPr>
                <w:rFonts w:ascii="Times New Roman" w:hAnsi="Times New Roman" w:cs="Times New Roman"/>
                <w:sz w:val="30"/>
                <w:szCs w:val="30"/>
              </w:rPr>
            </w:pPr>
          </w:p>
          <w:p w:rsidR="006F5772" w:rsidRPr="009A5BFB" w:rsidRDefault="006F5772" w:rsidP="00442190">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заключение о подтверждении ненадлежащего качественного состояния деревьев, кустарников</w:t>
            </w:r>
          </w:p>
          <w:p w:rsidR="006F5772" w:rsidRPr="009A5BFB" w:rsidRDefault="006F5772" w:rsidP="00442190">
            <w:pPr>
              <w:spacing w:after="0" w:line="240" w:lineRule="auto"/>
              <w:jc w:val="both"/>
              <w:rPr>
                <w:rFonts w:ascii="Times New Roman" w:hAnsi="Times New Roman" w:cs="Times New Roman"/>
                <w:sz w:val="30"/>
                <w:szCs w:val="30"/>
              </w:rPr>
            </w:pPr>
          </w:p>
          <w:p w:rsidR="00AA70BE" w:rsidRPr="009A5BFB" w:rsidRDefault="006F5772" w:rsidP="007D1781">
            <w:pPr>
              <w:spacing w:after="0" w:line="240" w:lineRule="auto"/>
              <w:jc w:val="both"/>
              <w:rPr>
                <w:rFonts w:ascii="Times New Roman" w:eastAsia="Times New Roman" w:hAnsi="Times New Roman" w:cs="Times New Roman"/>
                <w:b/>
                <w:sz w:val="30"/>
                <w:szCs w:val="30"/>
              </w:rPr>
            </w:pPr>
            <w:r w:rsidRPr="009A5BFB">
              <w:rPr>
                <w:rFonts w:ascii="Times New Roman" w:hAnsi="Times New Roman" w:cs="Times New Roman"/>
                <w:sz w:val="30"/>
                <w:szCs w:val="30"/>
              </w:rPr>
              <w:t>согласование проекта решения о выдаче разрешения на удаление или пересадку и соответствующего разрешения</w:t>
            </w:r>
          </w:p>
        </w:tc>
      </w:tr>
      <w:tr w:rsidR="00E314B4" w:rsidRPr="009A5BFB" w:rsidTr="00442190">
        <w:trPr>
          <w:trHeight w:val="1122"/>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442190">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34"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5C6ED1">
            <w:pPr>
              <w:spacing w:after="0" w:line="240" w:lineRule="auto"/>
              <w:rPr>
                <w:rFonts w:ascii="Times New Roman" w:eastAsia="Times New Roman" w:hAnsi="Times New Roman" w:cs="Times New Roman"/>
                <w:sz w:val="30"/>
                <w:szCs w:val="30"/>
              </w:rPr>
            </w:pPr>
          </w:p>
        </w:tc>
      </w:tr>
      <w:tr w:rsidR="00987649" w:rsidRPr="009A5BFB" w:rsidTr="00442190">
        <w:trPr>
          <w:trHeight w:val="1122"/>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87649" w:rsidRPr="009A5BFB" w:rsidRDefault="00987649" w:rsidP="00442190">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87649" w:rsidRPr="009A5BFB" w:rsidRDefault="00987649" w:rsidP="005C6ED1">
            <w:pPr>
              <w:spacing w:after="0" w:line="240" w:lineRule="auto"/>
              <w:rPr>
                <w:sz w:val="30"/>
                <w:szCs w:val="30"/>
              </w:rPr>
            </w:pPr>
            <w:r w:rsidRPr="009A5BFB">
              <w:rPr>
                <w:rFonts w:ascii="Times New Roman" w:eastAsia="Times New Roman" w:hAnsi="Times New Roman" w:cs="Times New Roman"/>
                <w:sz w:val="30"/>
                <w:szCs w:val="30"/>
              </w:rPr>
              <w:t xml:space="preserve">1 месяц </w:t>
            </w:r>
          </w:p>
        </w:tc>
      </w:tr>
      <w:tr w:rsidR="00987649" w:rsidRPr="009A5BFB" w:rsidTr="00442190">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87649" w:rsidRPr="009A5BFB" w:rsidRDefault="00987649" w:rsidP="00442190">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87649" w:rsidRPr="009A5BFB" w:rsidRDefault="00987649" w:rsidP="00442190">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987649" w:rsidRPr="009A5BFB" w:rsidTr="00442190">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87649" w:rsidRPr="009A5BFB" w:rsidRDefault="00987649" w:rsidP="00442190">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987649" w:rsidRPr="009A5BFB" w:rsidRDefault="00987649" w:rsidP="00442190">
            <w:pPr>
              <w:spacing w:after="0" w:line="240" w:lineRule="auto"/>
              <w:rPr>
                <w:sz w:val="30"/>
                <w:szCs w:val="30"/>
              </w:rPr>
            </w:pPr>
            <w:r w:rsidRPr="009A5BFB">
              <w:rPr>
                <w:rFonts w:ascii="Times New Roman" w:eastAsia="Times New Roman" w:hAnsi="Times New Roman" w:cs="Times New Roman"/>
                <w:sz w:val="30"/>
                <w:szCs w:val="30"/>
              </w:rPr>
              <w:t xml:space="preserve">1 год </w:t>
            </w:r>
          </w:p>
        </w:tc>
      </w:tr>
      <w:tr w:rsidR="00987649"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987649" w:rsidRPr="009A5BFB" w:rsidRDefault="00987649" w:rsidP="00442190">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987649" w:rsidRPr="009A5BFB" w:rsidRDefault="00987649"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lastRenderedPageBreak/>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987649" w:rsidRPr="009A5BFB" w:rsidRDefault="00987649" w:rsidP="00442190">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Влашевич</w:t>
            </w:r>
            <w:proofErr w:type="spellEnd"/>
            <w:r w:rsidRPr="009A5BFB">
              <w:rPr>
                <w:rFonts w:ascii="Times New Roman" w:eastAsia="Times New Roman" w:hAnsi="Times New Roman" w:cs="Times New Roman"/>
                <w:sz w:val="30"/>
                <w:szCs w:val="30"/>
                <w:shd w:val="clear" w:color="auto" w:fill="FFFFFF"/>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103, тел. 8 (02350) 27022</w:t>
            </w:r>
          </w:p>
          <w:p w:rsidR="00987649" w:rsidRPr="009A5BFB" w:rsidRDefault="00987649" w:rsidP="00442190">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Силивончик</w:t>
            </w:r>
            <w:proofErr w:type="spellEnd"/>
            <w:r w:rsidRPr="009A5BFB">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104, тел. 8 (02350) 27024.</w:t>
            </w:r>
          </w:p>
          <w:p w:rsidR="00987649" w:rsidRPr="009A5BFB" w:rsidRDefault="00987649" w:rsidP="00442190">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005C6ED1"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987649" w:rsidRPr="009A5BFB" w:rsidRDefault="00987649" w:rsidP="00987649">
      <w:pPr>
        <w:tabs>
          <w:tab w:val="left" w:pos="0"/>
        </w:tabs>
        <w:spacing w:after="0" w:line="240" w:lineRule="auto"/>
        <w:rPr>
          <w:rFonts w:ascii="Times New Roman" w:eastAsia="Times New Roman" w:hAnsi="Times New Roman" w:cs="Times New Roman"/>
          <w:b/>
          <w:color w:val="002060"/>
          <w:sz w:val="30"/>
          <w:szCs w:val="30"/>
        </w:rPr>
      </w:pPr>
    </w:p>
    <w:p w:rsidR="00987649" w:rsidRPr="009A5BFB" w:rsidRDefault="00987649" w:rsidP="00987649">
      <w:pPr>
        <w:tabs>
          <w:tab w:val="left" w:pos="0"/>
        </w:tabs>
        <w:spacing w:after="0" w:line="240" w:lineRule="auto"/>
        <w:rPr>
          <w:rFonts w:ascii="Times New Roman" w:eastAsia="Times New Roman" w:hAnsi="Times New Roman" w:cs="Times New Roman"/>
          <w:b/>
          <w:color w:val="002060"/>
          <w:sz w:val="30"/>
          <w:szCs w:val="30"/>
        </w:rPr>
      </w:pPr>
    </w:p>
    <w:p w:rsidR="00987649" w:rsidRPr="009A5BFB" w:rsidRDefault="00987649" w:rsidP="00987649">
      <w:pPr>
        <w:tabs>
          <w:tab w:val="left" w:pos="0"/>
        </w:tabs>
        <w:spacing w:after="0" w:line="240" w:lineRule="auto"/>
        <w:rPr>
          <w:rFonts w:ascii="Times New Roman" w:eastAsia="Times New Roman" w:hAnsi="Times New Roman" w:cs="Times New Roman"/>
          <w:b/>
          <w:color w:val="002060"/>
          <w:sz w:val="30"/>
          <w:szCs w:val="30"/>
        </w:rPr>
      </w:pPr>
    </w:p>
    <w:p w:rsidR="00987649" w:rsidRPr="009A5BFB" w:rsidRDefault="00987649" w:rsidP="00987649">
      <w:pPr>
        <w:tabs>
          <w:tab w:val="left" w:pos="0"/>
        </w:tabs>
        <w:spacing w:after="0" w:line="240" w:lineRule="auto"/>
        <w:rPr>
          <w:rFonts w:ascii="Times New Roman" w:eastAsia="Times New Roman" w:hAnsi="Times New Roman" w:cs="Times New Roman"/>
          <w:b/>
          <w:color w:val="002060"/>
          <w:sz w:val="30"/>
          <w:szCs w:val="30"/>
        </w:rPr>
      </w:pPr>
    </w:p>
    <w:p w:rsidR="0094476A" w:rsidRPr="009A5BFB" w:rsidRDefault="0094476A" w:rsidP="00044A8F">
      <w:pPr>
        <w:tabs>
          <w:tab w:val="left" w:pos="0"/>
        </w:tabs>
        <w:spacing w:after="0" w:line="240" w:lineRule="auto"/>
        <w:rPr>
          <w:rFonts w:ascii="Times New Roman" w:eastAsia="Times New Roman" w:hAnsi="Times New Roman" w:cs="Times New Roman"/>
          <w:b/>
          <w:color w:val="000099"/>
          <w:sz w:val="30"/>
          <w:szCs w:val="30"/>
        </w:rPr>
      </w:pPr>
    </w:p>
    <w:p w:rsidR="00490096" w:rsidRPr="009A5BFB" w:rsidRDefault="00490096" w:rsidP="00044A8F">
      <w:pPr>
        <w:tabs>
          <w:tab w:val="left" w:pos="0"/>
        </w:tabs>
        <w:spacing w:after="0" w:line="240" w:lineRule="auto"/>
        <w:rPr>
          <w:rFonts w:ascii="Times New Roman" w:eastAsia="Times New Roman" w:hAnsi="Times New Roman" w:cs="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9A5BFB" w:rsidRDefault="009A5BFB" w:rsidP="00490096">
      <w:pPr>
        <w:tabs>
          <w:tab w:val="left" w:pos="0"/>
        </w:tabs>
        <w:spacing w:after="0" w:line="240" w:lineRule="auto"/>
        <w:jc w:val="center"/>
        <w:rPr>
          <w:rFonts w:ascii="Times New Roman" w:hAnsi="Times New Roman"/>
          <w:b/>
          <w:color w:val="000099"/>
          <w:sz w:val="30"/>
          <w:szCs w:val="30"/>
        </w:rPr>
      </w:pPr>
    </w:p>
    <w:p w:rsidR="00490096" w:rsidRPr="009A5BFB" w:rsidRDefault="00490096" w:rsidP="00490096">
      <w:pPr>
        <w:tabs>
          <w:tab w:val="left" w:pos="0"/>
        </w:tabs>
        <w:spacing w:after="0" w:line="240" w:lineRule="auto"/>
        <w:jc w:val="center"/>
        <w:rPr>
          <w:rFonts w:ascii="Times New Roman" w:hAnsi="Times New Roman"/>
          <w:b/>
          <w:color w:val="000099"/>
          <w:sz w:val="30"/>
          <w:szCs w:val="30"/>
        </w:rPr>
      </w:pPr>
      <w:r w:rsidRPr="009A5BFB">
        <w:rPr>
          <w:rFonts w:ascii="Times New Roman" w:hAnsi="Times New Roman"/>
          <w:b/>
          <w:color w:val="000099"/>
          <w:sz w:val="30"/>
          <w:szCs w:val="30"/>
        </w:rPr>
        <w:lastRenderedPageBreak/>
        <w:t>ТОРГОВЛЯ, ОБЩЕСТВЕННОЕ ПИТАНИЕ, БЫТОВОЕ ОБСЛУЖИВАНИЕ НАСЕЛЕНИЯ, ЗАЩИТА ПРАВ ПОТРЕБИТЕЛЕЙ, РЕКЛАМНАЯ ДЕЯТЕЛЬНОСТЬ И ОБРАЩЕНИЕ ВТОРИЧНЫХ РЕСУРСОВ</w:t>
      </w:r>
    </w:p>
    <w:p w:rsidR="00490096" w:rsidRPr="009A5BFB" w:rsidRDefault="00490096" w:rsidP="00490096">
      <w:pPr>
        <w:tabs>
          <w:tab w:val="left" w:pos="0"/>
        </w:tabs>
        <w:spacing w:after="0" w:line="240" w:lineRule="auto"/>
        <w:jc w:val="center"/>
        <w:rPr>
          <w:rFonts w:ascii="Times New Roman" w:eastAsia="Times New Roman" w:hAnsi="Times New Roman" w:cs="Times New Roman"/>
          <w:b/>
          <w:color w:val="000099"/>
          <w:sz w:val="30"/>
          <w:szCs w:val="30"/>
        </w:rPr>
      </w:pPr>
    </w:p>
    <w:p w:rsidR="00A538F7" w:rsidRPr="009A5BFB" w:rsidRDefault="00A538F7" w:rsidP="00A538F7">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8.3 подпункт 8.3.1</w:t>
      </w:r>
    </w:p>
    <w:tbl>
      <w:tblPr>
        <w:tblW w:w="0" w:type="auto"/>
        <w:jc w:val="center"/>
        <w:tblCellMar>
          <w:left w:w="10" w:type="dxa"/>
          <w:right w:w="10" w:type="dxa"/>
        </w:tblCellMar>
        <w:tblLook w:val="04A0" w:firstRow="1" w:lastRow="0" w:firstColumn="1" w:lastColumn="0" w:noHBand="0" w:noVBand="1"/>
      </w:tblPr>
      <w:tblGrid>
        <w:gridCol w:w="4162"/>
        <w:gridCol w:w="5601"/>
      </w:tblGrid>
      <w:tr w:rsidR="00A538F7"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538F7" w:rsidRPr="009A5BFB" w:rsidRDefault="00A538F7" w:rsidP="00A538F7">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8.3 подпункт 8.3.1</w:t>
            </w:r>
          </w:p>
          <w:p w:rsidR="00A538F7" w:rsidRPr="009A5BFB" w:rsidRDefault="00A538F7" w:rsidP="00442190">
            <w:pPr>
              <w:spacing w:after="0" w:line="240" w:lineRule="auto"/>
              <w:jc w:val="center"/>
              <w:rPr>
                <w:rFonts w:ascii="Times New Roman" w:hAnsi="Times New Roman" w:cs="Times New Roman"/>
                <w:b/>
                <w:color w:val="0000CC"/>
                <w:sz w:val="30"/>
                <w:szCs w:val="30"/>
              </w:rPr>
            </w:pPr>
            <w:r w:rsidRPr="009A5BFB">
              <w:rPr>
                <w:rFonts w:ascii="Times New Roman" w:hAnsi="Times New Roman" w:cs="Times New Roman"/>
                <w:b/>
                <w:color w:val="000099"/>
                <w:sz w:val="30"/>
                <w:szCs w:val="30"/>
              </w:rPr>
              <w:t>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r>
      <w:tr w:rsidR="00A538F7" w:rsidRPr="009A5BFB" w:rsidTr="00714F45">
        <w:trPr>
          <w:trHeight w:val="333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C59" w:rsidRDefault="009D4C59" w:rsidP="009D4C5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714F45" w:rsidRPr="009D4C59" w:rsidRDefault="00714F45" w:rsidP="009D4C59">
            <w:pPr>
              <w:spacing w:after="0" w:line="240" w:lineRule="auto"/>
              <w:rPr>
                <w:rFonts w:ascii="Times New Roman" w:eastAsia="Times New Roman" w:hAnsi="Times New Roman" w:cs="Times New Roman"/>
                <w:b/>
                <w:sz w:val="30"/>
                <w:szCs w:val="30"/>
              </w:rPr>
            </w:pPr>
          </w:p>
          <w:p w:rsidR="00A538F7" w:rsidRDefault="00714F45" w:rsidP="00442190">
            <w:pPr>
              <w:spacing w:after="0" w:line="240" w:lineRule="auto"/>
              <w:rPr>
                <w:rFonts w:ascii="Times New Roman" w:hAnsi="Times New Roman" w:cs="Times New Roman"/>
                <w:sz w:val="30"/>
                <w:szCs w:val="30"/>
              </w:rPr>
            </w:pPr>
            <w:r>
              <w:rPr>
                <w:rFonts w:ascii="Times New Roman" w:hAnsi="Times New Roman" w:cs="Times New Roman"/>
                <w:sz w:val="30"/>
                <w:szCs w:val="30"/>
              </w:rPr>
              <w:t>з</w:t>
            </w:r>
            <w:r w:rsidR="00A538F7" w:rsidRPr="009A5BFB">
              <w:rPr>
                <w:rFonts w:ascii="Times New Roman" w:hAnsi="Times New Roman" w:cs="Times New Roman"/>
                <w:sz w:val="30"/>
                <w:szCs w:val="30"/>
              </w:rPr>
              <w:t>аявление</w:t>
            </w:r>
          </w:p>
          <w:p w:rsidR="00714F45" w:rsidRPr="009A5BFB" w:rsidRDefault="00714F45" w:rsidP="00442190">
            <w:pPr>
              <w:spacing w:after="0" w:line="240" w:lineRule="auto"/>
              <w:rPr>
                <w:rFonts w:ascii="Times New Roman" w:hAnsi="Times New Roman" w:cs="Times New Roman"/>
                <w:sz w:val="30"/>
                <w:szCs w:val="30"/>
              </w:rPr>
            </w:pPr>
          </w:p>
          <w:p w:rsidR="002E1BE4" w:rsidRPr="009A5BFB" w:rsidRDefault="002E1BE4" w:rsidP="002E1BE4">
            <w:pPr>
              <w:autoSpaceDE w:val="0"/>
              <w:autoSpaceDN w:val="0"/>
              <w:adjustRightInd w:val="0"/>
              <w:spacing w:after="0" w:line="240" w:lineRule="auto"/>
              <w:rPr>
                <w:rFonts w:ascii="Times New Roman" w:hAnsi="Times New Roman" w:cs="Times New Roman"/>
                <w:sz w:val="30"/>
                <w:szCs w:val="30"/>
              </w:rPr>
            </w:pPr>
            <w:r w:rsidRPr="009A5BFB">
              <w:rPr>
                <w:rFonts w:ascii="Times New Roman" w:hAnsi="Times New Roman" w:cs="Times New Roman"/>
                <w:sz w:val="30"/>
                <w:szCs w:val="30"/>
              </w:rPr>
              <w:t>маршрут движения автомагазина</w:t>
            </w:r>
          </w:p>
          <w:p w:rsidR="002E1BE4" w:rsidRPr="009A5BFB" w:rsidRDefault="002E1BE4" w:rsidP="002E1BE4">
            <w:pPr>
              <w:autoSpaceDE w:val="0"/>
              <w:autoSpaceDN w:val="0"/>
              <w:adjustRightInd w:val="0"/>
              <w:spacing w:after="0" w:line="240" w:lineRule="auto"/>
              <w:rPr>
                <w:rFonts w:ascii="Times New Roman" w:hAnsi="Times New Roman" w:cs="Times New Roman"/>
                <w:sz w:val="30"/>
                <w:szCs w:val="30"/>
              </w:rPr>
            </w:pPr>
          </w:p>
          <w:p w:rsidR="002E1BE4" w:rsidRDefault="002E1BE4" w:rsidP="002E1BE4">
            <w:pPr>
              <w:autoSpaceDE w:val="0"/>
              <w:autoSpaceDN w:val="0"/>
              <w:adjustRightInd w:val="0"/>
              <w:spacing w:after="0" w:line="240" w:lineRule="auto"/>
              <w:rPr>
                <w:rFonts w:ascii="Times New Roman" w:hAnsi="Times New Roman" w:cs="Times New Roman"/>
                <w:sz w:val="30"/>
                <w:szCs w:val="30"/>
              </w:rPr>
            </w:pPr>
            <w:r w:rsidRPr="009A5BFB">
              <w:rPr>
                <w:rFonts w:ascii="Times New Roman" w:hAnsi="Times New Roman" w:cs="Times New Roman"/>
                <w:sz w:val="30"/>
                <w:szCs w:val="30"/>
              </w:rPr>
              <w:t>ассортиментный перечень товаров автомагазина</w:t>
            </w:r>
          </w:p>
          <w:p w:rsidR="00380936" w:rsidRDefault="00380936" w:rsidP="002E1BE4">
            <w:pPr>
              <w:autoSpaceDE w:val="0"/>
              <w:autoSpaceDN w:val="0"/>
              <w:adjustRightInd w:val="0"/>
              <w:spacing w:after="0" w:line="240" w:lineRule="auto"/>
              <w:rPr>
                <w:rFonts w:ascii="Times New Roman" w:hAnsi="Times New Roman" w:cs="Times New Roman"/>
                <w:sz w:val="30"/>
                <w:szCs w:val="30"/>
              </w:rPr>
            </w:pPr>
          </w:p>
          <w:p w:rsidR="007D1781" w:rsidRPr="00452B22" w:rsidRDefault="00AD4BB4" w:rsidP="00380936">
            <w:pPr>
              <w:spacing w:after="0" w:line="240" w:lineRule="auto"/>
              <w:rPr>
                <w:rFonts w:ascii="Times New Roman" w:hAnsi="Times New Roman" w:cs="Times New Roman"/>
                <w:color w:val="000099"/>
                <w:sz w:val="28"/>
                <w:szCs w:val="28"/>
              </w:rPr>
            </w:pPr>
            <w:hyperlink r:id="rId35" w:history="1">
              <w:r w:rsidR="00380936" w:rsidRPr="00452B22">
                <w:rPr>
                  <w:rStyle w:val="ab"/>
                  <w:rFonts w:ascii="Times New Roman" w:hAnsi="Times New Roman" w:cs="Times New Roman"/>
                  <w:sz w:val="28"/>
                  <w:szCs w:val="28"/>
                </w:rPr>
                <w:t>Регламент административной процедуры</w:t>
              </w:r>
            </w:hyperlink>
          </w:p>
          <w:p w:rsidR="00714F45" w:rsidRPr="009A5BFB" w:rsidRDefault="00714F45" w:rsidP="007D1781">
            <w:pPr>
              <w:spacing w:after="0" w:line="240" w:lineRule="auto"/>
              <w:rPr>
                <w:sz w:val="30"/>
                <w:szCs w:val="30"/>
              </w:rPr>
            </w:pPr>
          </w:p>
        </w:tc>
      </w:tr>
      <w:tr w:rsidR="00714F45" w:rsidRPr="009A5BFB" w:rsidTr="00714F45">
        <w:trPr>
          <w:trHeight w:val="287"/>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714F45" w:rsidRPr="009A5BFB" w:rsidRDefault="00714F45" w:rsidP="00714F45">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714F45" w:rsidRPr="009D4C59" w:rsidRDefault="00714F45" w:rsidP="007D1781">
            <w:pPr>
              <w:spacing w:after="0" w:line="240" w:lineRule="auto"/>
              <w:rPr>
                <w:rFonts w:ascii="Times New Roman" w:eastAsia="Times New Roman" w:hAnsi="Times New Roman" w:cs="Times New Roman"/>
                <w:b/>
                <w:sz w:val="30"/>
                <w:szCs w:val="30"/>
              </w:rPr>
            </w:pPr>
          </w:p>
        </w:tc>
      </w:tr>
      <w:tr w:rsidR="00E314B4" w:rsidRPr="009A5BFB" w:rsidTr="00442190">
        <w:trPr>
          <w:trHeight w:val="1167"/>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7D1781" w:rsidRDefault="00E314B4" w:rsidP="004421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36" w:history="1">
              <w:r w:rsidR="00452B22" w:rsidRPr="008006E8">
                <w:rPr>
                  <w:rStyle w:val="ab"/>
                  <w:rFonts w:ascii="Times New Roman" w:hAnsi="Times New Roman" w:cs="Times New Roman"/>
                  <w:b/>
                </w:rPr>
                <w:t>БЛАНК ЗАЯВЛЕНИЯ СКАЧАТЬ ЗДЕСЬ</w:t>
              </w:r>
            </w:hyperlink>
          </w:p>
          <w:p w:rsidR="00E314B4" w:rsidRPr="007D1781" w:rsidRDefault="00E314B4" w:rsidP="00442190">
            <w:pPr>
              <w:spacing w:after="0" w:line="240" w:lineRule="auto"/>
              <w:rPr>
                <w:rFonts w:ascii="Times New Roman" w:eastAsia="Times New Roman" w:hAnsi="Times New Roman" w:cs="Times New Roman"/>
                <w:sz w:val="28"/>
                <w:szCs w:val="28"/>
              </w:rPr>
            </w:pPr>
          </w:p>
        </w:tc>
      </w:tr>
      <w:tr w:rsidR="00A538F7" w:rsidRPr="009A5BFB" w:rsidTr="00442190">
        <w:trPr>
          <w:trHeight w:val="1167"/>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538F7" w:rsidRPr="007D1781" w:rsidRDefault="00A538F7" w:rsidP="00442190">
            <w:pPr>
              <w:spacing w:after="0" w:line="240" w:lineRule="auto"/>
              <w:rPr>
                <w:sz w:val="28"/>
                <w:szCs w:val="28"/>
              </w:rPr>
            </w:pPr>
            <w:r w:rsidRPr="007D1781">
              <w:rPr>
                <w:rFonts w:ascii="Times New Roman" w:eastAsia="Times New Roman" w:hAnsi="Times New Roman" w:cs="Times New Roman"/>
                <w:b/>
                <w:sz w:val="28"/>
                <w:szCs w:val="28"/>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538F7" w:rsidRPr="007D1781" w:rsidRDefault="00A538F7" w:rsidP="00442190">
            <w:pPr>
              <w:spacing w:after="0" w:line="240" w:lineRule="auto"/>
              <w:rPr>
                <w:sz w:val="28"/>
                <w:szCs w:val="28"/>
              </w:rPr>
            </w:pPr>
            <w:r w:rsidRPr="007D1781">
              <w:rPr>
                <w:rFonts w:ascii="Times New Roman" w:eastAsia="Times New Roman" w:hAnsi="Times New Roman" w:cs="Times New Roman"/>
                <w:sz w:val="28"/>
                <w:szCs w:val="28"/>
              </w:rPr>
              <w:t>5 рабочих дней</w:t>
            </w:r>
          </w:p>
        </w:tc>
      </w:tr>
      <w:tr w:rsidR="00A538F7" w:rsidRPr="009A5BFB" w:rsidTr="00442190">
        <w:trPr>
          <w:trHeight w:val="642"/>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538F7" w:rsidRPr="007D1781" w:rsidRDefault="00A538F7" w:rsidP="00442190">
            <w:pPr>
              <w:spacing w:after="0" w:line="240" w:lineRule="auto"/>
              <w:rPr>
                <w:sz w:val="28"/>
                <w:szCs w:val="28"/>
              </w:rPr>
            </w:pPr>
            <w:r w:rsidRPr="007D1781">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538F7" w:rsidRPr="007D1781" w:rsidRDefault="00A538F7" w:rsidP="00442190">
            <w:pPr>
              <w:spacing w:after="0" w:line="240" w:lineRule="auto"/>
              <w:rPr>
                <w:sz w:val="28"/>
                <w:szCs w:val="28"/>
              </w:rPr>
            </w:pPr>
            <w:r w:rsidRPr="007D1781">
              <w:rPr>
                <w:rFonts w:ascii="Times New Roman" w:eastAsia="Times New Roman" w:hAnsi="Times New Roman" w:cs="Times New Roman"/>
                <w:sz w:val="28"/>
                <w:szCs w:val="28"/>
              </w:rPr>
              <w:t>бесплатно</w:t>
            </w:r>
          </w:p>
        </w:tc>
      </w:tr>
      <w:tr w:rsidR="00A538F7"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538F7" w:rsidRPr="007D1781" w:rsidRDefault="00A538F7" w:rsidP="00442190">
            <w:pPr>
              <w:spacing w:after="0" w:line="240" w:lineRule="auto"/>
              <w:rPr>
                <w:sz w:val="28"/>
                <w:szCs w:val="28"/>
              </w:rPr>
            </w:pPr>
            <w:r w:rsidRPr="007D1781">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538F7" w:rsidRPr="007D1781" w:rsidRDefault="00A538F7" w:rsidP="00442190">
            <w:pPr>
              <w:spacing w:after="0" w:line="240" w:lineRule="auto"/>
              <w:rPr>
                <w:sz w:val="28"/>
                <w:szCs w:val="28"/>
              </w:rPr>
            </w:pPr>
            <w:r w:rsidRPr="007D1781">
              <w:rPr>
                <w:rFonts w:ascii="Times New Roman" w:eastAsia="Times New Roman" w:hAnsi="Times New Roman" w:cs="Times New Roman"/>
                <w:sz w:val="28"/>
                <w:szCs w:val="28"/>
              </w:rPr>
              <w:t>бессрочно</w:t>
            </w:r>
          </w:p>
        </w:tc>
      </w:tr>
      <w:tr w:rsidR="00A538F7"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538F7" w:rsidRPr="007D1781" w:rsidRDefault="00A538F7" w:rsidP="00442190">
            <w:pPr>
              <w:spacing w:after="0" w:line="240" w:lineRule="auto"/>
              <w:rPr>
                <w:rFonts w:ascii="Times New Roman" w:eastAsia="Times New Roman" w:hAnsi="Times New Roman" w:cs="Times New Roman"/>
                <w:b/>
                <w:sz w:val="28"/>
                <w:szCs w:val="28"/>
                <w:shd w:val="clear" w:color="auto" w:fill="FFFFFF"/>
              </w:rPr>
            </w:pPr>
            <w:r w:rsidRPr="007D1781">
              <w:rPr>
                <w:rFonts w:ascii="Times New Roman" w:eastAsia="Times New Roman" w:hAnsi="Times New Roman" w:cs="Times New Roman"/>
                <w:b/>
                <w:sz w:val="28"/>
                <w:szCs w:val="28"/>
                <w:shd w:val="clear" w:color="auto" w:fill="FFFFFF"/>
              </w:rPr>
              <w:t>Ответственный:</w:t>
            </w:r>
          </w:p>
          <w:p w:rsidR="00A538F7" w:rsidRPr="007D1781" w:rsidRDefault="00A538F7" w:rsidP="00442190">
            <w:pPr>
              <w:shd w:val="clear" w:color="auto" w:fill="FFFFFF"/>
              <w:spacing w:after="0" w:line="240" w:lineRule="auto"/>
              <w:jc w:val="both"/>
              <w:rPr>
                <w:rFonts w:ascii="Times New Roman" w:eastAsia="Calibri" w:hAnsi="Times New Roman" w:cs="Times New Roman"/>
                <w:sz w:val="28"/>
                <w:szCs w:val="28"/>
              </w:rPr>
            </w:pPr>
            <w:r w:rsidRPr="007D1781">
              <w:rPr>
                <w:rFonts w:ascii="Times New Roman" w:eastAsia="Times New Roman" w:hAnsi="Times New Roman" w:cs="Times New Roman"/>
                <w:b/>
                <w:sz w:val="28"/>
                <w:szCs w:val="28"/>
                <w:shd w:val="clear" w:color="auto" w:fill="FFFFFF"/>
              </w:rPr>
              <w:t>за прием документов и выдачу административных решений</w:t>
            </w:r>
            <w:r w:rsidRPr="007D1781">
              <w:rPr>
                <w:rFonts w:ascii="Times New Roman" w:eastAsia="Times New Roman" w:hAnsi="Times New Roman" w:cs="Times New Roman"/>
                <w:sz w:val="28"/>
                <w:szCs w:val="28"/>
                <w:shd w:val="clear" w:color="auto" w:fill="FFFFFF"/>
              </w:rPr>
              <w:t xml:space="preserve"> - главный специалист службы «одно окно» Овчинникова Анна Алексеевна, специалист </w:t>
            </w:r>
            <w:r w:rsidRPr="007D1781">
              <w:rPr>
                <w:rFonts w:ascii="Times New Roman" w:eastAsia="Times New Roman" w:hAnsi="Times New Roman" w:cs="Times New Roman"/>
                <w:sz w:val="28"/>
                <w:szCs w:val="28"/>
                <w:shd w:val="clear" w:color="auto" w:fill="FFFFFF"/>
              </w:rPr>
              <w:lastRenderedPageBreak/>
              <w:t xml:space="preserve">службы «одно окно» </w:t>
            </w:r>
            <w:proofErr w:type="spellStart"/>
            <w:r w:rsidRPr="007D1781">
              <w:rPr>
                <w:rFonts w:ascii="Times New Roman" w:eastAsia="Times New Roman" w:hAnsi="Times New Roman" w:cs="Times New Roman"/>
                <w:sz w:val="28"/>
                <w:szCs w:val="28"/>
                <w:shd w:val="clear" w:color="auto" w:fill="FFFFFF"/>
              </w:rPr>
              <w:t>Новак</w:t>
            </w:r>
            <w:proofErr w:type="spellEnd"/>
            <w:r w:rsidRPr="007D1781">
              <w:rPr>
                <w:rFonts w:ascii="Times New Roman" w:eastAsia="Times New Roman" w:hAnsi="Times New Roman" w:cs="Times New Roman"/>
                <w:sz w:val="28"/>
                <w:szCs w:val="28"/>
                <w:shd w:val="clear" w:color="auto" w:fill="FFFFFF"/>
              </w:rPr>
              <w:t xml:space="preserve"> Ирина Владимировна, г. Петриков, ул. Гагарина,17, райисполком, 1 этаж, </w:t>
            </w:r>
            <w:proofErr w:type="spellStart"/>
            <w:r w:rsidRPr="007D1781">
              <w:rPr>
                <w:rFonts w:ascii="Times New Roman" w:eastAsia="Times New Roman" w:hAnsi="Times New Roman" w:cs="Times New Roman"/>
                <w:sz w:val="28"/>
                <w:szCs w:val="28"/>
                <w:shd w:val="clear" w:color="auto" w:fill="FFFFFF"/>
              </w:rPr>
              <w:t>каб</w:t>
            </w:r>
            <w:proofErr w:type="spellEnd"/>
            <w:r w:rsidRPr="007D1781">
              <w:rPr>
                <w:rFonts w:ascii="Times New Roman" w:eastAsia="Times New Roman" w:hAnsi="Times New Roman" w:cs="Times New Roman"/>
                <w:sz w:val="28"/>
                <w:szCs w:val="28"/>
                <w:shd w:val="clear" w:color="auto" w:fill="FFFFFF"/>
              </w:rPr>
              <w:t>. № 101, тел. 8 (02350) 28588</w:t>
            </w:r>
          </w:p>
          <w:p w:rsidR="00A538F7" w:rsidRPr="003F0B02" w:rsidRDefault="00A538F7" w:rsidP="00442190">
            <w:pPr>
              <w:spacing w:after="0" w:line="240" w:lineRule="auto"/>
              <w:jc w:val="both"/>
              <w:rPr>
                <w:rFonts w:ascii="Times New Roman" w:eastAsia="Times New Roman" w:hAnsi="Times New Roman" w:cs="Times New Roman"/>
                <w:color w:val="000000"/>
                <w:sz w:val="30"/>
                <w:szCs w:val="30"/>
                <w:shd w:val="clear" w:color="auto" w:fill="FFFFFF"/>
              </w:rPr>
            </w:pPr>
            <w:r w:rsidRPr="007D1781">
              <w:rPr>
                <w:rFonts w:ascii="Times New Roman" w:eastAsia="Times New Roman" w:hAnsi="Times New Roman" w:cs="Times New Roman"/>
                <w:b/>
                <w:sz w:val="28"/>
                <w:szCs w:val="28"/>
                <w:shd w:val="clear" w:color="auto" w:fill="FFFFFF"/>
              </w:rPr>
              <w:t>за подготовку административного решения</w:t>
            </w:r>
            <w:r w:rsidRPr="007D1781">
              <w:rPr>
                <w:rFonts w:ascii="Times New Roman" w:eastAsia="Times New Roman" w:hAnsi="Times New Roman" w:cs="Times New Roman"/>
                <w:sz w:val="28"/>
                <w:szCs w:val="28"/>
                <w:shd w:val="clear" w:color="auto" w:fill="FFFFFF"/>
              </w:rPr>
              <w:t xml:space="preserve"> </w:t>
            </w:r>
            <w:r w:rsidRPr="003F0B02">
              <w:rPr>
                <w:rFonts w:ascii="Times New Roman" w:eastAsia="Times New Roman" w:hAnsi="Times New Roman" w:cs="Times New Roman"/>
                <w:sz w:val="30"/>
                <w:szCs w:val="30"/>
                <w:shd w:val="clear" w:color="auto" w:fill="FFFFFF"/>
              </w:rPr>
              <w:t xml:space="preserve">- </w:t>
            </w:r>
            <w:r w:rsidR="004F4920" w:rsidRPr="003F0B02">
              <w:rPr>
                <w:rFonts w:ascii="Times New Roman" w:eastAsia="Times New Roman" w:hAnsi="Times New Roman" w:cs="Times New Roman"/>
                <w:color w:val="000000"/>
                <w:sz w:val="30"/>
                <w:szCs w:val="30"/>
                <w:shd w:val="clear" w:color="auto" w:fill="FFFFFF"/>
              </w:rPr>
              <w:t>главный специалист отдела экономики райисполкома</w:t>
            </w:r>
            <w:r w:rsidRPr="003F0B02">
              <w:rPr>
                <w:rFonts w:ascii="Times New Roman" w:eastAsia="Times New Roman" w:hAnsi="Times New Roman" w:cs="Times New Roman"/>
                <w:color w:val="000000"/>
                <w:sz w:val="30"/>
                <w:szCs w:val="30"/>
                <w:shd w:val="clear" w:color="auto" w:fill="FFFFFF"/>
              </w:rPr>
              <w:t xml:space="preserve"> </w:t>
            </w:r>
            <w:r w:rsidR="004F4920" w:rsidRPr="003F0B02">
              <w:rPr>
                <w:rFonts w:ascii="Times New Roman" w:eastAsia="Times New Roman" w:hAnsi="Times New Roman" w:cs="Times New Roman"/>
                <w:color w:val="000000"/>
                <w:sz w:val="30"/>
                <w:szCs w:val="30"/>
                <w:shd w:val="clear" w:color="auto" w:fill="FFFFFF"/>
              </w:rPr>
              <w:t>Петрушенко Наталья Ивановна</w:t>
            </w:r>
            <w:r w:rsidRPr="003F0B02">
              <w:rPr>
                <w:rFonts w:ascii="Times New Roman" w:eastAsia="Times New Roman" w:hAnsi="Times New Roman" w:cs="Times New Roman"/>
                <w:color w:val="000000"/>
                <w:sz w:val="30"/>
                <w:szCs w:val="30"/>
                <w:shd w:val="clear" w:color="auto" w:fill="FFFFFF"/>
              </w:rPr>
              <w:t xml:space="preserve">, г. Петриков, </w:t>
            </w:r>
            <w:r w:rsidR="004F4920" w:rsidRPr="003F0B02">
              <w:rPr>
                <w:rFonts w:ascii="Times New Roman" w:eastAsia="Times New Roman" w:hAnsi="Times New Roman" w:cs="Times New Roman"/>
                <w:color w:val="000000"/>
                <w:sz w:val="30"/>
                <w:szCs w:val="30"/>
                <w:shd w:val="clear" w:color="auto" w:fill="FFFFFF"/>
              </w:rPr>
              <w:t xml:space="preserve">                        </w:t>
            </w:r>
            <w:r w:rsidRPr="003F0B02">
              <w:rPr>
                <w:rFonts w:ascii="Times New Roman" w:eastAsia="Times New Roman" w:hAnsi="Times New Roman" w:cs="Times New Roman"/>
                <w:color w:val="000000"/>
                <w:sz w:val="30"/>
                <w:szCs w:val="30"/>
                <w:shd w:val="clear" w:color="auto" w:fill="FFFFFF"/>
              </w:rPr>
              <w:t xml:space="preserve">ул. Гагарина, 15, райисполком, 1 этаж, </w:t>
            </w:r>
            <w:proofErr w:type="spellStart"/>
            <w:r w:rsidRPr="003F0B02">
              <w:rPr>
                <w:rFonts w:ascii="Times New Roman" w:eastAsia="Times New Roman" w:hAnsi="Times New Roman" w:cs="Times New Roman"/>
                <w:color w:val="000000"/>
                <w:sz w:val="30"/>
                <w:szCs w:val="30"/>
                <w:shd w:val="clear" w:color="auto" w:fill="FFFFFF"/>
              </w:rPr>
              <w:t>каб</w:t>
            </w:r>
            <w:proofErr w:type="spellEnd"/>
            <w:r w:rsidRPr="003F0B02">
              <w:rPr>
                <w:rFonts w:ascii="Times New Roman" w:eastAsia="Times New Roman" w:hAnsi="Times New Roman" w:cs="Times New Roman"/>
                <w:color w:val="000000"/>
                <w:sz w:val="30"/>
                <w:szCs w:val="30"/>
                <w:shd w:val="clear" w:color="auto" w:fill="FFFFFF"/>
              </w:rPr>
              <w:t>. № 105, тел. 8 (02350) 2</w:t>
            </w:r>
            <w:r w:rsidR="004F4920" w:rsidRPr="003F0B02">
              <w:rPr>
                <w:rFonts w:ascii="Times New Roman" w:eastAsia="Times New Roman" w:hAnsi="Times New Roman" w:cs="Times New Roman"/>
                <w:color w:val="000000"/>
                <w:sz w:val="30"/>
                <w:szCs w:val="30"/>
                <w:shd w:val="clear" w:color="auto" w:fill="FFFFFF"/>
              </w:rPr>
              <w:t>7013</w:t>
            </w:r>
          </w:p>
          <w:p w:rsidR="00A538F7" w:rsidRPr="003F0B02" w:rsidRDefault="00A538F7" w:rsidP="00442190">
            <w:pPr>
              <w:spacing w:after="0" w:line="240" w:lineRule="auto"/>
              <w:jc w:val="both"/>
              <w:rPr>
                <w:rFonts w:ascii="Times New Roman" w:eastAsia="Times New Roman" w:hAnsi="Times New Roman" w:cs="Times New Roman"/>
                <w:color w:val="000000"/>
                <w:sz w:val="30"/>
                <w:szCs w:val="30"/>
                <w:shd w:val="clear" w:color="auto" w:fill="FFFFFF"/>
              </w:rPr>
            </w:pPr>
            <w:r w:rsidRPr="003F0B02">
              <w:rPr>
                <w:rFonts w:ascii="Times New Roman" w:eastAsia="Times New Roman" w:hAnsi="Times New Roman" w:cs="Times New Roman"/>
                <w:color w:val="000000"/>
                <w:sz w:val="30"/>
                <w:szCs w:val="30"/>
                <w:shd w:val="clear" w:color="auto" w:fill="FFFFFF"/>
              </w:rPr>
              <w:t>во время отсутствия: главный специалист отде</w:t>
            </w:r>
            <w:r w:rsidR="00E22F27" w:rsidRPr="003F0B02">
              <w:rPr>
                <w:rFonts w:ascii="Times New Roman" w:eastAsia="Times New Roman" w:hAnsi="Times New Roman" w:cs="Times New Roman"/>
                <w:color w:val="000000"/>
                <w:sz w:val="30"/>
                <w:szCs w:val="30"/>
                <w:shd w:val="clear" w:color="auto" w:fill="FFFFFF"/>
              </w:rPr>
              <w:t>ла экономики райисполкома Сосновская</w:t>
            </w:r>
            <w:r w:rsidRPr="003F0B02">
              <w:rPr>
                <w:rFonts w:ascii="Times New Roman" w:eastAsia="Times New Roman" w:hAnsi="Times New Roman" w:cs="Times New Roman"/>
                <w:color w:val="000000"/>
                <w:sz w:val="30"/>
                <w:szCs w:val="30"/>
                <w:shd w:val="clear" w:color="auto" w:fill="FFFFFF"/>
              </w:rPr>
              <w:t xml:space="preserve"> Алина Юрьевна, г. Петриков, ул. Гагарина, 15, райисполком,  1 этаж, </w:t>
            </w:r>
            <w:proofErr w:type="spellStart"/>
            <w:r w:rsidRPr="003F0B02">
              <w:rPr>
                <w:rFonts w:ascii="Times New Roman" w:eastAsia="Times New Roman" w:hAnsi="Times New Roman" w:cs="Times New Roman"/>
                <w:color w:val="000000"/>
                <w:sz w:val="30"/>
                <w:szCs w:val="30"/>
                <w:shd w:val="clear" w:color="auto" w:fill="FFFFFF"/>
              </w:rPr>
              <w:t>каб</w:t>
            </w:r>
            <w:proofErr w:type="spellEnd"/>
            <w:r w:rsidRPr="003F0B02">
              <w:rPr>
                <w:rFonts w:ascii="Times New Roman" w:eastAsia="Times New Roman" w:hAnsi="Times New Roman" w:cs="Times New Roman"/>
                <w:color w:val="000000"/>
                <w:sz w:val="30"/>
                <w:szCs w:val="30"/>
                <w:shd w:val="clear" w:color="auto" w:fill="FFFFFF"/>
              </w:rPr>
              <w:t>. № 105, тел. 8 (02350)  27013.</w:t>
            </w:r>
          </w:p>
          <w:p w:rsidR="00A538F7" w:rsidRPr="007D1781" w:rsidRDefault="00A538F7" w:rsidP="000F1880">
            <w:pPr>
              <w:spacing w:after="0" w:line="240" w:lineRule="auto"/>
              <w:jc w:val="both"/>
              <w:rPr>
                <w:sz w:val="28"/>
                <w:szCs w:val="28"/>
              </w:rPr>
            </w:pPr>
            <w:r w:rsidRPr="007D1781">
              <w:rPr>
                <w:rFonts w:ascii="Times New Roman" w:hAnsi="Times New Roman" w:cs="Times New Roman"/>
                <w:b/>
                <w:sz w:val="28"/>
                <w:szCs w:val="28"/>
              </w:rPr>
              <w:t>Режим работы:</w:t>
            </w:r>
            <w:r w:rsidRPr="007D1781">
              <w:rPr>
                <w:rFonts w:ascii="Times New Roman" w:hAnsi="Times New Roman" w:cs="Times New Roman"/>
                <w:sz w:val="28"/>
                <w:szCs w:val="28"/>
              </w:rPr>
              <w:t xml:space="preserve"> с 8-</w:t>
            </w:r>
            <w:r w:rsidR="000F1880" w:rsidRPr="007D1781">
              <w:rPr>
                <w:rFonts w:ascii="Times New Roman" w:hAnsi="Times New Roman" w:cs="Times New Roman"/>
                <w:sz w:val="28"/>
                <w:szCs w:val="28"/>
              </w:rPr>
              <w:t>0</w:t>
            </w:r>
            <w:r w:rsidRPr="007D1781">
              <w:rPr>
                <w:rFonts w:ascii="Times New Roman" w:hAnsi="Times New Roman" w:cs="Times New Roman"/>
                <w:sz w:val="28"/>
                <w:szCs w:val="28"/>
              </w:rPr>
              <w:t>0 до 17-30, перерыв: с 13-00 до 14-00, выходной: суббота, воскресенье.</w:t>
            </w:r>
          </w:p>
        </w:tc>
      </w:tr>
    </w:tbl>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714F45" w:rsidRDefault="00714F45" w:rsidP="00253EC0">
      <w:pPr>
        <w:tabs>
          <w:tab w:val="left" w:pos="0"/>
        </w:tabs>
        <w:spacing w:after="0" w:line="240" w:lineRule="auto"/>
        <w:rPr>
          <w:rFonts w:ascii="Times New Roman" w:eastAsia="Times New Roman" w:hAnsi="Times New Roman" w:cs="Times New Roman"/>
          <w:b/>
          <w:color w:val="000099"/>
          <w:sz w:val="30"/>
          <w:szCs w:val="30"/>
        </w:rPr>
      </w:pPr>
    </w:p>
    <w:p w:rsidR="00640479" w:rsidRPr="009A5BFB" w:rsidRDefault="00640479" w:rsidP="00640479">
      <w:pPr>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8.3 подпункт 8.3.</w:t>
      </w:r>
      <w:r>
        <w:rPr>
          <w:rFonts w:ascii="Times New Roman" w:eastAsia="Times New Roman" w:hAnsi="Times New Roman" w:cs="Times New Roman"/>
          <w:b/>
          <w:color w:val="000099"/>
          <w:sz w:val="30"/>
          <w:szCs w:val="30"/>
        </w:rPr>
        <w:t>2</w:t>
      </w:r>
    </w:p>
    <w:tbl>
      <w:tblPr>
        <w:tblW w:w="0" w:type="auto"/>
        <w:jc w:val="center"/>
        <w:tblCellMar>
          <w:left w:w="10" w:type="dxa"/>
          <w:right w:w="10" w:type="dxa"/>
        </w:tblCellMar>
        <w:tblLook w:val="04A0" w:firstRow="1" w:lastRow="0" w:firstColumn="1" w:lastColumn="0" w:noHBand="0" w:noVBand="1"/>
      </w:tblPr>
      <w:tblGrid>
        <w:gridCol w:w="4162"/>
        <w:gridCol w:w="5601"/>
      </w:tblGrid>
      <w:tr w:rsidR="00640479" w:rsidRPr="009A5BFB" w:rsidTr="009847A6">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40479" w:rsidRPr="009A5BFB" w:rsidRDefault="00640479" w:rsidP="009847A6">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8.3 подпункт 8.3.</w:t>
            </w:r>
            <w:r>
              <w:rPr>
                <w:rFonts w:ascii="Times New Roman" w:eastAsia="Times New Roman" w:hAnsi="Times New Roman" w:cs="Times New Roman"/>
                <w:b/>
                <w:color w:val="000099"/>
                <w:sz w:val="30"/>
                <w:szCs w:val="30"/>
              </w:rPr>
              <w:t>2</w:t>
            </w:r>
          </w:p>
          <w:p w:rsidR="00640479" w:rsidRPr="009A5BFB" w:rsidRDefault="00010FD7" w:rsidP="00010FD7">
            <w:pPr>
              <w:spacing w:after="0" w:line="240" w:lineRule="auto"/>
              <w:jc w:val="center"/>
              <w:rPr>
                <w:rFonts w:ascii="Times New Roman" w:hAnsi="Times New Roman" w:cs="Times New Roman"/>
                <w:b/>
                <w:color w:val="0000CC"/>
                <w:sz w:val="30"/>
                <w:szCs w:val="30"/>
              </w:rPr>
            </w:pPr>
            <w:r w:rsidRPr="00010FD7">
              <w:rPr>
                <w:rFonts w:ascii="Times New Roman" w:hAnsi="Times New Roman" w:cs="Times New Roman"/>
                <w:b/>
                <w:color w:val="000099"/>
                <w:sz w:val="30"/>
                <w:szCs w:val="30"/>
              </w:rPr>
              <w:t>Согласование перечня товаров, обязательных к наличию для реализации в торговом объекте</w:t>
            </w:r>
          </w:p>
        </w:tc>
      </w:tr>
      <w:tr w:rsidR="00640479" w:rsidRPr="009A5BFB" w:rsidTr="00010FD7">
        <w:trPr>
          <w:trHeight w:val="2424"/>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640479" w:rsidRDefault="00640479" w:rsidP="009847A6">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640479" w:rsidRPr="009D4C59" w:rsidRDefault="00640479" w:rsidP="009847A6">
            <w:pPr>
              <w:spacing w:after="0" w:line="240" w:lineRule="auto"/>
              <w:rPr>
                <w:rFonts w:ascii="Times New Roman" w:eastAsia="Times New Roman" w:hAnsi="Times New Roman" w:cs="Times New Roman"/>
                <w:b/>
                <w:sz w:val="30"/>
                <w:szCs w:val="30"/>
              </w:rPr>
            </w:pPr>
          </w:p>
          <w:p w:rsidR="00010FD7" w:rsidRDefault="00010FD7" w:rsidP="009847A6">
            <w:pPr>
              <w:spacing w:after="0" w:line="240" w:lineRule="auto"/>
              <w:rPr>
                <w:rFonts w:ascii="Times New Roman" w:hAnsi="Times New Roman" w:cs="Times New Roman"/>
                <w:sz w:val="30"/>
                <w:szCs w:val="30"/>
              </w:rPr>
            </w:pPr>
            <w:r w:rsidRPr="00010FD7">
              <w:rPr>
                <w:rFonts w:ascii="Times New Roman" w:hAnsi="Times New Roman" w:cs="Times New Roman"/>
                <w:sz w:val="30"/>
                <w:szCs w:val="30"/>
              </w:rPr>
              <w:t>заявление о согласовании перечня товаров, обязательных к наличию для реализации в торговом объекте</w:t>
            </w:r>
          </w:p>
          <w:p w:rsidR="00010FD7" w:rsidRDefault="00010FD7" w:rsidP="009847A6">
            <w:pPr>
              <w:spacing w:after="0" w:line="240" w:lineRule="auto"/>
              <w:rPr>
                <w:rFonts w:ascii="Times New Roman" w:hAnsi="Times New Roman" w:cs="Times New Roman"/>
                <w:sz w:val="30"/>
                <w:szCs w:val="30"/>
              </w:rPr>
            </w:pPr>
          </w:p>
          <w:p w:rsidR="00010FD7" w:rsidRDefault="00010FD7" w:rsidP="009847A6">
            <w:pPr>
              <w:spacing w:after="0" w:line="240" w:lineRule="auto"/>
              <w:rPr>
                <w:rFonts w:ascii="Times New Roman" w:hAnsi="Times New Roman" w:cs="Times New Roman"/>
                <w:i/>
                <w:iCs/>
                <w:sz w:val="30"/>
                <w:szCs w:val="30"/>
              </w:rPr>
            </w:pPr>
            <w:r w:rsidRPr="00010FD7">
              <w:rPr>
                <w:rFonts w:ascii="Times New Roman" w:hAnsi="Times New Roman" w:cs="Times New Roman"/>
                <w:sz w:val="30"/>
                <w:szCs w:val="30"/>
              </w:rPr>
              <w:t>перечень товаров, обязательных к наличию для реализации в торговом объекте</w:t>
            </w:r>
            <w:r w:rsidRPr="00010FD7">
              <w:rPr>
                <w:rFonts w:ascii="Times New Roman" w:hAnsi="Times New Roman" w:cs="Times New Roman"/>
                <w:sz w:val="30"/>
                <w:szCs w:val="30"/>
              </w:rPr>
              <w:br/>
            </w:r>
          </w:p>
          <w:p w:rsidR="00640479" w:rsidRPr="00452B22" w:rsidRDefault="00AD4BB4" w:rsidP="009847A6">
            <w:pPr>
              <w:spacing w:after="0" w:line="240" w:lineRule="auto"/>
              <w:rPr>
                <w:rFonts w:ascii="Times New Roman" w:hAnsi="Times New Roman" w:cs="Times New Roman"/>
                <w:color w:val="000099"/>
                <w:sz w:val="28"/>
                <w:szCs w:val="28"/>
              </w:rPr>
            </w:pPr>
            <w:hyperlink r:id="rId37" w:history="1">
              <w:r w:rsidR="00640479" w:rsidRPr="00452B22">
                <w:rPr>
                  <w:rStyle w:val="ab"/>
                  <w:rFonts w:ascii="Times New Roman" w:hAnsi="Times New Roman" w:cs="Times New Roman"/>
                  <w:sz w:val="28"/>
                  <w:szCs w:val="28"/>
                </w:rPr>
                <w:t>Регламент административной процедуры</w:t>
              </w:r>
            </w:hyperlink>
          </w:p>
          <w:p w:rsidR="00640479" w:rsidRPr="009A5BFB" w:rsidRDefault="00640479" w:rsidP="009847A6">
            <w:pPr>
              <w:spacing w:after="0" w:line="240" w:lineRule="auto"/>
              <w:rPr>
                <w:sz w:val="30"/>
                <w:szCs w:val="30"/>
              </w:rPr>
            </w:pPr>
          </w:p>
        </w:tc>
      </w:tr>
      <w:tr w:rsidR="00640479" w:rsidRPr="009A5BFB" w:rsidTr="009847A6">
        <w:trPr>
          <w:trHeight w:val="287"/>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640479" w:rsidRPr="009A5BFB" w:rsidRDefault="00640479" w:rsidP="009847A6">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40479" w:rsidRPr="009D4C59" w:rsidRDefault="00640479" w:rsidP="009847A6">
            <w:pPr>
              <w:spacing w:after="0" w:line="240" w:lineRule="auto"/>
              <w:rPr>
                <w:rFonts w:ascii="Times New Roman" w:eastAsia="Times New Roman" w:hAnsi="Times New Roman" w:cs="Times New Roman"/>
                <w:b/>
                <w:sz w:val="30"/>
                <w:szCs w:val="30"/>
              </w:rPr>
            </w:pPr>
          </w:p>
        </w:tc>
      </w:tr>
      <w:tr w:rsidR="00E314B4" w:rsidRPr="009A5BFB" w:rsidTr="009847A6">
        <w:trPr>
          <w:trHeight w:val="1167"/>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7D1781" w:rsidRDefault="00E314B4" w:rsidP="009847A6">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38" w:history="1">
              <w:r w:rsidR="00452B22" w:rsidRPr="008006E8">
                <w:rPr>
                  <w:rStyle w:val="ab"/>
                  <w:rFonts w:ascii="Times New Roman" w:hAnsi="Times New Roman" w:cs="Times New Roman"/>
                  <w:b/>
                </w:rPr>
                <w:t>БЛАНК ЗАЯВЛЕНИЯ СКАЧАТЬ ЗДЕСЬ</w:t>
              </w:r>
            </w:hyperlink>
          </w:p>
          <w:p w:rsidR="00E314B4" w:rsidRPr="007D1781" w:rsidRDefault="00E314B4" w:rsidP="009847A6">
            <w:pPr>
              <w:spacing w:after="0" w:line="240" w:lineRule="auto"/>
              <w:rPr>
                <w:rFonts w:ascii="Times New Roman" w:eastAsia="Times New Roman" w:hAnsi="Times New Roman" w:cs="Times New Roman"/>
                <w:sz w:val="28"/>
                <w:szCs w:val="28"/>
              </w:rPr>
            </w:pPr>
          </w:p>
        </w:tc>
      </w:tr>
      <w:tr w:rsidR="00640479" w:rsidRPr="009A5BFB" w:rsidTr="009847A6">
        <w:trPr>
          <w:trHeight w:val="1167"/>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40479" w:rsidRPr="007D1781" w:rsidRDefault="00640479" w:rsidP="009847A6">
            <w:pPr>
              <w:spacing w:after="0" w:line="240" w:lineRule="auto"/>
              <w:rPr>
                <w:sz w:val="28"/>
                <w:szCs w:val="28"/>
              </w:rPr>
            </w:pPr>
            <w:r w:rsidRPr="007D1781">
              <w:rPr>
                <w:rFonts w:ascii="Times New Roman" w:eastAsia="Times New Roman" w:hAnsi="Times New Roman" w:cs="Times New Roman"/>
                <w:b/>
                <w:sz w:val="28"/>
                <w:szCs w:val="28"/>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40479" w:rsidRPr="007D1781" w:rsidRDefault="00640479" w:rsidP="009847A6">
            <w:pPr>
              <w:spacing w:after="0" w:line="240" w:lineRule="auto"/>
              <w:rPr>
                <w:sz w:val="28"/>
                <w:szCs w:val="28"/>
              </w:rPr>
            </w:pPr>
            <w:r w:rsidRPr="007D1781">
              <w:rPr>
                <w:rFonts w:ascii="Times New Roman" w:eastAsia="Times New Roman" w:hAnsi="Times New Roman" w:cs="Times New Roman"/>
                <w:sz w:val="28"/>
                <w:szCs w:val="28"/>
              </w:rPr>
              <w:t>5 рабочих дней</w:t>
            </w:r>
          </w:p>
        </w:tc>
      </w:tr>
      <w:tr w:rsidR="00640479" w:rsidRPr="009A5BFB" w:rsidTr="009847A6">
        <w:trPr>
          <w:trHeight w:val="642"/>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40479" w:rsidRPr="007D1781" w:rsidRDefault="00640479" w:rsidP="009847A6">
            <w:pPr>
              <w:spacing w:after="0" w:line="240" w:lineRule="auto"/>
              <w:rPr>
                <w:sz w:val="28"/>
                <w:szCs w:val="28"/>
              </w:rPr>
            </w:pPr>
            <w:r w:rsidRPr="007D1781">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40479" w:rsidRPr="007D1781" w:rsidRDefault="00640479" w:rsidP="009847A6">
            <w:pPr>
              <w:spacing w:after="0" w:line="240" w:lineRule="auto"/>
              <w:rPr>
                <w:sz w:val="28"/>
                <w:szCs w:val="28"/>
              </w:rPr>
            </w:pPr>
            <w:r w:rsidRPr="007D1781">
              <w:rPr>
                <w:rFonts w:ascii="Times New Roman" w:eastAsia="Times New Roman" w:hAnsi="Times New Roman" w:cs="Times New Roman"/>
                <w:sz w:val="28"/>
                <w:szCs w:val="28"/>
              </w:rPr>
              <w:t>бесплатно</w:t>
            </w:r>
          </w:p>
        </w:tc>
      </w:tr>
      <w:tr w:rsidR="00640479" w:rsidRPr="009A5BFB" w:rsidTr="009847A6">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40479" w:rsidRPr="007D1781" w:rsidRDefault="00640479" w:rsidP="009847A6">
            <w:pPr>
              <w:spacing w:after="0" w:line="240" w:lineRule="auto"/>
              <w:rPr>
                <w:sz w:val="28"/>
                <w:szCs w:val="28"/>
              </w:rPr>
            </w:pPr>
            <w:r w:rsidRPr="007D1781">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40479" w:rsidRPr="007D1781" w:rsidRDefault="00640479" w:rsidP="009847A6">
            <w:pPr>
              <w:spacing w:after="0" w:line="240" w:lineRule="auto"/>
              <w:rPr>
                <w:sz w:val="28"/>
                <w:szCs w:val="28"/>
              </w:rPr>
            </w:pPr>
            <w:r w:rsidRPr="007D1781">
              <w:rPr>
                <w:rFonts w:ascii="Times New Roman" w:eastAsia="Times New Roman" w:hAnsi="Times New Roman" w:cs="Times New Roman"/>
                <w:sz w:val="28"/>
                <w:szCs w:val="28"/>
              </w:rPr>
              <w:t>бессрочно</w:t>
            </w:r>
          </w:p>
        </w:tc>
      </w:tr>
      <w:tr w:rsidR="00640479" w:rsidRPr="009A5BFB" w:rsidTr="009847A6">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40479" w:rsidRPr="007D1781" w:rsidRDefault="00640479" w:rsidP="009847A6">
            <w:pPr>
              <w:spacing w:after="0" w:line="240" w:lineRule="auto"/>
              <w:rPr>
                <w:rFonts w:ascii="Times New Roman" w:eastAsia="Times New Roman" w:hAnsi="Times New Roman" w:cs="Times New Roman"/>
                <w:b/>
                <w:sz w:val="28"/>
                <w:szCs w:val="28"/>
                <w:shd w:val="clear" w:color="auto" w:fill="FFFFFF"/>
              </w:rPr>
            </w:pPr>
            <w:r w:rsidRPr="007D1781">
              <w:rPr>
                <w:rFonts w:ascii="Times New Roman" w:eastAsia="Times New Roman" w:hAnsi="Times New Roman" w:cs="Times New Roman"/>
                <w:b/>
                <w:sz w:val="28"/>
                <w:szCs w:val="28"/>
                <w:shd w:val="clear" w:color="auto" w:fill="FFFFFF"/>
              </w:rPr>
              <w:t>Ответственный:</w:t>
            </w:r>
          </w:p>
          <w:p w:rsidR="00640479" w:rsidRPr="007D1781" w:rsidRDefault="00640479" w:rsidP="009847A6">
            <w:pPr>
              <w:shd w:val="clear" w:color="auto" w:fill="FFFFFF"/>
              <w:spacing w:after="0" w:line="240" w:lineRule="auto"/>
              <w:jc w:val="both"/>
              <w:rPr>
                <w:rFonts w:ascii="Times New Roman" w:eastAsia="Calibri" w:hAnsi="Times New Roman" w:cs="Times New Roman"/>
                <w:sz w:val="28"/>
                <w:szCs w:val="28"/>
              </w:rPr>
            </w:pPr>
            <w:r w:rsidRPr="007D1781">
              <w:rPr>
                <w:rFonts w:ascii="Times New Roman" w:eastAsia="Times New Roman" w:hAnsi="Times New Roman" w:cs="Times New Roman"/>
                <w:b/>
                <w:sz w:val="28"/>
                <w:szCs w:val="28"/>
                <w:shd w:val="clear" w:color="auto" w:fill="FFFFFF"/>
              </w:rPr>
              <w:t>за прием документов и выдачу административных решений</w:t>
            </w:r>
            <w:r w:rsidRPr="007D1781">
              <w:rPr>
                <w:rFonts w:ascii="Times New Roman" w:eastAsia="Times New Roman" w:hAnsi="Times New Roman" w:cs="Times New Roman"/>
                <w:sz w:val="28"/>
                <w:szCs w:val="28"/>
                <w:shd w:val="clear" w:color="auto" w:fill="FFFFFF"/>
              </w:rPr>
              <w:t xml:space="preserve"> - главный специалист службы «одно окно» </w:t>
            </w:r>
            <w:proofErr w:type="spellStart"/>
            <w:r w:rsidRPr="007D1781">
              <w:rPr>
                <w:rFonts w:ascii="Times New Roman" w:eastAsia="Times New Roman" w:hAnsi="Times New Roman" w:cs="Times New Roman"/>
                <w:sz w:val="28"/>
                <w:szCs w:val="28"/>
                <w:shd w:val="clear" w:color="auto" w:fill="FFFFFF"/>
              </w:rPr>
              <w:t>Овчинникова</w:t>
            </w:r>
            <w:proofErr w:type="spellEnd"/>
            <w:r w:rsidRPr="007D1781">
              <w:rPr>
                <w:rFonts w:ascii="Times New Roman" w:eastAsia="Times New Roman" w:hAnsi="Times New Roman" w:cs="Times New Roman"/>
                <w:sz w:val="28"/>
                <w:szCs w:val="28"/>
                <w:shd w:val="clear" w:color="auto" w:fill="FFFFFF"/>
              </w:rPr>
              <w:t xml:space="preserve"> Анна Алексеевна, специалист службы «одно окно» </w:t>
            </w:r>
            <w:proofErr w:type="spellStart"/>
            <w:r w:rsidRPr="007D1781">
              <w:rPr>
                <w:rFonts w:ascii="Times New Roman" w:eastAsia="Times New Roman" w:hAnsi="Times New Roman" w:cs="Times New Roman"/>
                <w:sz w:val="28"/>
                <w:szCs w:val="28"/>
                <w:shd w:val="clear" w:color="auto" w:fill="FFFFFF"/>
              </w:rPr>
              <w:t>Новак</w:t>
            </w:r>
            <w:proofErr w:type="spellEnd"/>
            <w:r w:rsidRPr="007D1781">
              <w:rPr>
                <w:rFonts w:ascii="Times New Roman" w:eastAsia="Times New Roman" w:hAnsi="Times New Roman" w:cs="Times New Roman"/>
                <w:sz w:val="28"/>
                <w:szCs w:val="28"/>
                <w:shd w:val="clear" w:color="auto" w:fill="FFFFFF"/>
              </w:rPr>
              <w:t xml:space="preserve"> Ирина Владимировна, г. Петриков, ул. Гагарина,17, райисполком, 1 этаж, </w:t>
            </w:r>
            <w:proofErr w:type="spellStart"/>
            <w:r w:rsidRPr="007D1781">
              <w:rPr>
                <w:rFonts w:ascii="Times New Roman" w:eastAsia="Times New Roman" w:hAnsi="Times New Roman" w:cs="Times New Roman"/>
                <w:sz w:val="28"/>
                <w:szCs w:val="28"/>
                <w:shd w:val="clear" w:color="auto" w:fill="FFFFFF"/>
              </w:rPr>
              <w:t>каб</w:t>
            </w:r>
            <w:proofErr w:type="spellEnd"/>
            <w:r w:rsidRPr="007D1781">
              <w:rPr>
                <w:rFonts w:ascii="Times New Roman" w:eastAsia="Times New Roman" w:hAnsi="Times New Roman" w:cs="Times New Roman"/>
                <w:sz w:val="28"/>
                <w:szCs w:val="28"/>
                <w:shd w:val="clear" w:color="auto" w:fill="FFFFFF"/>
              </w:rPr>
              <w:t>. № 101, тел. 8 (02350) 28588</w:t>
            </w:r>
          </w:p>
          <w:p w:rsidR="00421A97" w:rsidRPr="003F0B02" w:rsidRDefault="00640479" w:rsidP="00421A97">
            <w:pPr>
              <w:spacing w:after="0" w:line="240" w:lineRule="auto"/>
              <w:jc w:val="both"/>
              <w:rPr>
                <w:rFonts w:ascii="Times New Roman" w:eastAsia="Times New Roman" w:hAnsi="Times New Roman" w:cs="Times New Roman"/>
                <w:color w:val="000000"/>
                <w:sz w:val="30"/>
                <w:szCs w:val="30"/>
                <w:shd w:val="clear" w:color="auto" w:fill="FFFFFF"/>
              </w:rPr>
            </w:pPr>
            <w:r w:rsidRPr="007D1781">
              <w:rPr>
                <w:rFonts w:ascii="Times New Roman" w:eastAsia="Times New Roman" w:hAnsi="Times New Roman" w:cs="Times New Roman"/>
                <w:b/>
                <w:sz w:val="28"/>
                <w:szCs w:val="28"/>
                <w:shd w:val="clear" w:color="auto" w:fill="FFFFFF"/>
              </w:rPr>
              <w:t>за подготовку административного решения</w:t>
            </w:r>
            <w:r w:rsidRPr="007D1781">
              <w:rPr>
                <w:rFonts w:ascii="Times New Roman" w:eastAsia="Times New Roman" w:hAnsi="Times New Roman" w:cs="Times New Roman"/>
                <w:sz w:val="28"/>
                <w:szCs w:val="28"/>
                <w:shd w:val="clear" w:color="auto" w:fill="FFFFFF"/>
              </w:rPr>
              <w:t xml:space="preserve"> </w:t>
            </w:r>
            <w:r w:rsidRPr="003F0B02">
              <w:rPr>
                <w:rFonts w:ascii="Times New Roman" w:eastAsia="Times New Roman" w:hAnsi="Times New Roman" w:cs="Times New Roman"/>
                <w:sz w:val="30"/>
                <w:szCs w:val="30"/>
                <w:shd w:val="clear" w:color="auto" w:fill="FFFFFF"/>
              </w:rPr>
              <w:t xml:space="preserve">- </w:t>
            </w:r>
            <w:r w:rsidR="00421A97" w:rsidRPr="003F0B02">
              <w:rPr>
                <w:rFonts w:ascii="Times New Roman" w:eastAsia="Times New Roman" w:hAnsi="Times New Roman" w:cs="Times New Roman"/>
                <w:color w:val="000000"/>
                <w:sz w:val="30"/>
                <w:szCs w:val="30"/>
                <w:shd w:val="clear" w:color="auto" w:fill="FFFFFF"/>
              </w:rPr>
              <w:t xml:space="preserve">главный специалист отдела экономики райисполкома Петрушенко Наталья Ивановна, г. Петриков,                         ул. Гагарина, 15, райисполком, 1 этаж, </w:t>
            </w:r>
            <w:proofErr w:type="spellStart"/>
            <w:r w:rsidR="00421A97" w:rsidRPr="003F0B02">
              <w:rPr>
                <w:rFonts w:ascii="Times New Roman" w:eastAsia="Times New Roman" w:hAnsi="Times New Roman" w:cs="Times New Roman"/>
                <w:color w:val="000000"/>
                <w:sz w:val="30"/>
                <w:szCs w:val="30"/>
                <w:shd w:val="clear" w:color="auto" w:fill="FFFFFF"/>
              </w:rPr>
              <w:t>каб</w:t>
            </w:r>
            <w:proofErr w:type="spellEnd"/>
            <w:r w:rsidR="00421A97" w:rsidRPr="003F0B02">
              <w:rPr>
                <w:rFonts w:ascii="Times New Roman" w:eastAsia="Times New Roman" w:hAnsi="Times New Roman" w:cs="Times New Roman"/>
                <w:color w:val="000000"/>
                <w:sz w:val="30"/>
                <w:szCs w:val="30"/>
                <w:shd w:val="clear" w:color="auto" w:fill="FFFFFF"/>
              </w:rPr>
              <w:t>. № 105, тел. 8 (02350) 27013</w:t>
            </w:r>
          </w:p>
          <w:p w:rsidR="00421A97" w:rsidRPr="003F0B02" w:rsidRDefault="00640479" w:rsidP="00421A97">
            <w:pPr>
              <w:spacing w:after="0" w:line="240" w:lineRule="auto"/>
              <w:jc w:val="both"/>
              <w:rPr>
                <w:rFonts w:ascii="Times New Roman" w:eastAsia="Times New Roman" w:hAnsi="Times New Roman" w:cs="Times New Roman"/>
                <w:color w:val="000000"/>
                <w:sz w:val="30"/>
                <w:szCs w:val="30"/>
                <w:shd w:val="clear" w:color="auto" w:fill="FFFFFF"/>
              </w:rPr>
            </w:pPr>
            <w:r w:rsidRPr="003F0B02">
              <w:rPr>
                <w:rFonts w:ascii="Times New Roman" w:eastAsia="Times New Roman" w:hAnsi="Times New Roman" w:cs="Times New Roman"/>
                <w:color w:val="000000"/>
                <w:sz w:val="30"/>
                <w:szCs w:val="30"/>
                <w:shd w:val="clear" w:color="auto" w:fill="FFFFFF"/>
              </w:rPr>
              <w:t xml:space="preserve">во время отсутствия: </w:t>
            </w:r>
            <w:r w:rsidR="00421A97" w:rsidRPr="003F0B02">
              <w:rPr>
                <w:rFonts w:ascii="Times New Roman" w:eastAsia="Times New Roman" w:hAnsi="Times New Roman" w:cs="Times New Roman"/>
                <w:color w:val="000000"/>
                <w:sz w:val="30"/>
                <w:szCs w:val="30"/>
                <w:shd w:val="clear" w:color="auto" w:fill="FFFFFF"/>
              </w:rPr>
              <w:t xml:space="preserve">главный специалист отдела экономики райисполкома </w:t>
            </w:r>
            <w:r w:rsidR="00421A97" w:rsidRPr="003F0B02">
              <w:rPr>
                <w:rFonts w:ascii="Times New Roman" w:eastAsia="Times New Roman" w:hAnsi="Times New Roman" w:cs="Times New Roman"/>
                <w:color w:val="000000"/>
                <w:sz w:val="30"/>
                <w:szCs w:val="30"/>
                <w:shd w:val="clear" w:color="auto" w:fill="FFFFFF"/>
              </w:rPr>
              <w:lastRenderedPageBreak/>
              <w:t xml:space="preserve">Сосновская Алина Юрьевна, г. Петриков, ул. Гагарина, 15, райисполком, 1 этаж, </w:t>
            </w:r>
            <w:proofErr w:type="spellStart"/>
            <w:r w:rsidR="00421A97" w:rsidRPr="003F0B02">
              <w:rPr>
                <w:rFonts w:ascii="Times New Roman" w:eastAsia="Times New Roman" w:hAnsi="Times New Roman" w:cs="Times New Roman"/>
                <w:color w:val="000000"/>
                <w:sz w:val="30"/>
                <w:szCs w:val="30"/>
                <w:shd w:val="clear" w:color="auto" w:fill="FFFFFF"/>
              </w:rPr>
              <w:t>каб</w:t>
            </w:r>
            <w:proofErr w:type="spellEnd"/>
            <w:r w:rsidR="00421A97" w:rsidRPr="003F0B02">
              <w:rPr>
                <w:rFonts w:ascii="Times New Roman" w:eastAsia="Times New Roman" w:hAnsi="Times New Roman" w:cs="Times New Roman"/>
                <w:color w:val="000000"/>
                <w:sz w:val="30"/>
                <w:szCs w:val="30"/>
                <w:shd w:val="clear" w:color="auto" w:fill="FFFFFF"/>
              </w:rPr>
              <w:t>. № 105, тел. 8 (02350)  27013</w:t>
            </w:r>
          </w:p>
          <w:p w:rsidR="00640479" w:rsidRPr="007D1781" w:rsidRDefault="00640479" w:rsidP="009847A6">
            <w:pPr>
              <w:spacing w:after="0" w:line="240" w:lineRule="auto"/>
              <w:jc w:val="both"/>
              <w:rPr>
                <w:sz w:val="28"/>
                <w:szCs w:val="28"/>
              </w:rPr>
            </w:pPr>
            <w:r w:rsidRPr="007D1781">
              <w:rPr>
                <w:rFonts w:ascii="Times New Roman" w:hAnsi="Times New Roman" w:cs="Times New Roman"/>
                <w:b/>
                <w:sz w:val="28"/>
                <w:szCs w:val="28"/>
              </w:rPr>
              <w:t>Режим работы:</w:t>
            </w:r>
            <w:r w:rsidRPr="007D1781">
              <w:rPr>
                <w:rFonts w:ascii="Times New Roman" w:hAnsi="Times New Roman" w:cs="Times New Roman"/>
                <w:sz w:val="28"/>
                <w:szCs w:val="28"/>
              </w:rPr>
              <w:t xml:space="preserve"> с 8-00 до 17-30, перерыв: с 13-00 до 14-00, выходной: суббота, воскресенье.</w:t>
            </w:r>
          </w:p>
        </w:tc>
      </w:tr>
    </w:tbl>
    <w:p w:rsidR="00640479" w:rsidRDefault="00640479" w:rsidP="00640479">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253EC0">
      <w:pPr>
        <w:tabs>
          <w:tab w:val="left" w:pos="0"/>
        </w:tabs>
        <w:spacing w:after="0" w:line="240" w:lineRule="auto"/>
        <w:rPr>
          <w:rFonts w:ascii="Times New Roman" w:eastAsia="Times New Roman" w:hAnsi="Times New Roman" w:cs="Times New Roman"/>
          <w:b/>
          <w:color w:val="000099"/>
          <w:sz w:val="30"/>
          <w:szCs w:val="30"/>
        </w:rPr>
      </w:pPr>
    </w:p>
    <w:p w:rsidR="00253EC0" w:rsidRPr="009A5BFB" w:rsidRDefault="00253EC0" w:rsidP="00253EC0">
      <w:pPr>
        <w:tabs>
          <w:tab w:val="left" w:pos="0"/>
        </w:tabs>
        <w:spacing w:after="0" w:line="240" w:lineRule="auto"/>
        <w:rPr>
          <w:rFonts w:ascii="Times New Roman" w:eastAsia="Times New Roman" w:hAnsi="Times New Roman" w:cs="Times New Roman"/>
          <w:b/>
          <w:color w:val="0000CC"/>
          <w:sz w:val="30"/>
          <w:szCs w:val="30"/>
        </w:rPr>
      </w:pPr>
      <w:r w:rsidRPr="009A5BFB">
        <w:rPr>
          <w:rFonts w:ascii="Times New Roman" w:eastAsia="Times New Roman" w:hAnsi="Times New Roman" w:cs="Times New Roman"/>
          <w:b/>
          <w:color w:val="000099"/>
          <w:sz w:val="30"/>
          <w:szCs w:val="30"/>
        </w:rPr>
        <w:lastRenderedPageBreak/>
        <w:t>8.5 подпункт 8.5.1</w:t>
      </w:r>
    </w:p>
    <w:tbl>
      <w:tblPr>
        <w:tblW w:w="0" w:type="auto"/>
        <w:jc w:val="center"/>
        <w:tblCellMar>
          <w:left w:w="10" w:type="dxa"/>
          <w:right w:w="10" w:type="dxa"/>
        </w:tblCellMar>
        <w:tblLook w:val="04A0" w:firstRow="1" w:lastRow="0" w:firstColumn="1" w:lastColumn="0" w:noHBand="0" w:noVBand="1"/>
      </w:tblPr>
      <w:tblGrid>
        <w:gridCol w:w="3994"/>
        <w:gridCol w:w="5769"/>
      </w:tblGrid>
      <w:tr w:rsidR="00253EC0"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3EC0" w:rsidRPr="009A5BFB" w:rsidRDefault="00253EC0" w:rsidP="00253EC0">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8.5 подпункт 8.5.1</w:t>
            </w:r>
          </w:p>
          <w:p w:rsidR="00253EC0" w:rsidRPr="009A5BFB" w:rsidRDefault="00253EC0" w:rsidP="00253EC0">
            <w:pPr>
              <w:spacing w:after="0" w:line="240" w:lineRule="auto"/>
              <w:jc w:val="center"/>
              <w:rPr>
                <w:rFonts w:ascii="Times New Roman" w:hAnsi="Times New Roman" w:cs="Times New Roman"/>
                <w:b/>
                <w:color w:val="000066"/>
                <w:sz w:val="30"/>
                <w:szCs w:val="30"/>
              </w:rPr>
            </w:pPr>
            <w:r w:rsidRPr="009A5BFB">
              <w:rPr>
                <w:rFonts w:ascii="Times New Roman" w:hAnsi="Times New Roman" w:cs="Times New Roman"/>
                <w:b/>
                <w:color w:val="000099"/>
                <w:sz w:val="30"/>
                <w:szCs w:val="30"/>
              </w:rPr>
              <w:t>Согласование проведения ярмарки</w:t>
            </w:r>
          </w:p>
        </w:tc>
      </w:tr>
      <w:tr w:rsidR="00253EC0" w:rsidRPr="009A5BFB" w:rsidTr="00C046D2">
        <w:trPr>
          <w:trHeight w:val="660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C046D2" w:rsidRPr="009D4C59" w:rsidRDefault="00C046D2" w:rsidP="000C00B7">
            <w:pPr>
              <w:spacing w:after="0" w:line="240" w:lineRule="auto"/>
              <w:rPr>
                <w:rFonts w:ascii="Times New Roman" w:eastAsia="Times New Roman" w:hAnsi="Times New Roman" w:cs="Times New Roman"/>
                <w:b/>
                <w:sz w:val="30"/>
                <w:szCs w:val="30"/>
              </w:rPr>
            </w:pPr>
          </w:p>
          <w:p w:rsidR="00C046D2" w:rsidRPr="00C046D2" w:rsidRDefault="00C046D2" w:rsidP="00442190">
            <w:pPr>
              <w:spacing w:after="0" w:line="240" w:lineRule="auto"/>
              <w:rPr>
                <w:rFonts w:ascii="Times New Roman" w:hAnsi="Times New Roman" w:cs="Times New Roman"/>
                <w:color w:val="000000"/>
                <w:sz w:val="30"/>
                <w:szCs w:val="30"/>
                <w:shd w:val="clear" w:color="auto" w:fill="FFFFFF"/>
              </w:rPr>
            </w:pPr>
            <w:r w:rsidRPr="00C046D2">
              <w:rPr>
                <w:rFonts w:ascii="Times New Roman" w:hAnsi="Times New Roman" w:cs="Times New Roman"/>
                <w:color w:val="000000"/>
                <w:sz w:val="30"/>
                <w:szCs w:val="30"/>
                <w:shd w:val="clear" w:color="auto" w:fill="FFFFFF"/>
              </w:rPr>
              <w:t>заявление о согласовании проведения ярмарки</w:t>
            </w:r>
          </w:p>
          <w:p w:rsidR="00D803B3" w:rsidRPr="007228EF" w:rsidRDefault="00C046D2" w:rsidP="007228EF">
            <w:pPr>
              <w:spacing w:after="0" w:line="240" w:lineRule="auto"/>
              <w:rPr>
                <w:rFonts w:ascii="Times New Roman" w:eastAsia="Times New Roman" w:hAnsi="Times New Roman" w:cs="Times New Roman"/>
                <w:sz w:val="30"/>
                <w:szCs w:val="30"/>
              </w:rPr>
            </w:pPr>
            <w:r w:rsidRPr="00C046D2">
              <w:rPr>
                <w:rFonts w:ascii="Times New Roman" w:hAnsi="Times New Roman" w:cs="Times New Roman"/>
                <w:color w:val="000000"/>
                <w:sz w:val="30"/>
                <w:szCs w:val="30"/>
              </w:rPr>
              <w:br/>
            </w:r>
            <w:r w:rsidRPr="00C046D2">
              <w:rPr>
                <w:rFonts w:ascii="Times New Roman" w:hAnsi="Times New Roman" w:cs="Times New Roman"/>
                <w:color w:val="000000"/>
                <w:sz w:val="30"/>
                <w:szCs w:val="30"/>
                <w:shd w:val="clear" w:color="auto" w:fill="FFFFFF"/>
              </w:rP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(на)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p w:rsidR="00C046D2" w:rsidRDefault="00AD4BB4" w:rsidP="00C046D2">
            <w:pPr>
              <w:spacing w:after="0" w:line="240" w:lineRule="auto"/>
              <w:rPr>
                <w:rStyle w:val="ab"/>
                <w:rFonts w:ascii="Times New Roman" w:hAnsi="Times New Roman" w:cs="Times New Roman"/>
                <w:sz w:val="28"/>
                <w:szCs w:val="28"/>
              </w:rPr>
            </w:pPr>
            <w:hyperlink r:id="rId39" w:history="1">
              <w:r w:rsidR="00380936" w:rsidRPr="00452B22">
                <w:rPr>
                  <w:rStyle w:val="ab"/>
                  <w:rFonts w:ascii="Times New Roman" w:hAnsi="Times New Roman" w:cs="Times New Roman"/>
                  <w:sz w:val="28"/>
                  <w:szCs w:val="28"/>
                </w:rPr>
                <w:t>Регламент административной процедуры</w:t>
              </w:r>
            </w:hyperlink>
          </w:p>
          <w:p w:rsidR="00E40CCD" w:rsidRPr="009A5BFB" w:rsidRDefault="00AD4BB4" w:rsidP="00C046D2">
            <w:pPr>
              <w:spacing w:after="0" w:line="240" w:lineRule="auto"/>
              <w:rPr>
                <w:sz w:val="30"/>
                <w:szCs w:val="30"/>
              </w:rPr>
            </w:pPr>
            <w:hyperlink r:id="rId40" w:history="1"/>
          </w:p>
        </w:tc>
      </w:tr>
      <w:tr w:rsidR="00E40CCD" w:rsidRPr="009A5BFB" w:rsidTr="00E40CCD">
        <w:trPr>
          <w:trHeight w:val="307"/>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E40CCD" w:rsidRPr="009A5BFB" w:rsidRDefault="00E40CCD" w:rsidP="00E40CCD">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40CCD" w:rsidRPr="009D4C59" w:rsidRDefault="00E40CCD" w:rsidP="007D1781">
            <w:pPr>
              <w:spacing w:after="0" w:line="240" w:lineRule="auto"/>
              <w:rPr>
                <w:rFonts w:ascii="Times New Roman" w:eastAsia="Times New Roman" w:hAnsi="Times New Roman" w:cs="Times New Roman"/>
                <w:b/>
                <w:sz w:val="30"/>
                <w:szCs w:val="30"/>
              </w:rPr>
            </w:pPr>
          </w:p>
        </w:tc>
      </w:tr>
      <w:tr w:rsidR="00E314B4" w:rsidRPr="009A5BFB" w:rsidTr="00442190">
        <w:trPr>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442190">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41"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442190">
            <w:pPr>
              <w:spacing w:after="0" w:line="240" w:lineRule="auto"/>
              <w:jc w:val="both"/>
              <w:rPr>
                <w:rFonts w:ascii="Times New Roman" w:eastAsia="Times New Roman" w:hAnsi="Times New Roman" w:cs="Times New Roman"/>
                <w:sz w:val="30"/>
                <w:szCs w:val="30"/>
              </w:rPr>
            </w:pPr>
          </w:p>
        </w:tc>
      </w:tr>
      <w:tr w:rsidR="00253EC0" w:rsidRPr="009A5BFB" w:rsidTr="00442190">
        <w:trPr>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3EC0" w:rsidRPr="009A5BFB" w:rsidRDefault="00253EC0" w:rsidP="00442190">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3EC0" w:rsidRPr="009A5BFB" w:rsidRDefault="00141CC8" w:rsidP="00442190">
            <w:pPr>
              <w:spacing w:after="0" w:line="240" w:lineRule="auto"/>
              <w:jc w:val="both"/>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10 дней</w:t>
            </w:r>
          </w:p>
          <w:p w:rsidR="00253EC0" w:rsidRPr="009A5BFB" w:rsidRDefault="00253EC0" w:rsidP="00442190">
            <w:pPr>
              <w:spacing w:after="0" w:line="240" w:lineRule="auto"/>
              <w:jc w:val="both"/>
              <w:rPr>
                <w:sz w:val="30"/>
                <w:szCs w:val="30"/>
              </w:rPr>
            </w:pPr>
          </w:p>
        </w:tc>
      </w:tr>
      <w:tr w:rsidR="00253EC0" w:rsidRPr="009A5BFB" w:rsidTr="00442190">
        <w:trPr>
          <w:trHeight w:val="1"/>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3EC0" w:rsidRPr="009A5BFB" w:rsidRDefault="00253EC0" w:rsidP="00442190">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3EC0" w:rsidRPr="009A5BFB" w:rsidRDefault="00253EC0" w:rsidP="00442190">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253EC0" w:rsidRPr="009A5BFB" w:rsidTr="00442190">
        <w:trPr>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3EC0" w:rsidRPr="009A5BFB" w:rsidRDefault="00253EC0" w:rsidP="00442190">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другого документа (решения), выдаваемых </w:t>
            </w:r>
            <w:r w:rsidRPr="009A5BFB">
              <w:rPr>
                <w:rFonts w:ascii="Times New Roman" w:eastAsia="Times New Roman" w:hAnsi="Times New Roman" w:cs="Times New Roman"/>
                <w:b/>
                <w:sz w:val="30"/>
                <w:szCs w:val="30"/>
              </w:rPr>
              <w:lastRenderedPageBreak/>
              <w:t>(принимаемого) при осуществлении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3EC0" w:rsidRPr="009A5BFB" w:rsidRDefault="00253EC0" w:rsidP="00442190">
            <w:pPr>
              <w:spacing w:after="0" w:line="240" w:lineRule="auto"/>
              <w:rPr>
                <w:sz w:val="30"/>
                <w:szCs w:val="30"/>
              </w:rPr>
            </w:pPr>
            <w:r w:rsidRPr="009A5BFB">
              <w:rPr>
                <w:rFonts w:ascii="Times New Roman" w:eastAsia="Times New Roman" w:hAnsi="Times New Roman" w:cs="Times New Roman"/>
                <w:sz w:val="30"/>
                <w:szCs w:val="30"/>
              </w:rPr>
              <w:lastRenderedPageBreak/>
              <w:t>бессрочно</w:t>
            </w:r>
          </w:p>
        </w:tc>
      </w:tr>
      <w:tr w:rsidR="00253EC0"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3EC0" w:rsidRPr="009A5BFB" w:rsidRDefault="00253EC0" w:rsidP="00442190">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253EC0" w:rsidRPr="009A5BFB" w:rsidRDefault="00253EC0"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w:t>
            </w:r>
            <w:r w:rsidR="0031375A">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287968" w:rsidRPr="003F0B02" w:rsidRDefault="00253EC0" w:rsidP="00287968">
            <w:pPr>
              <w:spacing w:after="0" w:line="240" w:lineRule="auto"/>
              <w:jc w:val="both"/>
              <w:rPr>
                <w:rFonts w:ascii="Times New Roman" w:eastAsia="Times New Roman" w:hAnsi="Times New Roman" w:cs="Times New Roman"/>
                <w:color w:val="000000"/>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w:t>
            </w:r>
            <w:r w:rsidR="00287968" w:rsidRPr="003F0B02">
              <w:rPr>
                <w:rFonts w:ascii="Times New Roman" w:eastAsia="Times New Roman" w:hAnsi="Times New Roman" w:cs="Times New Roman"/>
                <w:color w:val="000000"/>
                <w:sz w:val="30"/>
                <w:szCs w:val="30"/>
                <w:shd w:val="clear" w:color="auto" w:fill="FFFFFF"/>
              </w:rPr>
              <w:t xml:space="preserve">главный специалист отдела экономики райисполкома Петрушенко Наталья Ивановна, г. Петриков,                         ул. Гагарина, 15, райисполком, 1 этаж, </w:t>
            </w:r>
            <w:proofErr w:type="spellStart"/>
            <w:r w:rsidR="00287968" w:rsidRPr="003F0B02">
              <w:rPr>
                <w:rFonts w:ascii="Times New Roman" w:eastAsia="Times New Roman" w:hAnsi="Times New Roman" w:cs="Times New Roman"/>
                <w:color w:val="000000"/>
                <w:sz w:val="30"/>
                <w:szCs w:val="30"/>
                <w:shd w:val="clear" w:color="auto" w:fill="FFFFFF"/>
              </w:rPr>
              <w:t>каб</w:t>
            </w:r>
            <w:proofErr w:type="spellEnd"/>
            <w:r w:rsidR="00287968" w:rsidRPr="003F0B02">
              <w:rPr>
                <w:rFonts w:ascii="Times New Roman" w:eastAsia="Times New Roman" w:hAnsi="Times New Roman" w:cs="Times New Roman"/>
                <w:color w:val="000000"/>
                <w:sz w:val="30"/>
                <w:szCs w:val="30"/>
                <w:shd w:val="clear" w:color="auto" w:fill="FFFFFF"/>
              </w:rPr>
              <w:t>. № 105, тел. 8 (02350) 27013</w:t>
            </w:r>
          </w:p>
          <w:p w:rsidR="00287968" w:rsidRPr="003F0B02" w:rsidRDefault="00287968" w:rsidP="00287968">
            <w:pPr>
              <w:spacing w:after="0" w:line="240" w:lineRule="auto"/>
              <w:jc w:val="both"/>
              <w:rPr>
                <w:rFonts w:ascii="Times New Roman" w:eastAsia="Times New Roman" w:hAnsi="Times New Roman" w:cs="Times New Roman"/>
                <w:color w:val="000000"/>
                <w:sz w:val="30"/>
                <w:szCs w:val="30"/>
                <w:shd w:val="clear" w:color="auto" w:fill="FFFFFF"/>
              </w:rPr>
            </w:pPr>
            <w:r w:rsidRPr="003F0B02">
              <w:rPr>
                <w:rFonts w:ascii="Times New Roman" w:eastAsia="Times New Roman" w:hAnsi="Times New Roman" w:cs="Times New Roman"/>
                <w:color w:val="000000"/>
                <w:sz w:val="30"/>
                <w:szCs w:val="30"/>
                <w:shd w:val="clear" w:color="auto" w:fill="FFFFFF"/>
              </w:rPr>
              <w:t xml:space="preserve">во время отсутствия: главный специалист отдела экономики райисполкома Сосновская Алина Юрьевна, г. Петриков, ул. Гагарина, 15, райисполком, 1 этаж, </w:t>
            </w:r>
            <w:proofErr w:type="spellStart"/>
            <w:r w:rsidRPr="003F0B02">
              <w:rPr>
                <w:rFonts w:ascii="Times New Roman" w:eastAsia="Times New Roman" w:hAnsi="Times New Roman" w:cs="Times New Roman"/>
                <w:color w:val="000000"/>
                <w:sz w:val="30"/>
                <w:szCs w:val="30"/>
                <w:shd w:val="clear" w:color="auto" w:fill="FFFFFF"/>
              </w:rPr>
              <w:t>каб</w:t>
            </w:r>
            <w:proofErr w:type="spellEnd"/>
            <w:r w:rsidRPr="003F0B02">
              <w:rPr>
                <w:rFonts w:ascii="Times New Roman" w:eastAsia="Times New Roman" w:hAnsi="Times New Roman" w:cs="Times New Roman"/>
                <w:color w:val="000000"/>
                <w:sz w:val="30"/>
                <w:szCs w:val="30"/>
                <w:shd w:val="clear" w:color="auto" w:fill="FFFFFF"/>
              </w:rPr>
              <w:t>. № 105, тел. 8 (02350)  27013</w:t>
            </w:r>
          </w:p>
          <w:p w:rsidR="00253EC0" w:rsidRPr="009A5BFB" w:rsidRDefault="00253EC0" w:rsidP="00442190">
            <w:pPr>
              <w:spacing w:after="0" w:line="240" w:lineRule="auto"/>
              <w:jc w:val="both"/>
              <w:rPr>
                <w:sz w:val="30"/>
                <w:szCs w:val="30"/>
              </w:rPr>
            </w:pPr>
            <w:r w:rsidRPr="009A5BFB">
              <w:rPr>
                <w:rFonts w:ascii="Times New Roman" w:hAnsi="Times New Roman" w:cs="Times New Roman"/>
                <w:b/>
                <w:sz w:val="30"/>
                <w:szCs w:val="30"/>
              </w:rPr>
              <w:t>Режим работы:</w:t>
            </w:r>
            <w:r w:rsidR="00141CC8" w:rsidRPr="009A5BFB">
              <w:rPr>
                <w:rFonts w:ascii="Times New Roman" w:hAnsi="Times New Roman" w:cs="Times New Roman"/>
                <w:sz w:val="30"/>
                <w:szCs w:val="30"/>
              </w:rPr>
              <w:t xml:space="preserve"> с 8-0</w:t>
            </w:r>
            <w:r w:rsidRPr="009A5BFB">
              <w:rPr>
                <w:rFonts w:ascii="Times New Roman" w:hAnsi="Times New Roman" w:cs="Times New Roman"/>
                <w:sz w:val="30"/>
                <w:szCs w:val="30"/>
              </w:rPr>
              <w:t>0 до 17-30, перерыв: с 13-00 до 14-00, выходной: суббота, воскресенье.</w:t>
            </w:r>
          </w:p>
        </w:tc>
      </w:tr>
    </w:tbl>
    <w:p w:rsidR="00A538F7" w:rsidRPr="009A5BFB" w:rsidRDefault="00A538F7" w:rsidP="00044A8F">
      <w:pPr>
        <w:tabs>
          <w:tab w:val="left" w:pos="0"/>
        </w:tabs>
        <w:spacing w:after="0" w:line="240" w:lineRule="auto"/>
        <w:rPr>
          <w:rFonts w:ascii="Times New Roman" w:eastAsia="Times New Roman" w:hAnsi="Times New Roman" w:cs="Times New Roman"/>
          <w:b/>
          <w:color w:val="000099"/>
          <w:sz w:val="30"/>
          <w:szCs w:val="30"/>
        </w:rPr>
      </w:pPr>
    </w:p>
    <w:p w:rsidR="00A538F7" w:rsidRPr="009A5BFB" w:rsidRDefault="00A538F7" w:rsidP="00044A8F">
      <w:pPr>
        <w:tabs>
          <w:tab w:val="left" w:pos="0"/>
        </w:tabs>
        <w:spacing w:after="0" w:line="240" w:lineRule="auto"/>
        <w:rPr>
          <w:rFonts w:ascii="Times New Roman" w:eastAsia="Times New Roman" w:hAnsi="Times New Roman" w:cs="Times New Roman"/>
          <w:b/>
          <w:color w:val="000099"/>
          <w:sz w:val="30"/>
          <w:szCs w:val="30"/>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rPr>
      </w:pPr>
    </w:p>
    <w:p w:rsidR="00141CC8" w:rsidRDefault="00141CC8"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691742" w:rsidRPr="009A5BFB" w:rsidRDefault="00691742" w:rsidP="00044A8F">
      <w:pPr>
        <w:tabs>
          <w:tab w:val="left" w:pos="0"/>
        </w:tabs>
        <w:spacing w:after="0" w:line="240" w:lineRule="auto"/>
        <w:rPr>
          <w:rFonts w:ascii="Times New Roman" w:eastAsia="Times New Roman" w:hAnsi="Times New Roman" w:cs="Times New Roman"/>
          <w:b/>
          <w:color w:val="000099"/>
          <w:sz w:val="30"/>
          <w:szCs w:val="30"/>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rPr>
      </w:pPr>
    </w:p>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rPr>
      </w:pPr>
      <w:r w:rsidRPr="009A5BFB">
        <w:rPr>
          <w:rFonts w:ascii="Times New Roman" w:eastAsia="Times New Roman" w:hAnsi="Times New Roman" w:cs="Times New Roman"/>
          <w:b/>
          <w:color w:val="000099"/>
          <w:sz w:val="30"/>
          <w:szCs w:val="30"/>
        </w:rPr>
        <w:lastRenderedPageBreak/>
        <w:t>8.6 подпункт 8.6.1</w:t>
      </w:r>
    </w:p>
    <w:tbl>
      <w:tblPr>
        <w:tblW w:w="0" w:type="auto"/>
        <w:jc w:val="center"/>
        <w:tblCellMar>
          <w:left w:w="10" w:type="dxa"/>
          <w:right w:w="10" w:type="dxa"/>
        </w:tblCellMar>
        <w:tblLook w:val="04A0" w:firstRow="1" w:lastRow="0" w:firstColumn="1" w:lastColumn="0" w:noHBand="0" w:noVBand="1"/>
      </w:tblPr>
      <w:tblGrid>
        <w:gridCol w:w="4162"/>
        <w:gridCol w:w="5601"/>
      </w:tblGrid>
      <w:tr w:rsidR="00141CC8"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1CC8" w:rsidRPr="009A5BFB" w:rsidRDefault="00141CC8" w:rsidP="00141CC8">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8.6 подпункт 8.6.1</w:t>
            </w:r>
          </w:p>
          <w:p w:rsidR="00141CC8" w:rsidRPr="009A5BFB" w:rsidRDefault="00141CC8" w:rsidP="00141CC8">
            <w:pPr>
              <w:spacing w:after="0" w:line="240" w:lineRule="auto"/>
              <w:jc w:val="center"/>
              <w:rPr>
                <w:rFonts w:ascii="Times New Roman" w:hAnsi="Times New Roman" w:cs="Times New Roman"/>
                <w:b/>
                <w:color w:val="000066"/>
                <w:sz w:val="30"/>
                <w:szCs w:val="30"/>
              </w:rPr>
            </w:pPr>
            <w:r w:rsidRPr="009A5BFB">
              <w:rPr>
                <w:rFonts w:ascii="Times New Roman" w:hAnsi="Times New Roman" w:cs="Times New Roman"/>
                <w:b/>
                <w:color w:val="000099"/>
                <w:sz w:val="30"/>
                <w:szCs w:val="30"/>
              </w:rPr>
              <w:t xml:space="preserve">Согласование схемы рынка, в том числе с государственной ветеринарной службой, на размещение </w:t>
            </w:r>
            <w:proofErr w:type="spellStart"/>
            <w:r w:rsidRPr="009A5BFB">
              <w:rPr>
                <w:rFonts w:ascii="Times New Roman" w:hAnsi="Times New Roman" w:cs="Times New Roman"/>
                <w:b/>
                <w:color w:val="000099"/>
                <w:sz w:val="30"/>
                <w:szCs w:val="30"/>
              </w:rPr>
              <w:t>зооботанического</w:t>
            </w:r>
            <w:proofErr w:type="spellEnd"/>
            <w:r w:rsidRPr="009A5BFB">
              <w:rPr>
                <w:rFonts w:ascii="Times New Roman" w:hAnsi="Times New Roman" w:cs="Times New Roman"/>
                <w:b/>
                <w:color w:val="000099"/>
                <w:sz w:val="30"/>
                <w:szCs w:val="30"/>
              </w:rPr>
              <w:t xml:space="preserve"> рынка, рынка, на котором осуществляется продажа продовольственных товаров, в том числе сельскохозяйственной продукции</w:t>
            </w:r>
          </w:p>
        </w:tc>
      </w:tr>
      <w:tr w:rsidR="00141CC8" w:rsidRPr="009A5BFB" w:rsidTr="00141CC8">
        <w:trPr>
          <w:trHeight w:val="2063"/>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141CC8" w:rsidRPr="009A5BFB" w:rsidRDefault="00141CC8" w:rsidP="00442190">
            <w:pPr>
              <w:spacing w:after="0" w:line="240" w:lineRule="auto"/>
              <w:rPr>
                <w:sz w:val="30"/>
                <w:szCs w:val="30"/>
              </w:rPr>
            </w:pPr>
          </w:p>
          <w:p w:rsidR="00141CC8" w:rsidRPr="009A5BFB" w:rsidRDefault="00141CC8" w:rsidP="00442190">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заявление</w:t>
            </w:r>
          </w:p>
          <w:p w:rsidR="00141CC8" w:rsidRPr="009A5BFB" w:rsidRDefault="00141CC8" w:rsidP="00442190">
            <w:pPr>
              <w:spacing w:after="0" w:line="240" w:lineRule="auto"/>
              <w:rPr>
                <w:rFonts w:ascii="Times New Roman" w:hAnsi="Times New Roman" w:cs="Times New Roman"/>
                <w:sz w:val="30"/>
                <w:szCs w:val="30"/>
              </w:rPr>
            </w:pPr>
          </w:p>
          <w:p w:rsidR="00141CC8" w:rsidRDefault="00141CC8" w:rsidP="00442190">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схема рынка</w:t>
            </w:r>
          </w:p>
          <w:p w:rsidR="00380936" w:rsidRDefault="00380936" w:rsidP="00442190">
            <w:pPr>
              <w:spacing w:after="0" w:line="240" w:lineRule="auto"/>
              <w:rPr>
                <w:rFonts w:ascii="Times New Roman" w:hAnsi="Times New Roman" w:cs="Times New Roman"/>
                <w:sz w:val="30"/>
                <w:szCs w:val="30"/>
              </w:rPr>
            </w:pPr>
          </w:p>
          <w:p w:rsidR="007D1781" w:rsidRPr="00452B22" w:rsidRDefault="00AD4BB4" w:rsidP="00380936">
            <w:pPr>
              <w:spacing w:after="0" w:line="240" w:lineRule="auto"/>
              <w:rPr>
                <w:sz w:val="28"/>
                <w:szCs w:val="28"/>
              </w:rPr>
            </w:pPr>
            <w:hyperlink r:id="rId42" w:history="1">
              <w:r w:rsidR="00380936" w:rsidRPr="00452B22">
                <w:rPr>
                  <w:rStyle w:val="ab"/>
                  <w:rFonts w:ascii="Times New Roman" w:hAnsi="Times New Roman" w:cs="Times New Roman"/>
                  <w:sz w:val="28"/>
                  <w:szCs w:val="28"/>
                </w:rPr>
                <w:t>Регламент административной процедуры</w:t>
              </w:r>
            </w:hyperlink>
          </w:p>
          <w:p w:rsidR="00380936" w:rsidRPr="009A5BFB" w:rsidRDefault="00380936" w:rsidP="007D1781">
            <w:pPr>
              <w:spacing w:after="0" w:line="240" w:lineRule="auto"/>
              <w:rPr>
                <w:sz w:val="30"/>
                <w:szCs w:val="30"/>
              </w:rPr>
            </w:pPr>
          </w:p>
        </w:tc>
      </w:tr>
      <w:tr w:rsidR="00141CC8" w:rsidRPr="009A5BFB" w:rsidTr="00141CC8">
        <w:trPr>
          <w:trHeight w:val="1416"/>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141CC8" w:rsidRPr="009A5BFB" w:rsidRDefault="00141CC8" w:rsidP="00141CC8">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67152" w:rsidRPr="009A5BFB" w:rsidRDefault="00E67152" w:rsidP="00141CC8">
            <w:pPr>
              <w:pStyle w:val="titlep"/>
              <w:spacing w:before="0" w:after="0"/>
              <w:jc w:val="left"/>
              <w:rPr>
                <w:sz w:val="30"/>
                <w:szCs w:val="30"/>
              </w:rPr>
            </w:pPr>
          </w:p>
          <w:p w:rsidR="00141CC8" w:rsidRPr="009A5BFB" w:rsidRDefault="00141CC8" w:rsidP="00442190">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 xml:space="preserve">согласование схемы </w:t>
            </w:r>
            <w:proofErr w:type="spellStart"/>
            <w:r w:rsidRPr="009A5BFB">
              <w:rPr>
                <w:rFonts w:ascii="Times New Roman" w:eastAsia="Times New Roman" w:hAnsi="Times New Roman" w:cs="Times New Roman"/>
                <w:sz w:val="30"/>
                <w:szCs w:val="30"/>
              </w:rPr>
              <w:t>зооботанического</w:t>
            </w:r>
            <w:proofErr w:type="spellEnd"/>
            <w:r w:rsidRPr="009A5BFB">
              <w:rPr>
                <w:rFonts w:ascii="Times New Roman" w:eastAsia="Times New Roman" w:hAnsi="Times New Roman" w:cs="Times New Roman"/>
                <w:sz w:val="30"/>
                <w:szCs w:val="30"/>
              </w:rPr>
              <w:t xml:space="preserve"> рынка, рынка, на котором осуществляется продажа продовольственных товаров, в том числе сельскохозяйственной продукции</w:t>
            </w:r>
          </w:p>
        </w:tc>
      </w:tr>
      <w:tr w:rsidR="00E314B4"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442190">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43"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442190">
            <w:pPr>
              <w:spacing w:after="0" w:line="240" w:lineRule="auto"/>
              <w:jc w:val="both"/>
              <w:rPr>
                <w:rFonts w:ascii="Times New Roman" w:eastAsia="Times New Roman" w:hAnsi="Times New Roman" w:cs="Times New Roman"/>
                <w:sz w:val="30"/>
                <w:szCs w:val="30"/>
              </w:rPr>
            </w:pPr>
          </w:p>
        </w:tc>
      </w:tr>
      <w:tr w:rsidR="00141CC8"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1CC8" w:rsidRPr="009A5BFB" w:rsidRDefault="00141CC8" w:rsidP="00442190">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1CC8" w:rsidRPr="009A5BFB" w:rsidRDefault="00141CC8" w:rsidP="00442190">
            <w:pPr>
              <w:spacing w:after="0" w:line="240" w:lineRule="auto"/>
              <w:jc w:val="both"/>
              <w:rPr>
                <w:sz w:val="30"/>
                <w:szCs w:val="30"/>
              </w:rPr>
            </w:pPr>
            <w:r w:rsidRPr="009A5BFB">
              <w:rPr>
                <w:rFonts w:ascii="Times New Roman" w:eastAsia="Times New Roman" w:hAnsi="Times New Roman" w:cs="Times New Roman"/>
                <w:sz w:val="30"/>
                <w:szCs w:val="30"/>
              </w:rPr>
              <w:t>10 рабочих дней</w:t>
            </w:r>
          </w:p>
        </w:tc>
      </w:tr>
      <w:tr w:rsidR="00141CC8" w:rsidRPr="009A5BFB" w:rsidTr="0044219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1CC8" w:rsidRPr="009A5BFB" w:rsidRDefault="00141CC8" w:rsidP="00442190">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1CC8" w:rsidRPr="009A5BFB" w:rsidRDefault="00141CC8" w:rsidP="00442190">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141CC8"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1CC8" w:rsidRPr="009A5BFB" w:rsidRDefault="00141CC8" w:rsidP="00442190">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41CC8" w:rsidRPr="009A5BFB" w:rsidRDefault="00141CC8" w:rsidP="00442190">
            <w:pPr>
              <w:spacing w:after="0" w:line="240" w:lineRule="auto"/>
              <w:rPr>
                <w:sz w:val="30"/>
                <w:szCs w:val="30"/>
              </w:rPr>
            </w:pPr>
            <w:r w:rsidRPr="009A5BFB">
              <w:rPr>
                <w:rFonts w:ascii="Times New Roman" w:eastAsia="Times New Roman" w:hAnsi="Times New Roman" w:cs="Times New Roman"/>
                <w:sz w:val="30"/>
                <w:szCs w:val="30"/>
              </w:rPr>
              <w:t>бессрочно</w:t>
            </w:r>
          </w:p>
        </w:tc>
      </w:tr>
      <w:tr w:rsidR="00141CC8"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41CC8" w:rsidRPr="009A5BFB" w:rsidRDefault="00141CC8" w:rsidP="00442190">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141CC8" w:rsidRPr="009A5BFB" w:rsidRDefault="00141CC8"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 xml:space="preserve">за прием документов и выдачу административных решений </w:t>
            </w:r>
            <w:r w:rsidRPr="009A5BFB">
              <w:rPr>
                <w:rFonts w:ascii="Times New Roman" w:eastAsia="Times New Roman" w:hAnsi="Times New Roman" w:cs="Times New Roman"/>
                <w:sz w:val="30"/>
                <w:szCs w:val="30"/>
                <w:shd w:val="clear" w:color="auto" w:fill="FFFFFF"/>
              </w:rPr>
              <w:t xml:space="preserve">- главный </w:t>
            </w:r>
            <w:r w:rsidRPr="009A5BFB">
              <w:rPr>
                <w:rFonts w:ascii="Times New Roman" w:eastAsia="Times New Roman" w:hAnsi="Times New Roman" w:cs="Times New Roman"/>
                <w:sz w:val="30"/>
                <w:szCs w:val="30"/>
                <w:shd w:val="clear" w:color="auto" w:fill="FFFFFF"/>
              </w:rPr>
              <w:lastRenderedPageBreak/>
              <w:t xml:space="preserve">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141CC8" w:rsidRPr="009A5BFB" w:rsidRDefault="00141CC8" w:rsidP="00442190">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Влашевич</w:t>
            </w:r>
            <w:proofErr w:type="spellEnd"/>
            <w:r w:rsidRPr="009A5BFB">
              <w:rPr>
                <w:rFonts w:ascii="Times New Roman" w:eastAsia="Times New Roman" w:hAnsi="Times New Roman" w:cs="Times New Roman"/>
                <w:sz w:val="30"/>
                <w:szCs w:val="30"/>
                <w:shd w:val="clear" w:color="auto" w:fill="FFFFFF"/>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103, тел. 8 (02350) 27022</w:t>
            </w:r>
          </w:p>
          <w:p w:rsidR="00141CC8" w:rsidRPr="009A5BFB" w:rsidRDefault="00141CC8" w:rsidP="00442190">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Силивончик</w:t>
            </w:r>
            <w:proofErr w:type="spellEnd"/>
            <w:r w:rsidRPr="009A5BFB">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104, тел. 8 (02350) 27024.</w:t>
            </w:r>
          </w:p>
          <w:p w:rsidR="00141CC8" w:rsidRPr="009A5BFB" w:rsidRDefault="00141CC8" w:rsidP="00442190">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00E67152"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rPr>
      </w:pPr>
    </w:p>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rPr>
      </w:pPr>
    </w:p>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rPr>
      </w:pPr>
    </w:p>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rPr>
      </w:pPr>
    </w:p>
    <w:p w:rsidR="00141CC8" w:rsidRPr="009A5BFB" w:rsidRDefault="00141CC8" w:rsidP="00141CC8">
      <w:pPr>
        <w:tabs>
          <w:tab w:val="left" w:pos="0"/>
        </w:tabs>
        <w:spacing w:after="0" w:line="240" w:lineRule="auto"/>
        <w:rPr>
          <w:rFonts w:ascii="Times New Roman" w:eastAsia="Times New Roman" w:hAnsi="Times New Roman" w:cs="Times New Roman"/>
          <w:b/>
          <w:color w:val="0000CC"/>
          <w:sz w:val="30"/>
          <w:szCs w:val="30"/>
        </w:rPr>
      </w:pPr>
    </w:p>
    <w:p w:rsidR="00141CC8" w:rsidRPr="009A5BFB" w:rsidRDefault="00141CC8"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E6043A" w:rsidRPr="009A5BFB" w:rsidRDefault="00E6043A" w:rsidP="00E6043A">
      <w:pPr>
        <w:tabs>
          <w:tab w:val="left" w:pos="0"/>
        </w:tabs>
        <w:spacing w:after="0" w:line="240" w:lineRule="auto"/>
        <w:rPr>
          <w:rFonts w:ascii="Times New Roman" w:eastAsia="Times New Roman" w:hAnsi="Times New Roman" w:cs="Times New Roman"/>
          <w:b/>
          <w:color w:val="0000CC"/>
          <w:sz w:val="30"/>
          <w:szCs w:val="30"/>
        </w:rPr>
      </w:pPr>
      <w:r w:rsidRPr="009A5BFB">
        <w:rPr>
          <w:rFonts w:ascii="Times New Roman" w:eastAsia="Times New Roman" w:hAnsi="Times New Roman" w:cs="Times New Roman"/>
          <w:b/>
          <w:color w:val="000099"/>
          <w:sz w:val="30"/>
          <w:szCs w:val="30"/>
        </w:rPr>
        <w:lastRenderedPageBreak/>
        <w:t>8.8 подпункт 8.8.1</w:t>
      </w:r>
    </w:p>
    <w:tbl>
      <w:tblPr>
        <w:tblW w:w="0" w:type="auto"/>
        <w:jc w:val="center"/>
        <w:tblCellMar>
          <w:left w:w="10" w:type="dxa"/>
          <w:right w:w="10" w:type="dxa"/>
        </w:tblCellMar>
        <w:tblLook w:val="04A0" w:firstRow="1" w:lastRow="0" w:firstColumn="1" w:lastColumn="0" w:noHBand="0" w:noVBand="1"/>
      </w:tblPr>
      <w:tblGrid>
        <w:gridCol w:w="4162"/>
        <w:gridCol w:w="5601"/>
      </w:tblGrid>
      <w:tr w:rsidR="00E6043A"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6043A" w:rsidRPr="009A5BFB" w:rsidRDefault="00E6043A" w:rsidP="00E6043A">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8.8 подпункт 8.8.1</w:t>
            </w:r>
          </w:p>
          <w:p w:rsidR="00E6043A" w:rsidRPr="009A5BFB" w:rsidRDefault="005E5ED2" w:rsidP="005E5ED2">
            <w:pPr>
              <w:spacing w:after="0" w:line="240" w:lineRule="auto"/>
              <w:jc w:val="center"/>
              <w:rPr>
                <w:rFonts w:ascii="Times New Roman" w:hAnsi="Times New Roman" w:cs="Times New Roman"/>
                <w:b/>
                <w:color w:val="000066"/>
                <w:sz w:val="30"/>
                <w:szCs w:val="30"/>
              </w:rPr>
            </w:pPr>
            <w:r w:rsidRPr="005E5ED2">
              <w:rPr>
                <w:rFonts w:ascii="Times New Roman" w:hAnsi="Times New Roman" w:cs="Times New Roman"/>
                <w:b/>
                <w:color w:val="000099"/>
                <w:sz w:val="30"/>
                <w:szCs w:val="30"/>
              </w:rPr>
              <w:t>Согласование режима работы после 23.00 и до 7.00 розничного торгового объекта</w:t>
            </w:r>
          </w:p>
        </w:tc>
      </w:tr>
      <w:tr w:rsidR="00E6043A" w:rsidRPr="009A5BFB" w:rsidTr="00E6043A">
        <w:trPr>
          <w:trHeight w:val="139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CF71C7" w:rsidRPr="009D4C59" w:rsidRDefault="00CF71C7" w:rsidP="000C00B7">
            <w:pPr>
              <w:spacing w:after="0" w:line="240" w:lineRule="auto"/>
              <w:rPr>
                <w:rFonts w:ascii="Times New Roman" w:eastAsia="Times New Roman" w:hAnsi="Times New Roman" w:cs="Times New Roman"/>
                <w:b/>
                <w:sz w:val="30"/>
                <w:szCs w:val="30"/>
              </w:rPr>
            </w:pPr>
          </w:p>
          <w:p w:rsidR="00380936" w:rsidRDefault="00D803B3" w:rsidP="0044219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00E6043A" w:rsidRPr="009A5BFB">
              <w:rPr>
                <w:rFonts w:ascii="Times New Roman" w:eastAsia="Times New Roman" w:hAnsi="Times New Roman" w:cs="Times New Roman"/>
                <w:sz w:val="30"/>
                <w:szCs w:val="30"/>
              </w:rPr>
              <w:t>аявление</w:t>
            </w:r>
          </w:p>
          <w:p w:rsidR="00D803B3" w:rsidRDefault="00D803B3" w:rsidP="00442190">
            <w:pPr>
              <w:spacing w:after="0" w:line="240" w:lineRule="auto"/>
              <w:rPr>
                <w:rFonts w:ascii="Times New Roman" w:eastAsia="Times New Roman" w:hAnsi="Times New Roman" w:cs="Times New Roman"/>
                <w:sz w:val="30"/>
                <w:szCs w:val="30"/>
              </w:rPr>
            </w:pPr>
          </w:p>
          <w:p w:rsidR="007D1781" w:rsidRPr="00452B22" w:rsidRDefault="00AD4BB4" w:rsidP="00380936">
            <w:pPr>
              <w:spacing w:after="0" w:line="240" w:lineRule="auto"/>
              <w:rPr>
                <w:rFonts w:ascii="Times New Roman" w:hAnsi="Times New Roman" w:cs="Times New Roman"/>
                <w:color w:val="000099"/>
                <w:sz w:val="28"/>
                <w:szCs w:val="28"/>
              </w:rPr>
            </w:pPr>
            <w:hyperlink r:id="rId44" w:history="1">
              <w:r w:rsidR="00380936" w:rsidRPr="00452B22">
                <w:rPr>
                  <w:rStyle w:val="ab"/>
                  <w:rFonts w:ascii="Times New Roman" w:hAnsi="Times New Roman" w:cs="Times New Roman"/>
                  <w:sz w:val="28"/>
                  <w:szCs w:val="28"/>
                </w:rPr>
                <w:t>Регламент административной процедуры</w:t>
              </w:r>
            </w:hyperlink>
          </w:p>
          <w:p w:rsidR="00380936" w:rsidRPr="009A5BFB" w:rsidRDefault="00380936" w:rsidP="007D1781">
            <w:pPr>
              <w:spacing w:after="0" w:line="240" w:lineRule="auto"/>
              <w:rPr>
                <w:sz w:val="30"/>
                <w:szCs w:val="30"/>
              </w:rPr>
            </w:pPr>
          </w:p>
        </w:tc>
      </w:tr>
      <w:tr w:rsidR="00E6043A" w:rsidRPr="009A5BFB" w:rsidTr="00E6043A">
        <w:trPr>
          <w:trHeight w:val="2089"/>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E6043A" w:rsidRPr="009A5BFB" w:rsidRDefault="00E6043A" w:rsidP="00E6043A">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E6043A" w:rsidRPr="009A5BFB" w:rsidRDefault="00E6043A" w:rsidP="00442190">
            <w:pPr>
              <w:spacing w:after="0" w:line="240" w:lineRule="auto"/>
              <w:rPr>
                <w:rFonts w:ascii="Times New Roman" w:eastAsia="Times New Roman" w:hAnsi="Times New Roman" w:cs="Times New Roman"/>
                <w:sz w:val="30"/>
                <w:szCs w:val="30"/>
              </w:rPr>
            </w:pPr>
          </w:p>
          <w:p w:rsidR="00E6043A" w:rsidRPr="009A5BFB" w:rsidRDefault="00E6043A" w:rsidP="00442190">
            <w:pPr>
              <w:spacing w:after="0" w:line="240" w:lineRule="auto"/>
              <w:rPr>
                <w:rFonts w:ascii="Times New Roman" w:eastAsia="Times New Roman" w:hAnsi="Times New Roman" w:cs="Times New Roman"/>
                <w:b/>
                <w:sz w:val="30"/>
                <w:szCs w:val="30"/>
              </w:rPr>
            </w:pPr>
            <w:r w:rsidRPr="009A5BFB">
              <w:rPr>
                <w:rFonts w:ascii="Times New Roman" w:hAnsi="Times New Roman" w:cs="Times New Roman"/>
                <w:sz w:val="30"/>
                <w:szCs w:val="30"/>
              </w:rPr>
              <w:t>заключение о соответствии или несоответствии объекта критериям общественной безопасности</w:t>
            </w:r>
          </w:p>
        </w:tc>
      </w:tr>
      <w:tr w:rsidR="00E314B4"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442190">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52B22" w:rsidRPr="00452B22" w:rsidRDefault="00AD4BB4" w:rsidP="00452B22">
            <w:pPr>
              <w:jc w:val="center"/>
              <w:rPr>
                <w:rFonts w:ascii="Times New Roman" w:hAnsi="Times New Roman" w:cs="Times New Roman"/>
                <w:b/>
                <w:color w:val="0000FF"/>
              </w:rPr>
            </w:pPr>
            <w:hyperlink r:id="rId45" w:history="1">
              <w:r w:rsidR="00452B22" w:rsidRPr="008006E8">
                <w:rPr>
                  <w:rStyle w:val="ab"/>
                  <w:rFonts w:ascii="Times New Roman" w:hAnsi="Times New Roman" w:cs="Times New Roman"/>
                  <w:b/>
                </w:rPr>
                <w:t>БЛАНК ЗАЯВЛЕНИЯ СКАЧАТЬ ЗДЕСЬ</w:t>
              </w:r>
            </w:hyperlink>
          </w:p>
          <w:p w:rsidR="00E314B4" w:rsidRPr="009A5BFB" w:rsidRDefault="00E314B4" w:rsidP="00442190">
            <w:pPr>
              <w:spacing w:after="0" w:line="240" w:lineRule="auto"/>
              <w:rPr>
                <w:rFonts w:ascii="Times New Roman" w:eastAsia="Calibri" w:hAnsi="Times New Roman" w:cs="Times New Roman"/>
                <w:sz w:val="30"/>
                <w:szCs w:val="30"/>
              </w:rPr>
            </w:pPr>
          </w:p>
        </w:tc>
      </w:tr>
      <w:tr w:rsidR="00E6043A"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6043A" w:rsidRPr="009A5BFB" w:rsidRDefault="00E6043A" w:rsidP="00442190">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6043A" w:rsidRPr="009A5BFB" w:rsidRDefault="00E6043A" w:rsidP="00442190">
            <w:pPr>
              <w:spacing w:after="0" w:line="240" w:lineRule="auto"/>
              <w:rPr>
                <w:sz w:val="30"/>
                <w:szCs w:val="30"/>
              </w:rPr>
            </w:pPr>
            <w:r w:rsidRPr="009A5BFB">
              <w:rPr>
                <w:rFonts w:ascii="Times New Roman" w:eastAsia="Calibri" w:hAnsi="Times New Roman" w:cs="Times New Roman"/>
                <w:sz w:val="30"/>
                <w:szCs w:val="30"/>
              </w:rPr>
              <w:t>15 рабочих дней</w:t>
            </w:r>
          </w:p>
        </w:tc>
      </w:tr>
      <w:tr w:rsidR="00E6043A" w:rsidRPr="009A5BFB" w:rsidTr="0044219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6043A" w:rsidRPr="009A5BFB" w:rsidRDefault="00E6043A" w:rsidP="00442190">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6043A" w:rsidRPr="009A5BFB" w:rsidRDefault="00E6043A" w:rsidP="00442190">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E6043A"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6043A" w:rsidRPr="009A5BFB" w:rsidRDefault="00E6043A" w:rsidP="00442190">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6043A" w:rsidRPr="009A5BFB" w:rsidRDefault="00E6043A" w:rsidP="00442190">
            <w:pPr>
              <w:spacing w:after="0" w:line="240" w:lineRule="auto"/>
              <w:rPr>
                <w:sz w:val="30"/>
                <w:szCs w:val="30"/>
              </w:rPr>
            </w:pPr>
            <w:r w:rsidRPr="009A5BFB">
              <w:rPr>
                <w:rFonts w:ascii="Times New Roman" w:eastAsia="Times New Roman" w:hAnsi="Times New Roman" w:cs="Times New Roman"/>
                <w:sz w:val="30"/>
                <w:szCs w:val="30"/>
              </w:rPr>
              <w:t>бессрочно</w:t>
            </w:r>
          </w:p>
        </w:tc>
      </w:tr>
      <w:tr w:rsidR="00E6043A"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6043A" w:rsidRPr="009A5BFB" w:rsidRDefault="00E6043A" w:rsidP="00442190">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E6043A" w:rsidRPr="009A5BFB" w:rsidRDefault="00E6043A"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3F0B02" w:rsidRPr="003F0B02" w:rsidRDefault="00E6043A" w:rsidP="003F0B02">
            <w:pPr>
              <w:spacing w:after="0" w:line="240" w:lineRule="auto"/>
              <w:jc w:val="both"/>
              <w:rPr>
                <w:rFonts w:ascii="Times New Roman" w:eastAsia="Times New Roman" w:hAnsi="Times New Roman" w:cs="Times New Roman"/>
                <w:color w:val="000000"/>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w:t>
            </w:r>
            <w:r w:rsidRPr="003F0B02">
              <w:rPr>
                <w:rFonts w:ascii="Times New Roman" w:eastAsia="Times New Roman" w:hAnsi="Times New Roman" w:cs="Times New Roman"/>
                <w:sz w:val="30"/>
                <w:szCs w:val="30"/>
                <w:shd w:val="clear" w:color="auto" w:fill="FFFFFF"/>
              </w:rPr>
              <w:t xml:space="preserve">- </w:t>
            </w:r>
            <w:r w:rsidR="003F0B02" w:rsidRPr="003F0B02">
              <w:rPr>
                <w:rFonts w:ascii="Times New Roman" w:eastAsia="Times New Roman" w:hAnsi="Times New Roman" w:cs="Times New Roman"/>
                <w:color w:val="000000"/>
                <w:sz w:val="30"/>
                <w:szCs w:val="30"/>
                <w:shd w:val="clear" w:color="auto" w:fill="FFFFFF"/>
              </w:rPr>
              <w:t xml:space="preserve">главный специалист отдела экономики райисполкома Петрушенко Наталья Ивановна, г. Петриков,                         </w:t>
            </w:r>
            <w:r w:rsidR="003F0B02" w:rsidRPr="003F0B02">
              <w:rPr>
                <w:rFonts w:ascii="Times New Roman" w:eastAsia="Times New Roman" w:hAnsi="Times New Roman" w:cs="Times New Roman"/>
                <w:color w:val="000000"/>
                <w:sz w:val="30"/>
                <w:szCs w:val="30"/>
                <w:shd w:val="clear" w:color="auto" w:fill="FFFFFF"/>
              </w:rPr>
              <w:lastRenderedPageBreak/>
              <w:t xml:space="preserve">ул. Гагарина, 15, райисполком, 1 этаж, </w:t>
            </w:r>
            <w:proofErr w:type="spellStart"/>
            <w:r w:rsidR="003F0B02" w:rsidRPr="003F0B02">
              <w:rPr>
                <w:rFonts w:ascii="Times New Roman" w:eastAsia="Times New Roman" w:hAnsi="Times New Roman" w:cs="Times New Roman"/>
                <w:color w:val="000000"/>
                <w:sz w:val="30"/>
                <w:szCs w:val="30"/>
                <w:shd w:val="clear" w:color="auto" w:fill="FFFFFF"/>
              </w:rPr>
              <w:t>каб</w:t>
            </w:r>
            <w:proofErr w:type="spellEnd"/>
            <w:r w:rsidR="003F0B02" w:rsidRPr="003F0B02">
              <w:rPr>
                <w:rFonts w:ascii="Times New Roman" w:eastAsia="Times New Roman" w:hAnsi="Times New Roman" w:cs="Times New Roman"/>
                <w:color w:val="000000"/>
                <w:sz w:val="30"/>
                <w:szCs w:val="30"/>
                <w:shd w:val="clear" w:color="auto" w:fill="FFFFFF"/>
              </w:rPr>
              <w:t>. № 105, тел. 8 (02350) 27013</w:t>
            </w:r>
          </w:p>
          <w:p w:rsidR="003F0B02" w:rsidRPr="003F0B02" w:rsidRDefault="003F0B02" w:rsidP="003F0B02">
            <w:pPr>
              <w:spacing w:after="0" w:line="240" w:lineRule="auto"/>
              <w:jc w:val="both"/>
              <w:rPr>
                <w:rFonts w:ascii="Times New Roman" w:eastAsia="Times New Roman" w:hAnsi="Times New Roman" w:cs="Times New Roman"/>
                <w:color w:val="000000"/>
                <w:sz w:val="30"/>
                <w:szCs w:val="30"/>
                <w:shd w:val="clear" w:color="auto" w:fill="FFFFFF"/>
              </w:rPr>
            </w:pPr>
            <w:r w:rsidRPr="003F0B02">
              <w:rPr>
                <w:rFonts w:ascii="Times New Roman" w:eastAsia="Times New Roman" w:hAnsi="Times New Roman" w:cs="Times New Roman"/>
                <w:color w:val="000000"/>
                <w:sz w:val="30"/>
                <w:szCs w:val="30"/>
                <w:shd w:val="clear" w:color="auto" w:fill="FFFFFF"/>
              </w:rPr>
              <w:t xml:space="preserve">во время отсутствия: главный специалист отдела экономики райисполкома Сосновская Алина Юрьевна, г. Петриков, ул. Гагарина, 15, райисполком, 1 этаж, </w:t>
            </w:r>
            <w:proofErr w:type="spellStart"/>
            <w:r w:rsidRPr="003F0B02">
              <w:rPr>
                <w:rFonts w:ascii="Times New Roman" w:eastAsia="Times New Roman" w:hAnsi="Times New Roman" w:cs="Times New Roman"/>
                <w:color w:val="000000"/>
                <w:sz w:val="30"/>
                <w:szCs w:val="30"/>
                <w:shd w:val="clear" w:color="auto" w:fill="FFFFFF"/>
              </w:rPr>
              <w:t>каб</w:t>
            </w:r>
            <w:proofErr w:type="spellEnd"/>
            <w:r w:rsidRPr="003F0B02">
              <w:rPr>
                <w:rFonts w:ascii="Times New Roman" w:eastAsia="Times New Roman" w:hAnsi="Times New Roman" w:cs="Times New Roman"/>
                <w:color w:val="000000"/>
                <w:sz w:val="30"/>
                <w:szCs w:val="30"/>
                <w:shd w:val="clear" w:color="auto" w:fill="FFFFFF"/>
              </w:rPr>
              <w:t>. № 105, тел. 8 (02350)  27013</w:t>
            </w:r>
          </w:p>
          <w:p w:rsidR="00E6043A" w:rsidRPr="009A5BFB" w:rsidRDefault="00E6043A" w:rsidP="00E6043A">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AB244B">
      <w:pPr>
        <w:tabs>
          <w:tab w:val="left" w:pos="0"/>
        </w:tabs>
        <w:spacing w:after="0" w:line="240" w:lineRule="auto"/>
        <w:rPr>
          <w:rFonts w:ascii="Times New Roman" w:eastAsia="Times New Roman" w:hAnsi="Times New Roman" w:cs="Times New Roman"/>
          <w:b/>
          <w:color w:val="000099"/>
          <w:sz w:val="30"/>
          <w:szCs w:val="30"/>
        </w:rPr>
      </w:pPr>
    </w:p>
    <w:p w:rsidR="00AB244B" w:rsidRPr="009A5BFB" w:rsidRDefault="00AB244B" w:rsidP="00AB244B">
      <w:pPr>
        <w:tabs>
          <w:tab w:val="left" w:pos="0"/>
        </w:tabs>
        <w:spacing w:after="0" w:line="240" w:lineRule="auto"/>
        <w:rPr>
          <w:rFonts w:ascii="Times New Roman" w:eastAsia="Times New Roman" w:hAnsi="Times New Roman" w:cs="Times New Roman"/>
          <w:b/>
          <w:color w:val="0000CC"/>
          <w:sz w:val="30"/>
          <w:szCs w:val="30"/>
        </w:rPr>
      </w:pPr>
      <w:r w:rsidRPr="009A5BFB">
        <w:rPr>
          <w:rFonts w:ascii="Times New Roman" w:eastAsia="Times New Roman" w:hAnsi="Times New Roman" w:cs="Times New Roman"/>
          <w:b/>
          <w:color w:val="000099"/>
          <w:sz w:val="30"/>
          <w:szCs w:val="30"/>
        </w:rPr>
        <w:lastRenderedPageBreak/>
        <w:t>8.8 подпункт 8.8.2</w:t>
      </w:r>
    </w:p>
    <w:tbl>
      <w:tblPr>
        <w:tblW w:w="0" w:type="auto"/>
        <w:jc w:val="center"/>
        <w:tblCellMar>
          <w:left w:w="10" w:type="dxa"/>
          <w:right w:w="10" w:type="dxa"/>
        </w:tblCellMar>
        <w:tblLook w:val="04A0" w:firstRow="1" w:lastRow="0" w:firstColumn="1" w:lastColumn="0" w:noHBand="0" w:noVBand="1"/>
      </w:tblPr>
      <w:tblGrid>
        <w:gridCol w:w="4162"/>
        <w:gridCol w:w="5601"/>
      </w:tblGrid>
      <w:tr w:rsidR="00AB244B"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244B" w:rsidRPr="009A5BFB" w:rsidRDefault="00AB244B" w:rsidP="00442190">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8.8 подпункт 8.8.2</w:t>
            </w:r>
          </w:p>
          <w:p w:rsidR="00AB244B" w:rsidRPr="009A5BFB" w:rsidRDefault="00AB244B" w:rsidP="00B671BC">
            <w:pPr>
              <w:spacing w:after="0" w:line="240" w:lineRule="auto"/>
              <w:jc w:val="center"/>
              <w:rPr>
                <w:rFonts w:ascii="Times New Roman" w:hAnsi="Times New Roman" w:cs="Times New Roman"/>
                <w:b/>
                <w:color w:val="000066"/>
                <w:sz w:val="30"/>
                <w:szCs w:val="30"/>
              </w:rPr>
            </w:pPr>
            <w:r w:rsidRPr="009A5BFB">
              <w:rPr>
                <w:rFonts w:ascii="Times New Roman" w:hAnsi="Times New Roman" w:cs="Times New Roman"/>
                <w:b/>
                <w:color w:val="000099"/>
                <w:sz w:val="30"/>
                <w:szCs w:val="30"/>
              </w:rPr>
              <w:t xml:space="preserve">Согласование режима работы после 23.00 и </w:t>
            </w:r>
            <w:r w:rsidR="00B671BC" w:rsidRPr="009A5BFB">
              <w:rPr>
                <w:rFonts w:ascii="Times New Roman" w:hAnsi="Times New Roman" w:cs="Times New Roman"/>
                <w:b/>
                <w:color w:val="000099"/>
                <w:sz w:val="30"/>
                <w:szCs w:val="30"/>
              </w:rPr>
              <w:t xml:space="preserve">до </w:t>
            </w:r>
            <w:r w:rsidRPr="009A5BFB">
              <w:rPr>
                <w:rFonts w:ascii="Times New Roman" w:hAnsi="Times New Roman" w:cs="Times New Roman"/>
                <w:b/>
                <w:color w:val="000099"/>
                <w:sz w:val="30"/>
                <w:szCs w:val="30"/>
              </w:rPr>
              <w:t>7.00 объекта</w:t>
            </w:r>
            <w:r w:rsidR="00B671BC" w:rsidRPr="009A5BFB">
              <w:rPr>
                <w:rFonts w:ascii="Times New Roman" w:hAnsi="Times New Roman" w:cs="Times New Roman"/>
                <w:b/>
                <w:color w:val="000099"/>
                <w:sz w:val="30"/>
                <w:szCs w:val="30"/>
              </w:rPr>
              <w:t xml:space="preserve"> общественного питания</w:t>
            </w:r>
          </w:p>
        </w:tc>
      </w:tr>
      <w:tr w:rsidR="00AB244B" w:rsidRPr="009A5BFB" w:rsidTr="00442190">
        <w:trPr>
          <w:trHeight w:val="139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B72A70" w:rsidRPr="009D4C59" w:rsidRDefault="00B72A70" w:rsidP="000C00B7">
            <w:pPr>
              <w:spacing w:after="0" w:line="240" w:lineRule="auto"/>
              <w:rPr>
                <w:rFonts w:ascii="Times New Roman" w:eastAsia="Times New Roman" w:hAnsi="Times New Roman" w:cs="Times New Roman"/>
                <w:b/>
                <w:sz w:val="30"/>
                <w:szCs w:val="30"/>
              </w:rPr>
            </w:pPr>
          </w:p>
          <w:p w:rsidR="00380936" w:rsidRDefault="00906791" w:rsidP="00442190">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з</w:t>
            </w:r>
            <w:r w:rsidR="00AB244B" w:rsidRPr="009A5BFB">
              <w:rPr>
                <w:rFonts w:ascii="Times New Roman" w:eastAsia="Times New Roman" w:hAnsi="Times New Roman" w:cs="Times New Roman"/>
                <w:sz w:val="30"/>
                <w:szCs w:val="30"/>
              </w:rPr>
              <w:t>аявление</w:t>
            </w:r>
          </w:p>
          <w:p w:rsidR="00906791" w:rsidRDefault="00906791" w:rsidP="00442190">
            <w:pPr>
              <w:spacing w:after="0" w:line="240" w:lineRule="auto"/>
              <w:rPr>
                <w:rFonts w:ascii="Times New Roman" w:eastAsia="Times New Roman" w:hAnsi="Times New Roman" w:cs="Times New Roman"/>
                <w:sz w:val="30"/>
                <w:szCs w:val="30"/>
              </w:rPr>
            </w:pPr>
          </w:p>
          <w:p w:rsidR="007D1781" w:rsidRPr="00154B7E" w:rsidRDefault="00AD4BB4" w:rsidP="00380936">
            <w:pPr>
              <w:spacing w:after="0" w:line="240" w:lineRule="auto"/>
              <w:rPr>
                <w:rFonts w:ascii="Times New Roman" w:hAnsi="Times New Roman" w:cs="Times New Roman"/>
                <w:color w:val="000099"/>
                <w:sz w:val="28"/>
                <w:szCs w:val="28"/>
              </w:rPr>
            </w:pPr>
            <w:hyperlink r:id="rId46" w:history="1">
              <w:r w:rsidR="00380936" w:rsidRPr="00154B7E">
                <w:rPr>
                  <w:rStyle w:val="ab"/>
                  <w:rFonts w:ascii="Times New Roman" w:hAnsi="Times New Roman" w:cs="Times New Roman"/>
                  <w:sz w:val="28"/>
                  <w:szCs w:val="28"/>
                </w:rPr>
                <w:t>Регламент административной процедуры</w:t>
              </w:r>
            </w:hyperlink>
          </w:p>
          <w:p w:rsidR="00380936" w:rsidRPr="009A5BFB" w:rsidRDefault="00380936" w:rsidP="007D1781">
            <w:pPr>
              <w:spacing w:after="0" w:line="240" w:lineRule="auto"/>
              <w:rPr>
                <w:sz w:val="30"/>
                <w:szCs w:val="30"/>
              </w:rPr>
            </w:pPr>
          </w:p>
        </w:tc>
      </w:tr>
      <w:tr w:rsidR="00AB244B" w:rsidRPr="009A5BFB" w:rsidTr="00442190">
        <w:trPr>
          <w:trHeight w:val="2089"/>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AB244B" w:rsidRPr="009A5BFB" w:rsidRDefault="00AB244B" w:rsidP="00442190">
            <w:pPr>
              <w:pStyle w:val="titlep"/>
              <w:spacing w:before="0" w:after="0"/>
              <w:jc w:val="left"/>
              <w:rPr>
                <w:sz w:val="30"/>
                <w:szCs w:val="30"/>
              </w:rPr>
            </w:pPr>
            <w:r w:rsidRPr="009A5BFB">
              <w:rPr>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AB244B" w:rsidRPr="009A5BFB" w:rsidRDefault="00AB244B" w:rsidP="00442190">
            <w:pPr>
              <w:spacing w:after="0" w:line="240" w:lineRule="auto"/>
              <w:rPr>
                <w:rFonts w:ascii="Times New Roman" w:eastAsia="Times New Roman" w:hAnsi="Times New Roman" w:cs="Times New Roman"/>
                <w:sz w:val="30"/>
                <w:szCs w:val="30"/>
              </w:rPr>
            </w:pPr>
          </w:p>
          <w:p w:rsidR="00AB244B" w:rsidRPr="009A5BFB" w:rsidRDefault="00AB244B" w:rsidP="00442190">
            <w:pPr>
              <w:spacing w:after="0" w:line="240" w:lineRule="auto"/>
              <w:rPr>
                <w:rFonts w:ascii="Times New Roman" w:eastAsia="Times New Roman" w:hAnsi="Times New Roman" w:cs="Times New Roman"/>
                <w:b/>
                <w:sz w:val="30"/>
                <w:szCs w:val="30"/>
              </w:rPr>
            </w:pPr>
            <w:r w:rsidRPr="009A5BFB">
              <w:rPr>
                <w:rFonts w:ascii="Times New Roman" w:hAnsi="Times New Roman" w:cs="Times New Roman"/>
                <w:sz w:val="30"/>
                <w:szCs w:val="30"/>
              </w:rPr>
              <w:t>заключение о соответствии или несоответствии объекта критериям общественной безопасности</w:t>
            </w:r>
          </w:p>
        </w:tc>
      </w:tr>
      <w:tr w:rsidR="00E314B4"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E314B4" w:rsidRPr="009A5BFB" w:rsidRDefault="00E314B4" w:rsidP="00442190">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47" w:history="1">
              <w:r w:rsidR="00154B7E" w:rsidRPr="008006E8">
                <w:rPr>
                  <w:rStyle w:val="ab"/>
                  <w:rFonts w:ascii="Times New Roman" w:hAnsi="Times New Roman" w:cs="Times New Roman"/>
                  <w:b/>
                </w:rPr>
                <w:t>БЛАНК ЗАЯВЛЕНИЯ СКАЧАТЬ ЗДЕСЬ</w:t>
              </w:r>
            </w:hyperlink>
          </w:p>
          <w:p w:rsidR="00E314B4" w:rsidRPr="009A5BFB" w:rsidRDefault="00E314B4" w:rsidP="00442190">
            <w:pPr>
              <w:spacing w:after="0" w:line="240" w:lineRule="auto"/>
              <w:rPr>
                <w:rFonts w:ascii="Times New Roman" w:eastAsia="Calibri" w:hAnsi="Times New Roman" w:cs="Times New Roman"/>
                <w:sz w:val="30"/>
                <w:szCs w:val="30"/>
              </w:rPr>
            </w:pPr>
          </w:p>
        </w:tc>
      </w:tr>
      <w:tr w:rsidR="00AB244B"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244B" w:rsidRPr="009A5BFB" w:rsidRDefault="00AB244B" w:rsidP="00442190">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244B" w:rsidRPr="009A5BFB" w:rsidRDefault="00AB244B" w:rsidP="00442190">
            <w:pPr>
              <w:spacing w:after="0" w:line="240" w:lineRule="auto"/>
              <w:rPr>
                <w:sz w:val="30"/>
                <w:szCs w:val="30"/>
              </w:rPr>
            </w:pPr>
            <w:r w:rsidRPr="009A5BFB">
              <w:rPr>
                <w:rFonts w:ascii="Times New Roman" w:eastAsia="Calibri" w:hAnsi="Times New Roman" w:cs="Times New Roman"/>
                <w:sz w:val="30"/>
                <w:szCs w:val="30"/>
              </w:rPr>
              <w:t>15 рабочих дней</w:t>
            </w:r>
          </w:p>
        </w:tc>
      </w:tr>
      <w:tr w:rsidR="00AB244B" w:rsidRPr="009A5BFB" w:rsidTr="0044219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244B" w:rsidRPr="009A5BFB" w:rsidRDefault="00AB244B" w:rsidP="00442190">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244B" w:rsidRPr="009A5BFB" w:rsidRDefault="00AB244B" w:rsidP="00442190">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AB244B"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244B" w:rsidRPr="009A5BFB" w:rsidRDefault="00AB244B" w:rsidP="00442190">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244B" w:rsidRPr="009A5BFB" w:rsidRDefault="00AB244B" w:rsidP="00442190">
            <w:pPr>
              <w:spacing w:after="0" w:line="240" w:lineRule="auto"/>
              <w:rPr>
                <w:sz w:val="30"/>
                <w:szCs w:val="30"/>
              </w:rPr>
            </w:pPr>
            <w:r w:rsidRPr="009A5BFB">
              <w:rPr>
                <w:rFonts w:ascii="Times New Roman" w:eastAsia="Times New Roman" w:hAnsi="Times New Roman" w:cs="Times New Roman"/>
                <w:sz w:val="30"/>
                <w:szCs w:val="30"/>
              </w:rPr>
              <w:t>бессрочно</w:t>
            </w:r>
          </w:p>
        </w:tc>
      </w:tr>
      <w:tr w:rsidR="00AB244B"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244B" w:rsidRPr="009A5BFB" w:rsidRDefault="00AB244B" w:rsidP="00442190">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AB244B" w:rsidRPr="009A5BFB" w:rsidRDefault="00AB244B"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3F0B02" w:rsidRPr="003F0B02" w:rsidRDefault="00AB244B" w:rsidP="003F0B02">
            <w:pPr>
              <w:spacing w:after="0" w:line="240" w:lineRule="auto"/>
              <w:jc w:val="both"/>
              <w:rPr>
                <w:rFonts w:ascii="Times New Roman" w:eastAsia="Times New Roman" w:hAnsi="Times New Roman" w:cs="Times New Roman"/>
                <w:color w:val="000000"/>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w:t>
            </w:r>
            <w:r w:rsidR="003F0B02" w:rsidRPr="003F0B02">
              <w:rPr>
                <w:rFonts w:ascii="Times New Roman" w:eastAsia="Times New Roman" w:hAnsi="Times New Roman" w:cs="Times New Roman"/>
                <w:color w:val="000000"/>
                <w:sz w:val="30"/>
                <w:szCs w:val="30"/>
                <w:shd w:val="clear" w:color="auto" w:fill="FFFFFF"/>
              </w:rPr>
              <w:t xml:space="preserve">главный специалист отдела экономики райисполкома Петрушенко Наталья Ивановна, г. Петриков,                         </w:t>
            </w:r>
            <w:r w:rsidR="003F0B02" w:rsidRPr="003F0B02">
              <w:rPr>
                <w:rFonts w:ascii="Times New Roman" w:eastAsia="Times New Roman" w:hAnsi="Times New Roman" w:cs="Times New Roman"/>
                <w:color w:val="000000"/>
                <w:sz w:val="30"/>
                <w:szCs w:val="30"/>
                <w:shd w:val="clear" w:color="auto" w:fill="FFFFFF"/>
              </w:rPr>
              <w:lastRenderedPageBreak/>
              <w:t xml:space="preserve">ул. Гагарина, 15, райисполком, 1 этаж, </w:t>
            </w:r>
            <w:proofErr w:type="spellStart"/>
            <w:r w:rsidR="003F0B02" w:rsidRPr="003F0B02">
              <w:rPr>
                <w:rFonts w:ascii="Times New Roman" w:eastAsia="Times New Roman" w:hAnsi="Times New Roman" w:cs="Times New Roman"/>
                <w:color w:val="000000"/>
                <w:sz w:val="30"/>
                <w:szCs w:val="30"/>
                <w:shd w:val="clear" w:color="auto" w:fill="FFFFFF"/>
              </w:rPr>
              <w:t>каб</w:t>
            </w:r>
            <w:proofErr w:type="spellEnd"/>
            <w:r w:rsidR="003F0B02" w:rsidRPr="003F0B02">
              <w:rPr>
                <w:rFonts w:ascii="Times New Roman" w:eastAsia="Times New Roman" w:hAnsi="Times New Roman" w:cs="Times New Roman"/>
                <w:color w:val="000000"/>
                <w:sz w:val="30"/>
                <w:szCs w:val="30"/>
                <w:shd w:val="clear" w:color="auto" w:fill="FFFFFF"/>
              </w:rPr>
              <w:t>. № 105, тел. 8 (02350) 27013</w:t>
            </w:r>
          </w:p>
          <w:p w:rsidR="003F0B02" w:rsidRPr="003F0B02" w:rsidRDefault="003F0B02" w:rsidP="003F0B02">
            <w:pPr>
              <w:spacing w:after="0" w:line="240" w:lineRule="auto"/>
              <w:jc w:val="both"/>
              <w:rPr>
                <w:rFonts w:ascii="Times New Roman" w:eastAsia="Times New Roman" w:hAnsi="Times New Roman" w:cs="Times New Roman"/>
                <w:color w:val="000000"/>
                <w:sz w:val="30"/>
                <w:szCs w:val="30"/>
                <w:shd w:val="clear" w:color="auto" w:fill="FFFFFF"/>
              </w:rPr>
            </w:pPr>
            <w:r w:rsidRPr="003F0B02">
              <w:rPr>
                <w:rFonts w:ascii="Times New Roman" w:eastAsia="Times New Roman" w:hAnsi="Times New Roman" w:cs="Times New Roman"/>
                <w:color w:val="000000"/>
                <w:sz w:val="30"/>
                <w:szCs w:val="30"/>
                <w:shd w:val="clear" w:color="auto" w:fill="FFFFFF"/>
              </w:rPr>
              <w:t xml:space="preserve">во время отсутствия: главный специалист отдела экономики райисполкома Сосновская Алина Юрьевна, г. Петриков, ул. Гагарина, 15, райисполком, 1 этаж, </w:t>
            </w:r>
            <w:proofErr w:type="spellStart"/>
            <w:r w:rsidRPr="003F0B02">
              <w:rPr>
                <w:rFonts w:ascii="Times New Roman" w:eastAsia="Times New Roman" w:hAnsi="Times New Roman" w:cs="Times New Roman"/>
                <w:color w:val="000000"/>
                <w:sz w:val="30"/>
                <w:szCs w:val="30"/>
                <w:shd w:val="clear" w:color="auto" w:fill="FFFFFF"/>
              </w:rPr>
              <w:t>каб</w:t>
            </w:r>
            <w:proofErr w:type="spellEnd"/>
            <w:r w:rsidRPr="003F0B02">
              <w:rPr>
                <w:rFonts w:ascii="Times New Roman" w:eastAsia="Times New Roman" w:hAnsi="Times New Roman" w:cs="Times New Roman"/>
                <w:color w:val="000000"/>
                <w:sz w:val="30"/>
                <w:szCs w:val="30"/>
                <w:shd w:val="clear" w:color="auto" w:fill="FFFFFF"/>
              </w:rPr>
              <w:t>. № 105, тел. 8 (02350)  27013</w:t>
            </w:r>
          </w:p>
          <w:p w:rsidR="00AB244B" w:rsidRPr="009A5BFB" w:rsidRDefault="00AB244B" w:rsidP="00442190">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E314B4" w:rsidRDefault="00E314B4" w:rsidP="00442190">
      <w:pPr>
        <w:tabs>
          <w:tab w:val="left" w:pos="0"/>
        </w:tabs>
        <w:spacing w:after="0" w:line="240" w:lineRule="auto"/>
        <w:rPr>
          <w:rFonts w:ascii="Times New Roman" w:eastAsia="Times New Roman" w:hAnsi="Times New Roman" w:cs="Times New Roman"/>
          <w:b/>
          <w:color w:val="000099"/>
          <w:sz w:val="30"/>
          <w:szCs w:val="30"/>
        </w:rPr>
      </w:pPr>
    </w:p>
    <w:p w:rsidR="00442190" w:rsidRPr="009A5BFB" w:rsidRDefault="00442190" w:rsidP="00442190">
      <w:pPr>
        <w:tabs>
          <w:tab w:val="left" w:pos="0"/>
        </w:tabs>
        <w:spacing w:after="0" w:line="240" w:lineRule="auto"/>
        <w:rPr>
          <w:rFonts w:ascii="Times New Roman" w:eastAsia="Times New Roman" w:hAnsi="Times New Roman" w:cs="Times New Roman"/>
          <w:b/>
          <w:color w:val="0000CC"/>
          <w:sz w:val="30"/>
          <w:szCs w:val="30"/>
        </w:rPr>
      </w:pPr>
      <w:r w:rsidRPr="009A5BFB">
        <w:rPr>
          <w:rFonts w:ascii="Times New Roman" w:eastAsia="Times New Roman" w:hAnsi="Times New Roman" w:cs="Times New Roman"/>
          <w:b/>
          <w:color w:val="000099"/>
          <w:sz w:val="30"/>
          <w:szCs w:val="30"/>
        </w:rPr>
        <w:lastRenderedPageBreak/>
        <w:t>8.9 подпункт 8.9.1</w:t>
      </w:r>
    </w:p>
    <w:tbl>
      <w:tblPr>
        <w:tblW w:w="0" w:type="auto"/>
        <w:jc w:val="center"/>
        <w:tblCellMar>
          <w:left w:w="10" w:type="dxa"/>
          <w:right w:w="10" w:type="dxa"/>
        </w:tblCellMar>
        <w:tblLook w:val="04A0" w:firstRow="1" w:lastRow="0" w:firstColumn="1" w:lastColumn="0" w:noHBand="0" w:noVBand="1"/>
      </w:tblPr>
      <w:tblGrid>
        <w:gridCol w:w="4162"/>
        <w:gridCol w:w="5601"/>
      </w:tblGrid>
      <w:tr w:rsidR="00442190"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42190" w:rsidRPr="009A5BFB" w:rsidRDefault="00442190" w:rsidP="00442190">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8.9 подпункт 8.9.1</w:t>
            </w:r>
          </w:p>
          <w:p w:rsidR="00442190" w:rsidRPr="009A5BFB" w:rsidRDefault="00442190" w:rsidP="00442190">
            <w:pPr>
              <w:spacing w:after="0" w:line="240" w:lineRule="auto"/>
              <w:jc w:val="center"/>
              <w:rPr>
                <w:rFonts w:ascii="Times New Roman" w:hAnsi="Times New Roman" w:cs="Times New Roman"/>
                <w:b/>
                <w:color w:val="0000CC"/>
                <w:sz w:val="30"/>
                <w:szCs w:val="30"/>
              </w:rPr>
            </w:pPr>
            <w:r w:rsidRPr="009A5BFB">
              <w:rPr>
                <w:rFonts w:ascii="Times New Roman" w:eastAsia="Calibri" w:hAnsi="Times New Roman" w:cs="Times New Roman"/>
                <w:b/>
                <w:color w:val="000099"/>
                <w:sz w:val="30"/>
                <w:szCs w:val="30"/>
              </w:rPr>
              <w:t>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r>
      <w:tr w:rsidR="00442190" w:rsidRPr="009A5BFB" w:rsidTr="00BF2C2B">
        <w:trPr>
          <w:trHeight w:val="139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442190" w:rsidRPr="009A5BFB" w:rsidRDefault="00442190" w:rsidP="00442190">
            <w:pPr>
              <w:spacing w:after="0" w:line="240" w:lineRule="auto"/>
              <w:rPr>
                <w:sz w:val="30"/>
                <w:szCs w:val="30"/>
              </w:rPr>
            </w:pPr>
          </w:p>
          <w:p w:rsidR="00380936" w:rsidRDefault="00442190" w:rsidP="00BF2C2B">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уведомление</w:t>
            </w:r>
          </w:p>
          <w:p w:rsidR="00380936" w:rsidRPr="00906791" w:rsidRDefault="00380936" w:rsidP="00BF2C2B">
            <w:pPr>
              <w:spacing w:after="0" w:line="240" w:lineRule="auto"/>
              <w:rPr>
                <w:rFonts w:ascii="Times New Roman" w:hAnsi="Times New Roman" w:cs="Times New Roman"/>
                <w:sz w:val="30"/>
                <w:szCs w:val="30"/>
              </w:rPr>
            </w:pPr>
          </w:p>
          <w:p w:rsidR="00A41078" w:rsidRPr="00154B7E" w:rsidRDefault="00AD4BB4" w:rsidP="00380936">
            <w:pPr>
              <w:spacing w:after="0" w:line="240" w:lineRule="auto"/>
              <w:rPr>
                <w:rFonts w:ascii="Times New Roman" w:hAnsi="Times New Roman" w:cs="Times New Roman"/>
                <w:color w:val="000099"/>
                <w:sz w:val="28"/>
                <w:szCs w:val="28"/>
              </w:rPr>
            </w:pPr>
            <w:hyperlink r:id="rId48" w:history="1">
              <w:r w:rsidR="00380936" w:rsidRPr="00154B7E">
                <w:rPr>
                  <w:rStyle w:val="ab"/>
                  <w:rFonts w:ascii="Times New Roman" w:hAnsi="Times New Roman" w:cs="Times New Roman"/>
                  <w:sz w:val="28"/>
                  <w:szCs w:val="28"/>
                </w:rPr>
                <w:t>Регламент административной процедуры</w:t>
              </w:r>
            </w:hyperlink>
          </w:p>
          <w:p w:rsidR="00442190" w:rsidRPr="009A5BFB" w:rsidRDefault="00442190" w:rsidP="00A41078">
            <w:pPr>
              <w:spacing w:after="0" w:line="240" w:lineRule="auto"/>
              <w:rPr>
                <w:rFonts w:ascii="Times New Roman" w:hAnsi="Times New Roman" w:cs="Times New Roman"/>
                <w:b/>
                <w:sz w:val="30"/>
                <w:szCs w:val="30"/>
              </w:rPr>
            </w:pPr>
          </w:p>
        </w:tc>
      </w:tr>
      <w:tr w:rsidR="00442190" w:rsidRPr="009A5BFB" w:rsidTr="00442190">
        <w:trPr>
          <w:trHeight w:val="1089"/>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442190" w:rsidRPr="009A5BFB" w:rsidRDefault="00442190" w:rsidP="00442190">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C599E" w:rsidRPr="009A5BFB" w:rsidRDefault="003C599E" w:rsidP="00442190">
            <w:pPr>
              <w:spacing w:after="0" w:line="240" w:lineRule="auto"/>
              <w:rPr>
                <w:rFonts w:ascii="Times New Roman" w:hAnsi="Times New Roman" w:cs="Times New Roman"/>
                <w:b/>
                <w:sz w:val="30"/>
                <w:szCs w:val="30"/>
              </w:rPr>
            </w:pPr>
          </w:p>
          <w:p w:rsidR="00442190" w:rsidRPr="009A5BFB" w:rsidRDefault="00442190" w:rsidP="00442190">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сведения, предусмотренные в абзаце третьем части первой подпункта 8.1 пункта 8 Положения о Торговом реестре Республики Беларусь</w:t>
            </w:r>
          </w:p>
          <w:p w:rsidR="003C599E" w:rsidRPr="009A5BFB" w:rsidRDefault="003C599E" w:rsidP="00442190">
            <w:pPr>
              <w:spacing w:after="0" w:line="240" w:lineRule="auto"/>
              <w:rPr>
                <w:rFonts w:ascii="Times New Roman" w:eastAsia="Times New Roman" w:hAnsi="Times New Roman" w:cs="Times New Roman"/>
                <w:sz w:val="30"/>
                <w:szCs w:val="30"/>
              </w:rPr>
            </w:pPr>
          </w:p>
          <w:p w:rsidR="003C599E" w:rsidRPr="009A5BFB" w:rsidRDefault="003C599E" w:rsidP="00442190">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r>
      <w:tr w:rsidR="002305AA"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442190">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49"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442190">
            <w:pPr>
              <w:spacing w:after="0" w:line="240" w:lineRule="auto"/>
              <w:jc w:val="both"/>
              <w:rPr>
                <w:rFonts w:ascii="Times New Roman" w:eastAsia="Times New Roman" w:hAnsi="Times New Roman" w:cs="Times New Roman"/>
                <w:sz w:val="30"/>
                <w:szCs w:val="30"/>
              </w:rPr>
            </w:pPr>
          </w:p>
        </w:tc>
      </w:tr>
      <w:tr w:rsidR="00442190"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42190" w:rsidRPr="009A5BFB" w:rsidRDefault="00442190" w:rsidP="00442190">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42190" w:rsidRPr="009A5BFB" w:rsidRDefault="003C599E" w:rsidP="00442190">
            <w:pPr>
              <w:spacing w:after="0" w:line="240" w:lineRule="auto"/>
              <w:jc w:val="both"/>
              <w:rPr>
                <w:sz w:val="30"/>
                <w:szCs w:val="30"/>
              </w:rPr>
            </w:pPr>
            <w:r w:rsidRPr="009A5BFB">
              <w:rPr>
                <w:rFonts w:ascii="Times New Roman" w:eastAsia="Times New Roman" w:hAnsi="Times New Roman" w:cs="Times New Roman"/>
                <w:sz w:val="30"/>
                <w:szCs w:val="30"/>
              </w:rPr>
              <w:t>3 рабочих дня</w:t>
            </w:r>
          </w:p>
        </w:tc>
      </w:tr>
      <w:tr w:rsidR="00442190" w:rsidRPr="009A5BFB" w:rsidTr="00442190">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42190" w:rsidRPr="009A5BFB" w:rsidRDefault="00442190" w:rsidP="00442190">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442190" w:rsidRPr="009A5BFB" w:rsidRDefault="00442190" w:rsidP="00442190">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442190" w:rsidRPr="009A5BFB" w:rsidTr="00442190">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42190" w:rsidRPr="009A5BFB" w:rsidRDefault="00442190" w:rsidP="00442190">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28"/>
                <w:szCs w:val="28"/>
              </w:rPr>
            </w:pPr>
            <w:r w:rsidRPr="00BE26D7">
              <w:rPr>
                <w:rFonts w:ascii="Times New Roman" w:hAnsi="Times New Roman" w:cs="Times New Roman"/>
                <w:sz w:val="28"/>
                <w:szCs w:val="28"/>
              </w:rPr>
              <w:t>бессрочно</w:t>
            </w:r>
          </w:p>
          <w:p w:rsidR="00442190" w:rsidRPr="009A5BFB" w:rsidRDefault="00442190" w:rsidP="00442190">
            <w:pPr>
              <w:spacing w:after="0" w:line="240" w:lineRule="auto"/>
              <w:rPr>
                <w:sz w:val="30"/>
                <w:szCs w:val="30"/>
              </w:rPr>
            </w:pPr>
          </w:p>
        </w:tc>
      </w:tr>
      <w:tr w:rsidR="00442190" w:rsidRPr="009A5BFB" w:rsidTr="00442190">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42190" w:rsidRPr="009A5BFB" w:rsidRDefault="00442190" w:rsidP="00442190">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442190" w:rsidRPr="009A5BFB" w:rsidRDefault="00442190" w:rsidP="00442190">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lastRenderedPageBreak/>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3F0B02" w:rsidRPr="003F0B02" w:rsidRDefault="00442190" w:rsidP="003F0B02">
            <w:pPr>
              <w:spacing w:after="0" w:line="240" w:lineRule="auto"/>
              <w:jc w:val="both"/>
              <w:rPr>
                <w:rFonts w:ascii="Times New Roman" w:eastAsia="Times New Roman" w:hAnsi="Times New Roman" w:cs="Times New Roman"/>
                <w:color w:val="000000"/>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 </w:t>
            </w:r>
            <w:r w:rsidR="003F0B02" w:rsidRPr="003F0B02">
              <w:rPr>
                <w:rFonts w:ascii="Times New Roman" w:eastAsia="Times New Roman" w:hAnsi="Times New Roman" w:cs="Times New Roman"/>
                <w:color w:val="000000"/>
                <w:sz w:val="30"/>
                <w:szCs w:val="30"/>
                <w:shd w:val="clear" w:color="auto" w:fill="FFFFFF"/>
              </w:rPr>
              <w:t xml:space="preserve">главный специалист отдела экономики райисполкома Петрушенко Наталья Ивановна, г. Петриков,                         ул. Гагарина, 15, райисполком, 1 этаж, </w:t>
            </w:r>
            <w:proofErr w:type="spellStart"/>
            <w:r w:rsidR="003F0B02" w:rsidRPr="003F0B02">
              <w:rPr>
                <w:rFonts w:ascii="Times New Roman" w:eastAsia="Times New Roman" w:hAnsi="Times New Roman" w:cs="Times New Roman"/>
                <w:color w:val="000000"/>
                <w:sz w:val="30"/>
                <w:szCs w:val="30"/>
                <w:shd w:val="clear" w:color="auto" w:fill="FFFFFF"/>
              </w:rPr>
              <w:t>каб</w:t>
            </w:r>
            <w:proofErr w:type="spellEnd"/>
            <w:r w:rsidR="003F0B02" w:rsidRPr="003F0B02">
              <w:rPr>
                <w:rFonts w:ascii="Times New Roman" w:eastAsia="Times New Roman" w:hAnsi="Times New Roman" w:cs="Times New Roman"/>
                <w:color w:val="000000"/>
                <w:sz w:val="30"/>
                <w:szCs w:val="30"/>
                <w:shd w:val="clear" w:color="auto" w:fill="FFFFFF"/>
              </w:rPr>
              <w:t>. № 105, тел. 8 (02350) 27013</w:t>
            </w:r>
          </w:p>
          <w:p w:rsidR="003F0B02" w:rsidRPr="003F0B02" w:rsidRDefault="003F0B02" w:rsidP="003F0B02">
            <w:pPr>
              <w:spacing w:after="0" w:line="240" w:lineRule="auto"/>
              <w:jc w:val="both"/>
              <w:rPr>
                <w:rFonts w:ascii="Times New Roman" w:eastAsia="Times New Roman" w:hAnsi="Times New Roman" w:cs="Times New Roman"/>
                <w:color w:val="000000"/>
                <w:sz w:val="30"/>
                <w:szCs w:val="30"/>
                <w:shd w:val="clear" w:color="auto" w:fill="FFFFFF"/>
              </w:rPr>
            </w:pPr>
            <w:r w:rsidRPr="003F0B02">
              <w:rPr>
                <w:rFonts w:ascii="Times New Roman" w:eastAsia="Times New Roman" w:hAnsi="Times New Roman" w:cs="Times New Roman"/>
                <w:color w:val="000000"/>
                <w:sz w:val="30"/>
                <w:szCs w:val="30"/>
                <w:shd w:val="clear" w:color="auto" w:fill="FFFFFF"/>
              </w:rPr>
              <w:t xml:space="preserve">во время отсутствия: главный специалист отдела экономики райисполкома Сосновская Алина Юрьевна, г. Петриков, ул. Гагарина, 15, райисполком, 1 этаж, </w:t>
            </w:r>
            <w:proofErr w:type="spellStart"/>
            <w:r w:rsidRPr="003F0B02">
              <w:rPr>
                <w:rFonts w:ascii="Times New Roman" w:eastAsia="Times New Roman" w:hAnsi="Times New Roman" w:cs="Times New Roman"/>
                <w:color w:val="000000"/>
                <w:sz w:val="30"/>
                <w:szCs w:val="30"/>
                <w:shd w:val="clear" w:color="auto" w:fill="FFFFFF"/>
              </w:rPr>
              <w:t>каб</w:t>
            </w:r>
            <w:proofErr w:type="spellEnd"/>
            <w:r w:rsidRPr="003F0B02">
              <w:rPr>
                <w:rFonts w:ascii="Times New Roman" w:eastAsia="Times New Roman" w:hAnsi="Times New Roman" w:cs="Times New Roman"/>
                <w:color w:val="000000"/>
                <w:sz w:val="30"/>
                <w:szCs w:val="30"/>
                <w:shd w:val="clear" w:color="auto" w:fill="FFFFFF"/>
              </w:rPr>
              <w:t>. № 105, тел. 8 (02350)  27013</w:t>
            </w:r>
          </w:p>
          <w:p w:rsidR="00442190" w:rsidRPr="009A5BFB" w:rsidRDefault="00442190" w:rsidP="00442190">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003C599E"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442190" w:rsidRPr="009A5BFB" w:rsidRDefault="00442190" w:rsidP="00442190">
      <w:pPr>
        <w:tabs>
          <w:tab w:val="left" w:pos="0"/>
        </w:tabs>
        <w:spacing w:after="0" w:line="240" w:lineRule="auto"/>
        <w:rPr>
          <w:rFonts w:ascii="Times New Roman" w:eastAsia="Times New Roman" w:hAnsi="Times New Roman" w:cs="Times New Roman"/>
          <w:b/>
          <w:color w:val="0000CC"/>
          <w:sz w:val="30"/>
          <w:szCs w:val="30"/>
        </w:rPr>
      </w:pPr>
    </w:p>
    <w:p w:rsidR="00E6043A" w:rsidRPr="009A5BFB" w:rsidRDefault="00E6043A"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C599E" w:rsidRPr="009A5BFB" w:rsidRDefault="003C599E" w:rsidP="00044A8F">
      <w:pPr>
        <w:tabs>
          <w:tab w:val="left" w:pos="0"/>
        </w:tabs>
        <w:spacing w:after="0" w:line="240" w:lineRule="auto"/>
        <w:rPr>
          <w:rFonts w:ascii="Times New Roman" w:eastAsia="Times New Roman" w:hAnsi="Times New Roman" w:cs="Times New Roman"/>
          <w:b/>
          <w:color w:val="000099"/>
          <w:sz w:val="30"/>
          <w:szCs w:val="30"/>
        </w:rPr>
      </w:pPr>
    </w:p>
    <w:p w:rsidR="003E682F" w:rsidRPr="009A5BFB" w:rsidRDefault="003E682F" w:rsidP="003E682F">
      <w:pPr>
        <w:tabs>
          <w:tab w:val="left" w:pos="0"/>
        </w:tabs>
        <w:spacing w:after="0" w:line="240" w:lineRule="auto"/>
        <w:rPr>
          <w:rFonts w:ascii="Times New Roman" w:eastAsia="Times New Roman" w:hAnsi="Times New Roman" w:cs="Times New Roman"/>
          <w:b/>
          <w:color w:val="0000CC"/>
          <w:sz w:val="30"/>
          <w:szCs w:val="30"/>
        </w:rPr>
      </w:pPr>
      <w:r w:rsidRPr="009A5BFB">
        <w:rPr>
          <w:rFonts w:ascii="Times New Roman" w:eastAsia="Times New Roman" w:hAnsi="Times New Roman" w:cs="Times New Roman"/>
          <w:b/>
          <w:color w:val="000099"/>
          <w:sz w:val="30"/>
          <w:szCs w:val="30"/>
        </w:rPr>
        <w:lastRenderedPageBreak/>
        <w:t>8.9 подпункт 8.9.3</w:t>
      </w:r>
    </w:p>
    <w:tbl>
      <w:tblPr>
        <w:tblW w:w="0" w:type="auto"/>
        <w:jc w:val="center"/>
        <w:tblCellMar>
          <w:left w:w="10" w:type="dxa"/>
          <w:right w:w="10" w:type="dxa"/>
        </w:tblCellMar>
        <w:tblLook w:val="04A0" w:firstRow="1" w:lastRow="0" w:firstColumn="1" w:lastColumn="0" w:noHBand="0" w:noVBand="1"/>
      </w:tblPr>
      <w:tblGrid>
        <w:gridCol w:w="4162"/>
        <w:gridCol w:w="5601"/>
      </w:tblGrid>
      <w:tr w:rsidR="003E682F"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E682F" w:rsidRPr="009A5BFB" w:rsidRDefault="003E682F" w:rsidP="00AB6564">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8.9 подпункт 8.9.3</w:t>
            </w:r>
          </w:p>
          <w:p w:rsidR="003E682F" w:rsidRPr="009A5BFB" w:rsidRDefault="003E682F" w:rsidP="00AB6564">
            <w:pPr>
              <w:spacing w:after="0" w:line="240" w:lineRule="auto"/>
              <w:jc w:val="center"/>
              <w:rPr>
                <w:rFonts w:ascii="Times New Roman" w:hAnsi="Times New Roman" w:cs="Times New Roman"/>
                <w:b/>
                <w:color w:val="0000CC"/>
                <w:sz w:val="30"/>
                <w:szCs w:val="30"/>
              </w:rPr>
            </w:pPr>
            <w:r w:rsidRPr="009A5BFB">
              <w:rPr>
                <w:rFonts w:ascii="Times New Roman" w:eastAsia="Calibri" w:hAnsi="Times New Roman" w:cs="Times New Roman"/>
                <w:b/>
                <w:color w:val="000099"/>
                <w:sz w:val="30"/>
                <w:szCs w:val="30"/>
              </w:rPr>
              <w:t>Внесение изменения в сведения, включенные в Торговый реестр Республики Беларусь</w:t>
            </w:r>
          </w:p>
        </w:tc>
      </w:tr>
      <w:tr w:rsidR="003E682F" w:rsidRPr="009A5BFB" w:rsidTr="00AF4248">
        <w:trPr>
          <w:trHeight w:val="1432"/>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370383" w:rsidRPr="009D4C59" w:rsidRDefault="00370383" w:rsidP="000C00B7">
            <w:pPr>
              <w:spacing w:after="0" w:line="240" w:lineRule="auto"/>
              <w:rPr>
                <w:rFonts w:ascii="Times New Roman" w:eastAsia="Times New Roman" w:hAnsi="Times New Roman" w:cs="Times New Roman"/>
                <w:b/>
                <w:sz w:val="30"/>
                <w:szCs w:val="30"/>
              </w:rPr>
            </w:pPr>
          </w:p>
          <w:p w:rsidR="00380936" w:rsidRDefault="003E682F" w:rsidP="00AF4248">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уведомление</w:t>
            </w:r>
          </w:p>
          <w:p w:rsidR="003E682F" w:rsidRDefault="003E682F" w:rsidP="00AF4248">
            <w:pPr>
              <w:spacing w:after="0" w:line="240" w:lineRule="auto"/>
              <w:rPr>
                <w:rFonts w:ascii="Times New Roman" w:hAnsi="Times New Roman" w:cs="Times New Roman"/>
                <w:sz w:val="30"/>
                <w:szCs w:val="30"/>
              </w:rPr>
            </w:pPr>
          </w:p>
          <w:p w:rsidR="00A41078" w:rsidRPr="00154B7E" w:rsidRDefault="00AD4BB4" w:rsidP="00380936">
            <w:pPr>
              <w:spacing w:after="0" w:line="240" w:lineRule="auto"/>
              <w:rPr>
                <w:rFonts w:ascii="Times New Roman" w:hAnsi="Times New Roman" w:cs="Times New Roman"/>
                <w:color w:val="000099"/>
                <w:sz w:val="28"/>
                <w:szCs w:val="28"/>
              </w:rPr>
            </w:pPr>
            <w:hyperlink r:id="rId50" w:history="1">
              <w:r w:rsidR="00380936" w:rsidRPr="00154B7E">
                <w:rPr>
                  <w:rStyle w:val="ab"/>
                  <w:rFonts w:ascii="Times New Roman" w:hAnsi="Times New Roman" w:cs="Times New Roman"/>
                  <w:sz w:val="28"/>
                  <w:szCs w:val="28"/>
                </w:rPr>
                <w:t>Регламент административной процедуры</w:t>
              </w:r>
            </w:hyperlink>
          </w:p>
          <w:p w:rsidR="00380936" w:rsidRPr="009A5BFB" w:rsidRDefault="00380936" w:rsidP="00A41078">
            <w:pPr>
              <w:spacing w:after="0" w:line="240" w:lineRule="auto"/>
              <w:rPr>
                <w:rFonts w:ascii="Times New Roman" w:hAnsi="Times New Roman" w:cs="Times New Roman"/>
                <w:b/>
                <w:sz w:val="30"/>
                <w:szCs w:val="30"/>
              </w:rPr>
            </w:pPr>
          </w:p>
        </w:tc>
      </w:tr>
      <w:tr w:rsidR="003E682F" w:rsidRPr="009A5BFB" w:rsidTr="00AB6564">
        <w:trPr>
          <w:trHeight w:val="1089"/>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3E682F" w:rsidRPr="009A5BFB" w:rsidRDefault="003E682F" w:rsidP="00AB656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E682F" w:rsidRPr="009A5BFB" w:rsidRDefault="003E682F" w:rsidP="00AB6564">
            <w:pPr>
              <w:spacing w:after="0" w:line="240" w:lineRule="auto"/>
              <w:rPr>
                <w:rFonts w:ascii="Times New Roman" w:hAnsi="Times New Roman" w:cs="Times New Roman"/>
                <w:b/>
                <w:sz w:val="30"/>
                <w:szCs w:val="30"/>
              </w:rPr>
            </w:pPr>
          </w:p>
          <w:p w:rsidR="003E682F" w:rsidRPr="009A5BFB" w:rsidRDefault="003E682F" w:rsidP="00AB656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сведения, предусмотренные в абзаце третьем части первой подпункта 8.1 пункта 8 Положения о Торговом реестре Республики Беларусь</w:t>
            </w:r>
          </w:p>
          <w:p w:rsidR="003E682F" w:rsidRPr="009A5BFB" w:rsidRDefault="003E682F" w:rsidP="00AB6564">
            <w:pPr>
              <w:spacing w:after="0" w:line="240" w:lineRule="auto"/>
              <w:rPr>
                <w:rFonts w:ascii="Times New Roman" w:eastAsia="Times New Roman" w:hAnsi="Times New Roman" w:cs="Times New Roman"/>
                <w:sz w:val="30"/>
                <w:szCs w:val="30"/>
              </w:rPr>
            </w:pPr>
          </w:p>
          <w:p w:rsidR="003E682F" w:rsidRPr="009A5BFB" w:rsidRDefault="003E682F" w:rsidP="00AB656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r>
      <w:tr w:rsidR="002305AA" w:rsidRPr="009A5BFB" w:rsidTr="00AB656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A41078" w:rsidRDefault="002305AA" w:rsidP="00AB656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51" w:history="1">
              <w:r w:rsidR="00154B7E" w:rsidRPr="008006E8">
                <w:rPr>
                  <w:rStyle w:val="ab"/>
                  <w:rFonts w:ascii="Times New Roman" w:hAnsi="Times New Roman" w:cs="Times New Roman"/>
                  <w:b/>
                </w:rPr>
                <w:t>БЛАНК ЗАЯВЛЕНИЯ СКАЧАТЬ ЗДЕСЬ</w:t>
              </w:r>
            </w:hyperlink>
          </w:p>
          <w:p w:rsidR="002305AA" w:rsidRPr="00A41078" w:rsidRDefault="002305AA" w:rsidP="00AB6564">
            <w:pPr>
              <w:spacing w:after="0" w:line="240" w:lineRule="auto"/>
              <w:jc w:val="both"/>
              <w:rPr>
                <w:rFonts w:ascii="Times New Roman" w:eastAsia="Times New Roman" w:hAnsi="Times New Roman" w:cs="Times New Roman"/>
                <w:sz w:val="28"/>
                <w:szCs w:val="28"/>
              </w:rPr>
            </w:pPr>
          </w:p>
        </w:tc>
      </w:tr>
      <w:tr w:rsidR="003E682F" w:rsidRPr="009A5BFB" w:rsidTr="00AB656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E682F" w:rsidRPr="00A41078" w:rsidRDefault="003E682F" w:rsidP="00AB6564">
            <w:pPr>
              <w:spacing w:after="0" w:line="240" w:lineRule="auto"/>
              <w:rPr>
                <w:sz w:val="28"/>
                <w:szCs w:val="28"/>
              </w:rPr>
            </w:pPr>
            <w:r w:rsidRPr="00A41078">
              <w:rPr>
                <w:rFonts w:ascii="Times New Roman" w:eastAsia="Times New Roman" w:hAnsi="Times New Roman" w:cs="Times New Roman"/>
                <w:b/>
                <w:sz w:val="28"/>
                <w:szCs w:val="28"/>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E682F" w:rsidRPr="00A41078" w:rsidRDefault="003E682F" w:rsidP="00AB6564">
            <w:pPr>
              <w:spacing w:after="0" w:line="240" w:lineRule="auto"/>
              <w:jc w:val="both"/>
              <w:rPr>
                <w:sz w:val="28"/>
                <w:szCs w:val="28"/>
              </w:rPr>
            </w:pPr>
            <w:r w:rsidRPr="00A41078">
              <w:rPr>
                <w:rFonts w:ascii="Times New Roman" w:eastAsia="Times New Roman" w:hAnsi="Times New Roman" w:cs="Times New Roman"/>
                <w:sz w:val="28"/>
                <w:szCs w:val="28"/>
              </w:rPr>
              <w:t>3 рабочих дня</w:t>
            </w:r>
          </w:p>
        </w:tc>
      </w:tr>
      <w:tr w:rsidR="003E682F" w:rsidRPr="009A5BFB" w:rsidTr="00AB6564">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E682F" w:rsidRPr="00A41078" w:rsidRDefault="003E682F" w:rsidP="00AB6564">
            <w:pPr>
              <w:spacing w:after="0" w:line="240" w:lineRule="auto"/>
              <w:rPr>
                <w:sz w:val="28"/>
                <w:szCs w:val="28"/>
              </w:rPr>
            </w:pPr>
            <w:r w:rsidRPr="00A41078">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E682F" w:rsidRPr="00A41078" w:rsidRDefault="003E682F" w:rsidP="00AB6564">
            <w:pPr>
              <w:spacing w:after="0" w:line="240" w:lineRule="auto"/>
              <w:rPr>
                <w:sz w:val="28"/>
                <w:szCs w:val="28"/>
              </w:rPr>
            </w:pPr>
            <w:r w:rsidRPr="00A41078">
              <w:rPr>
                <w:rFonts w:ascii="Times New Roman" w:eastAsia="Times New Roman" w:hAnsi="Times New Roman" w:cs="Times New Roman"/>
                <w:sz w:val="28"/>
                <w:szCs w:val="28"/>
              </w:rPr>
              <w:t>бесплатно</w:t>
            </w:r>
          </w:p>
        </w:tc>
      </w:tr>
      <w:tr w:rsidR="003E682F" w:rsidRPr="009A5BFB" w:rsidTr="00AB656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E682F" w:rsidRPr="00A41078" w:rsidRDefault="003E682F" w:rsidP="00AB6564">
            <w:pPr>
              <w:spacing w:after="0" w:line="240" w:lineRule="auto"/>
              <w:rPr>
                <w:sz w:val="28"/>
                <w:szCs w:val="28"/>
              </w:rPr>
            </w:pPr>
            <w:r w:rsidRPr="00A41078">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30"/>
                <w:szCs w:val="30"/>
              </w:rPr>
            </w:pPr>
            <w:r w:rsidRPr="00BE26D7">
              <w:rPr>
                <w:rFonts w:ascii="Times New Roman" w:hAnsi="Times New Roman" w:cs="Times New Roman"/>
                <w:sz w:val="30"/>
                <w:szCs w:val="30"/>
              </w:rPr>
              <w:t>бессрочно</w:t>
            </w:r>
          </w:p>
          <w:p w:rsidR="003E682F" w:rsidRPr="00A41078" w:rsidRDefault="003E682F" w:rsidP="00AB6564">
            <w:pPr>
              <w:spacing w:after="0" w:line="240" w:lineRule="auto"/>
              <w:rPr>
                <w:sz w:val="28"/>
                <w:szCs w:val="28"/>
              </w:rPr>
            </w:pPr>
          </w:p>
        </w:tc>
      </w:tr>
      <w:tr w:rsidR="003E682F"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E682F" w:rsidRPr="00A41078" w:rsidRDefault="003E682F" w:rsidP="00AB6564">
            <w:pPr>
              <w:spacing w:after="0" w:line="240" w:lineRule="auto"/>
              <w:rPr>
                <w:rFonts w:ascii="Times New Roman" w:eastAsia="Times New Roman" w:hAnsi="Times New Roman" w:cs="Times New Roman"/>
                <w:b/>
                <w:sz w:val="28"/>
                <w:szCs w:val="28"/>
                <w:shd w:val="clear" w:color="auto" w:fill="FFFFFF"/>
              </w:rPr>
            </w:pPr>
            <w:r w:rsidRPr="00A41078">
              <w:rPr>
                <w:rFonts w:ascii="Times New Roman" w:eastAsia="Times New Roman" w:hAnsi="Times New Roman" w:cs="Times New Roman"/>
                <w:b/>
                <w:sz w:val="28"/>
                <w:szCs w:val="28"/>
                <w:shd w:val="clear" w:color="auto" w:fill="FFFFFF"/>
              </w:rPr>
              <w:t>Ответственный:</w:t>
            </w:r>
          </w:p>
          <w:p w:rsidR="003E682F" w:rsidRPr="00A41078" w:rsidRDefault="003E682F" w:rsidP="00AB6564">
            <w:pPr>
              <w:shd w:val="clear" w:color="auto" w:fill="FFFFFF"/>
              <w:spacing w:after="0" w:line="240" w:lineRule="auto"/>
              <w:jc w:val="both"/>
              <w:rPr>
                <w:rFonts w:ascii="Times New Roman" w:eastAsia="Calibri" w:hAnsi="Times New Roman" w:cs="Times New Roman"/>
                <w:sz w:val="28"/>
                <w:szCs w:val="28"/>
              </w:rPr>
            </w:pPr>
            <w:r w:rsidRPr="00A41078">
              <w:rPr>
                <w:rFonts w:ascii="Times New Roman" w:eastAsia="Times New Roman" w:hAnsi="Times New Roman" w:cs="Times New Roman"/>
                <w:b/>
                <w:sz w:val="28"/>
                <w:szCs w:val="28"/>
                <w:shd w:val="clear" w:color="auto" w:fill="FFFFFF"/>
              </w:rPr>
              <w:t>за прием документов и выдачу административных решений</w:t>
            </w:r>
            <w:r w:rsidRPr="00A41078">
              <w:rPr>
                <w:rFonts w:ascii="Times New Roman" w:eastAsia="Times New Roman" w:hAnsi="Times New Roman" w:cs="Times New Roman"/>
                <w:sz w:val="28"/>
                <w:szCs w:val="28"/>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A41078">
              <w:rPr>
                <w:rFonts w:ascii="Times New Roman" w:eastAsia="Times New Roman" w:hAnsi="Times New Roman" w:cs="Times New Roman"/>
                <w:sz w:val="28"/>
                <w:szCs w:val="28"/>
                <w:shd w:val="clear" w:color="auto" w:fill="FFFFFF"/>
              </w:rPr>
              <w:t>Новак</w:t>
            </w:r>
            <w:proofErr w:type="spellEnd"/>
            <w:r w:rsidRPr="00A41078">
              <w:rPr>
                <w:rFonts w:ascii="Times New Roman" w:eastAsia="Times New Roman" w:hAnsi="Times New Roman" w:cs="Times New Roman"/>
                <w:sz w:val="28"/>
                <w:szCs w:val="28"/>
                <w:shd w:val="clear" w:color="auto" w:fill="FFFFFF"/>
              </w:rPr>
              <w:t xml:space="preserve"> Ирина Владимировна, г. Петриков, ул. Гагарина,17, райисполком, 1 этаж, </w:t>
            </w:r>
            <w:proofErr w:type="spellStart"/>
            <w:r w:rsidRPr="00A41078">
              <w:rPr>
                <w:rFonts w:ascii="Times New Roman" w:eastAsia="Times New Roman" w:hAnsi="Times New Roman" w:cs="Times New Roman"/>
                <w:sz w:val="28"/>
                <w:szCs w:val="28"/>
                <w:shd w:val="clear" w:color="auto" w:fill="FFFFFF"/>
              </w:rPr>
              <w:t>каб</w:t>
            </w:r>
            <w:proofErr w:type="spellEnd"/>
            <w:r w:rsidRPr="00A41078">
              <w:rPr>
                <w:rFonts w:ascii="Times New Roman" w:eastAsia="Times New Roman" w:hAnsi="Times New Roman" w:cs="Times New Roman"/>
                <w:sz w:val="28"/>
                <w:szCs w:val="28"/>
                <w:shd w:val="clear" w:color="auto" w:fill="FFFFFF"/>
              </w:rPr>
              <w:t>. № 101, тел. 8 (02350) 28588</w:t>
            </w:r>
          </w:p>
          <w:p w:rsidR="003F0B02" w:rsidRPr="003F0B02" w:rsidRDefault="003E682F" w:rsidP="003F0B02">
            <w:pPr>
              <w:spacing w:after="0" w:line="240" w:lineRule="auto"/>
              <w:jc w:val="both"/>
              <w:rPr>
                <w:rFonts w:ascii="Times New Roman" w:eastAsia="Times New Roman" w:hAnsi="Times New Roman" w:cs="Times New Roman"/>
                <w:color w:val="000000"/>
                <w:sz w:val="30"/>
                <w:szCs w:val="30"/>
                <w:shd w:val="clear" w:color="auto" w:fill="FFFFFF"/>
              </w:rPr>
            </w:pPr>
            <w:r w:rsidRPr="00A41078">
              <w:rPr>
                <w:rFonts w:ascii="Times New Roman" w:eastAsia="Times New Roman" w:hAnsi="Times New Roman" w:cs="Times New Roman"/>
                <w:b/>
                <w:sz w:val="28"/>
                <w:szCs w:val="28"/>
                <w:shd w:val="clear" w:color="auto" w:fill="FFFFFF"/>
              </w:rPr>
              <w:t>за подготовку административного решения</w:t>
            </w:r>
            <w:r w:rsidRPr="00A41078">
              <w:rPr>
                <w:rFonts w:ascii="Times New Roman" w:eastAsia="Times New Roman" w:hAnsi="Times New Roman" w:cs="Times New Roman"/>
                <w:sz w:val="28"/>
                <w:szCs w:val="28"/>
                <w:shd w:val="clear" w:color="auto" w:fill="FFFFFF"/>
              </w:rPr>
              <w:t xml:space="preserve"> - </w:t>
            </w:r>
            <w:r w:rsidR="003F0B02" w:rsidRPr="003F0B02">
              <w:rPr>
                <w:rFonts w:ascii="Times New Roman" w:eastAsia="Times New Roman" w:hAnsi="Times New Roman" w:cs="Times New Roman"/>
                <w:color w:val="000000"/>
                <w:sz w:val="30"/>
                <w:szCs w:val="30"/>
                <w:shd w:val="clear" w:color="auto" w:fill="FFFFFF"/>
              </w:rPr>
              <w:t xml:space="preserve">главный специалист отдела экономики райисполкома Петрушенко Наталья Ивановна, г. Петриков,                         ул. Гагарина, 15, райисполком, 1 этаж, </w:t>
            </w:r>
            <w:proofErr w:type="spellStart"/>
            <w:r w:rsidR="003F0B02" w:rsidRPr="003F0B02">
              <w:rPr>
                <w:rFonts w:ascii="Times New Roman" w:eastAsia="Times New Roman" w:hAnsi="Times New Roman" w:cs="Times New Roman"/>
                <w:color w:val="000000"/>
                <w:sz w:val="30"/>
                <w:szCs w:val="30"/>
                <w:shd w:val="clear" w:color="auto" w:fill="FFFFFF"/>
              </w:rPr>
              <w:t>каб</w:t>
            </w:r>
            <w:proofErr w:type="spellEnd"/>
            <w:r w:rsidR="003F0B02" w:rsidRPr="003F0B02">
              <w:rPr>
                <w:rFonts w:ascii="Times New Roman" w:eastAsia="Times New Roman" w:hAnsi="Times New Roman" w:cs="Times New Roman"/>
                <w:color w:val="000000"/>
                <w:sz w:val="30"/>
                <w:szCs w:val="30"/>
                <w:shd w:val="clear" w:color="auto" w:fill="FFFFFF"/>
              </w:rPr>
              <w:t>. № 105, тел. 8 (02350) 27013</w:t>
            </w:r>
          </w:p>
          <w:p w:rsidR="003F0B02" w:rsidRPr="003F0B02" w:rsidRDefault="003F0B02" w:rsidP="003F0B02">
            <w:pPr>
              <w:spacing w:after="0" w:line="240" w:lineRule="auto"/>
              <w:jc w:val="both"/>
              <w:rPr>
                <w:rFonts w:ascii="Times New Roman" w:eastAsia="Times New Roman" w:hAnsi="Times New Roman" w:cs="Times New Roman"/>
                <w:color w:val="000000"/>
                <w:sz w:val="30"/>
                <w:szCs w:val="30"/>
                <w:shd w:val="clear" w:color="auto" w:fill="FFFFFF"/>
              </w:rPr>
            </w:pPr>
            <w:r w:rsidRPr="003F0B02">
              <w:rPr>
                <w:rFonts w:ascii="Times New Roman" w:eastAsia="Times New Roman" w:hAnsi="Times New Roman" w:cs="Times New Roman"/>
                <w:color w:val="000000"/>
                <w:sz w:val="30"/>
                <w:szCs w:val="30"/>
                <w:shd w:val="clear" w:color="auto" w:fill="FFFFFF"/>
              </w:rPr>
              <w:lastRenderedPageBreak/>
              <w:t xml:space="preserve">во время отсутствия: главный специалист отдела экономики райисполкома Сосновская Алина Юрьевна, г. Петриков, ул. Гагарина, 15, райисполком, 1 этаж, </w:t>
            </w:r>
            <w:proofErr w:type="spellStart"/>
            <w:r w:rsidRPr="003F0B02">
              <w:rPr>
                <w:rFonts w:ascii="Times New Roman" w:eastAsia="Times New Roman" w:hAnsi="Times New Roman" w:cs="Times New Roman"/>
                <w:color w:val="000000"/>
                <w:sz w:val="30"/>
                <w:szCs w:val="30"/>
                <w:shd w:val="clear" w:color="auto" w:fill="FFFFFF"/>
              </w:rPr>
              <w:t>каб</w:t>
            </w:r>
            <w:proofErr w:type="spellEnd"/>
            <w:r w:rsidRPr="003F0B02">
              <w:rPr>
                <w:rFonts w:ascii="Times New Roman" w:eastAsia="Times New Roman" w:hAnsi="Times New Roman" w:cs="Times New Roman"/>
                <w:color w:val="000000"/>
                <w:sz w:val="30"/>
                <w:szCs w:val="30"/>
                <w:shd w:val="clear" w:color="auto" w:fill="FFFFFF"/>
              </w:rPr>
              <w:t>. № 105, тел. 8 (02350)  27013</w:t>
            </w:r>
          </w:p>
          <w:p w:rsidR="003E682F" w:rsidRPr="00A41078" w:rsidRDefault="003E682F" w:rsidP="00AB6564">
            <w:pPr>
              <w:spacing w:after="0" w:line="240" w:lineRule="auto"/>
              <w:jc w:val="both"/>
              <w:rPr>
                <w:sz w:val="28"/>
                <w:szCs w:val="28"/>
              </w:rPr>
            </w:pPr>
            <w:r w:rsidRPr="00A41078">
              <w:rPr>
                <w:rFonts w:ascii="Times New Roman" w:eastAsia="Calibri" w:hAnsi="Times New Roman" w:cs="Times New Roman"/>
                <w:b/>
                <w:sz w:val="28"/>
                <w:szCs w:val="28"/>
              </w:rPr>
              <w:t xml:space="preserve">Режим работы: </w:t>
            </w:r>
            <w:r w:rsidRPr="00A41078">
              <w:rPr>
                <w:rFonts w:ascii="Times New Roman" w:eastAsia="Calibri" w:hAnsi="Times New Roman" w:cs="Times New Roman"/>
                <w:sz w:val="28"/>
                <w:szCs w:val="28"/>
              </w:rPr>
              <w:t>с 8-00 до 17-30, перерыв: с 13-00 до 14-00, выходной: суббота, воскресенье.</w:t>
            </w:r>
            <w:r w:rsidRPr="00A41078">
              <w:rPr>
                <w:rFonts w:ascii="Times New Roman" w:eastAsia="Times New Roman" w:hAnsi="Times New Roman" w:cs="Times New Roman"/>
                <w:sz w:val="28"/>
                <w:szCs w:val="28"/>
                <w:shd w:val="clear" w:color="auto" w:fill="FFFFFF"/>
              </w:rPr>
              <w:t>  </w:t>
            </w:r>
          </w:p>
        </w:tc>
      </w:tr>
    </w:tbl>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B37659">
      <w:pPr>
        <w:tabs>
          <w:tab w:val="left" w:pos="0"/>
        </w:tabs>
        <w:spacing w:after="0" w:line="240" w:lineRule="auto"/>
        <w:rPr>
          <w:rFonts w:ascii="Times New Roman" w:eastAsia="Times New Roman" w:hAnsi="Times New Roman" w:cs="Times New Roman"/>
          <w:b/>
          <w:color w:val="000099"/>
          <w:sz w:val="30"/>
          <w:szCs w:val="30"/>
        </w:rPr>
      </w:pPr>
    </w:p>
    <w:p w:rsidR="00B37659" w:rsidRPr="009A5BFB" w:rsidRDefault="00B37659" w:rsidP="00B37659">
      <w:pPr>
        <w:tabs>
          <w:tab w:val="left" w:pos="0"/>
        </w:tabs>
        <w:spacing w:after="0" w:line="240" w:lineRule="auto"/>
        <w:rPr>
          <w:rFonts w:ascii="Times New Roman" w:eastAsia="Times New Roman" w:hAnsi="Times New Roman" w:cs="Times New Roman"/>
          <w:b/>
          <w:color w:val="0000CC"/>
          <w:sz w:val="30"/>
          <w:szCs w:val="30"/>
        </w:rPr>
      </w:pPr>
      <w:r w:rsidRPr="009A5BFB">
        <w:rPr>
          <w:rFonts w:ascii="Times New Roman" w:eastAsia="Times New Roman" w:hAnsi="Times New Roman" w:cs="Times New Roman"/>
          <w:b/>
          <w:color w:val="000099"/>
          <w:sz w:val="30"/>
          <w:szCs w:val="30"/>
        </w:rPr>
        <w:lastRenderedPageBreak/>
        <w:t>8.9 подпункт 8.9.5</w:t>
      </w:r>
    </w:p>
    <w:tbl>
      <w:tblPr>
        <w:tblW w:w="0" w:type="auto"/>
        <w:jc w:val="center"/>
        <w:tblCellMar>
          <w:left w:w="10" w:type="dxa"/>
          <w:right w:w="10" w:type="dxa"/>
        </w:tblCellMar>
        <w:tblLook w:val="04A0" w:firstRow="1" w:lastRow="0" w:firstColumn="1" w:lastColumn="0" w:noHBand="0" w:noVBand="1"/>
      </w:tblPr>
      <w:tblGrid>
        <w:gridCol w:w="4162"/>
        <w:gridCol w:w="5601"/>
      </w:tblGrid>
      <w:tr w:rsidR="00B37659"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37659" w:rsidRPr="009A5BFB" w:rsidRDefault="00B37659" w:rsidP="00AB6564">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8.9 подпункт 8.9.5</w:t>
            </w:r>
          </w:p>
          <w:p w:rsidR="00B37659" w:rsidRPr="009A5BFB" w:rsidRDefault="00466CAE" w:rsidP="00AB6564">
            <w:pPr>
              <w:spacing w:after="0" w:line="240" w:lineRule="auto"/>
              <w:jc w:val="center"/>
              <w:rPr>
                <w:rFonts w:ascii="Times New Roman" w:hAnsi="Times New Roman" w:cs="Times New Roman"/>
                <w:b/>
                <w:color w:val="0000CC"/>
                <w:sz w:val="30"/>
                <w:szCs w:val="30"/>
              </w:rPr>
            </w:pPr>
            <w:r w:rsidRPr="009A5BFB">
              <w:rPr>
                <w:rFonts w:ascii="Times New Roman" w:eastAsia="Calibri" w:hAnsi="Times New Roman" w:cs="Times New Roman"/>
                <w:b/>
                <w:color w:val="000099"/>
                <w:sz w:val="30"/>
                <w:szCs w:val="30"/>
              </w:rPr>
              <w:t>Исключение сведений из Торгового реестра Республики Беларусь</w:t>
            </w:r>
          </w:p>
        </w:tc>
      </w:tr>
      <w:tr w:rsidR="00B37659" w:rsidRPr="009A5BFB" w:rsidTr="009A5BFB">
        <w:trPr>
          <w:trHeight w:val="1214"/>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464129" w:rsidRPr="009D4C59" w:rsidRDefault="00464129" w:rsidP="000C00B7">
            <w:pPr>
              <w:spacing w:after="0" w:line="240" w:lineRule="auto"/>
              <w:rPr>
                <w:rFonts w:ascii="Times New Roman" w:eastAsia="Times New Roman" w:hAnsi="Times New Roman" w:cs="Times New Roman"/>
                <w:b/>
                <w:sz w:val="30"/>
                <w:szCs w:val="30"/>
              </w:rPr>
            </w:pPr>
          </w:p>
          <w:p w:rsidR="00380936" w:rsidRDefault="00B37659" w:rsidP="00CB7C65">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 xml:space="preserve">уведомление </w:t>
            </w:r>
          </w:p>
          <w:p w:rsidR="00464129" w:rsidRDefault="00464129" w:rsidP="00CB7C65">
            <w:pPr>
              <w:spacing w:after="0" w:line="240" w:lineRule="auto"/>
              <w:rPr>
                <w:rFonts w:ascii="Times New Roman" w:hAnsi="Times New Roman" w:cs="Times New Roman"/>
                <w:sz w:val="30"/>
                <w:szCs w:val="30"/>
              </w:rPr>
            </w:pPr>
          </w:p>
          <w:p w:rsidR="00A41078" w:rsidRPr="00154B7E" w:rsidRDefault="00AD4BB4" w:rsidP="00380936">
            <w:pPr>
              <w:spacing w:after="0" w:line="240" w:lineRule="auto"/>
              <w:rPr>
                <w:rFonts w:ascii="Times New Roman" w:hAnsi="Times New Roman" w:cs="Times New Roman"/>
                <w:color w:val="000099"/>
                <w:sz w:val="28"/>
                <w:szCs w:val="28"/>
              </w:rPr>
            </w:pPr>
            <w:hyperlink r:id="rId52" w:history="1">
              <w:r w:rsidR="00380936" w:rsidRPr="00154B7E">
                <w:rPr>
                  <w:rStyle w:val="ab"/>
                  <w:rFonts w:ascii="Times New Roman" w:hAnsi="Times New Roman" w:cs="Times New Roman"/>
                  <w:sz w:val="28"/>
                  <w:szCs w:val="28"/>
                </w:rPr>
                <w:t>Регламент административной процедуры</w:t>
              </w:r>
            </w:hyperlink>
          </w:p>
          <w:p w:rsidR="00380936" w:rsidRPr="009A5BFB" w:rsidRDefault="00380936" w:rsidP="00A41078">
            <w:pPr>
              <w:spacing w:after="0" w:line="240" w:lineRule="auto"/>
              <w:rPr>
                <w:rFonts w:ascii="Times New Roman" w:hAnsi="Times New Roman" w:cs="Times New Roman"/>
                <w:b/>
                <w:sz w:val="30"/>
                <w:szCs w:val="30"/>
              </w:rPr>
            </w:pPr>
          </w:p>
        </w:tc>
      </w:tr>
      <w:tr w:rsidR="00B37659" w:rsidRPr="009A5BFB" w:rsidTr="00AB6564">
        <w:trPr>
          <w:trHeight w:val="1089"/>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B37659" w:rsidRPr="009A5BFB" w:rsidRDefault="00B37659" w:rsidP="00AB656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B37659" w:rsidRPr="009A5BFB" w:rsidRDefault="00B37659" w:rsidP="00AB6564">
            <w:pPr>
              <w:spacing w:after="0" w:line="240" w:lineRule="auto"/>
              <w:rPr>
                <w:rFonts w:ascii="Times New Roman" w:hAnsi="Times New Roman" w:cs="Times New Roman"/>
                <w:b/>
                <w:sz w:val="30"/>
                <w:szCs w:val="30"/>
              </w:rPr>
            </w:pPr>
          </w:p>
          <w:p w:rsidR="00B37659" w:rsidRPr="009A5BFB" w:rsidRDefault="00B37659" w:rsidP="00AB656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сведения, предусмотренные в абзаце третьем части первой подпункта 8.1 пункта 8 Положения о Торговом реестре Республики Беларусь</w:t>
            </w:r>
          </w:p>
          <w:p w:rsidR="00B37659" w:rsidRPr="009A5BFB" w:rsidRDefault="00B37659" w:rsidP="00AB6564">
            <w:pPr>
              <w:spacing w:after="0" w:line="240" w:lineRule="auto"/>
              <w:rPr>
                <w:rFonts w:ascii="Times New Roman" w:eastAsia="Times New Roman" w:hAnsi="Times New Roman" w:cs="Times New Roman"/>
                <w:sz w:val="30"/>
                <w:szCs w:val="30"/>
              </w:rPr>
            </w:pPr>
          </w:p>
          <w:p w:rsidR="00B37659" w:rsidRPr="009A5BFB" w:rsidRDefault="00B37659" w:rsidP="00AB656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r>
      <w:tr w:rsidR="002305AA" w:rsidRPr="009A5BFB" w:rsidTr="00AB656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AB656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53"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AB6564">
            <w:pPr>
              <w:spacing w:after="0" w:line="240" w:lineRule="auto"/>
              <w:jc w:val="both"/>
              <w:rPr>
                <w:rFonts w:ascii="Times New Roman" w:eastAsia="Times New Roman" w:hAnsi="Times New Roman" w:cs="Times New Roman"/>
                <w:sz w:val="30"/>
                <w:szCs w:val="30"/>
              </w:rPr>
            </w:pPr>
          </w:p>
        </w:tc>
      </w:tr>
      <w:tr w:rsidR="00B37659" w:rsidRPr="009A5BFB" w:rsidTr="00AB656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37659" w:rsidRPr="009A5BFB" w:rsidRDefault="00B37659" w:rsidP="00AB6564">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37659" w:rsidRPr="009A5BFB" w:rsidRDefault="00B37659" w:rsidP="00AB6564">
            <w:pPr>
              <w:spacing w:after="0" w:line="240" w:lineRule="auto"/>
              <w:jc w:val="both"/>
              <w:rPr>
                <w:sz w:val="30"/>
                <w:szCs w:val="30"/>
              </w:rPr>
            </w:pPr>
            <w:r w:rsidRPr="009A5BFB">
              <w:rPr>
                <w:rFonts w:ascii="Times New Roman" w:eastAsia="Times New Roman" w:hAnsi="Times New Roman" w:cs="Times New Roman"/>
                <w:sz w:val="30"/>
                <w:szCs w:val="30"/>
              </w:rPr>
              <w:t>3 рабочих дня</w:t>
            </w:r>
          </w:p>
        </w:tc>
      </w:tr>
      <w:tr w:rsidR="00B37659" w:rsidRPr="009A5BFB" w:rsidTr="00AB6564">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37659" w:rsidRPr="009A5BFB" w:rsidRDefault="00B37659" w:rsidP="00AB6564">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37659" w:rsidRPr="009A5BFB" w:rsidRDefault="00B37659" w:rsidP="00AB6564">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B37659" w:rsidRPr="009A5BFB" w:rsidTr="00AB656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37659" w:rsidRPr="00A41078" w:rsidRDefault="00B37659" w:rsidP="00AB6564">
            <w:pPr>
              <w:spacing w:after="0" w:line="240" w:lineRule="auto"/>
              <w:rPr>
                <w:sz w:val="28"/>
                <w:szCs w:val="28"/>
              </w:rPr>
            </w:pPr>
            <w:r w:rsidRPr="00A41078">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E26D7" w:rsidRPr="00BE26D7" w:rsidRDefault="00BE26D7" w:rsidP="00BE26D7">
            <w:pPr>
              <w:autoSpaceDE w:val="0"/>
              <w:autoSpaceDN w:val="0"/>
              <w:adjustRightInd w:val="0"/>
              <w:rPr>
                <w:rFonts w:ascii="Times New Roman" w:hAnsi="Times New Roman" w:cs="Times New Roman"/>
                <w:sz w:val="30"/>
                <w:szCs w:val="30"/>
              </w:rPr>
            </w:pPr>
            <w:r w:rsidRPr="00BE26D7">
              <w:rPr>
                <w:rFonts w:ascii="Times New Roman" w:hAnsi="Times New Roman" w:cs="Times New Roman"/>
                <w:sz w:val="30"/>
                <w:szCs w:val="30"/>
              </w:rPr>
              <w:t>бессрочно</w:t>
            </w:r>
          </w:p>
          <w:p w:rsidR="00B37659" w:rsidRPr="009A5BFB" w:rsidRDefault="00B37659" w:rsidP="00AB6564">
            <w:pPr>
              <w:spacing w:after="0" w:line="240" w:lineRule="auto"/>
              <w:rPr>
                <w:sz w:val="30"/>
                <w:szCs w:val="30"/>
              </w:rPr>
            </w:pPr>
          </w:p>
        </w:tc>
      </w:tr>
      <w:tr w:rsidR="00B37659"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37659" w:rsidRPr="005C36BD" w:rsidRDefault="00B37659" w:rsidP="00AB6564">
            <w:pPr>
              <w:spacing w:after="0" w:line="240" w:lineRule="auto"/>
              <w:rPr>
                <w:rFonts w:ascii="Times New Roman" w:eastAsia="Times New Roman" w:hAnsi="Times New Roman" w:cs="Times New Roman"/>
                <w:b/>
                <w:sz w:val="30"/>
                <w:szCs w:val="30"/>
                <w:shd w:val="clear" w:color="auto" w:fill="FFFFFF"/>
              </w:rPr>
            </w:pPr>
            <w:r w:rsidRPr="005C36BD">
              <w:rPr>
                <w:rFonts w:ascii="Times New Roman" w:eastAsia="Times New Roman" w:hAnsi="Times New Roman" w:cs="Times New Roman"/>
                <w:b/>
                <w:sz w:val="30"/>
                <w:szCs w:val="30"/>
                <w:shd w:val="clear" w:color="auto" w:fill="FFFFFF"/>
              </w:rPr>
              <w:t>Ответственный:</w:t>
            </w:r>
          </w:p>
          <w:p w:rsidR="00B37659" w:rsidRPr="005C36BD" w:rsidRDefault="00B37659" w:rsidP="00AB6564">
            <w:pPr>
              <w:shd w:val="clear" w:color="auto" w:fill="FFFFFF"/>
              <w:spacing w:after="0" w:line="240" w:lineRule="auto"/>
              <w:jc w:val="both"/>
              <w:rPr>
                <w:rFonts w:ascii="Times New Roman" w:eastAsia="Calibri" w:hAnsi="Times New Roman" w:cs="Times New Roman"/>
                <w:sz w:val="30"/>
                <w:szCs w:val="30"/>
              </w:rPr>
            </w:pPr>
            <w:r w:rsidRPr="005C36BD">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5C36BD">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5C36BD">
              <w:rPr>
                <w:rFonts w:ascii="Times New Roman" w:eastAsia="Times New Roman" w:hAnsi="Times New Roman" w:cs="Times New Roman"/>
                <w:sz w:val="30"/>
                <w:szCs w:val="30"/>
                <w:shd w:val="clear" w:color="auto" w:fill="FFFFFF"/>
              </w:rPr>
              <w:t>Новак</w:t>
            </w:r>
            <w:proofErr w:type="spellEnd"/>
            <w:r w:rsidRPr="005C36BD">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5C36BD">
              <w:rPr>
                <w:rFonts w:ascii="Times New Roman" w:eastAsia="Times New Roman" w:hAnsi="Times New Roman" w:cs="Times New Roman"/>
                <w:sz w:val="30"/>
                <w:szCs w:val="30"/>
                <w:shd w:val="clear" w:color="auto" w:fill="FFFFFF"/>
              </w:rPr>
              <w:t>каб</w:t>
            </w:r>
            <w:proofErr w:type="spellEnd"/>
            <w:r w:rsidRPr="005C36BD">
              <w:rPr>
                <w:rFonts w:ascii="Times New Roman" w:eastAsia="Times New Roman" w:hAnsi="Times New Roman" w:cs="Times New Roman"/>
                <w:sz w:val="30"/>
                <w:szCs w:val="30"/>
                <w:shd w:val="clear" w:color="auto" w:fill="FFFFFF"/>
              </w:rPr>
              <w:t>. № 101, тел. 8 (02350) 28588</w:t>
            </w:r>
          </w:p>
          <w:p w:rsidR="005C36BD" w:rsidRPr="005C36BD" w:rsidRDefault="00B37659" w:rsidP="005C36BD">
            <w:pPr>
              <w:spacing w:after="0" w:line="240" w:lineRule="auto"/>
              <w:jc w:val="both"/>
              <w:rPr>
                <w:rFonts w:ascii="Times New Roman" w:eastAsia="Times New Roman" w:hAnsi="Times New Roman" w:cs="Times New Roman"/>
                <w:color w:val="000000"/>
                <w:sz w:val="30"/>
                <w:szCs w:val="30"/>
                <w:shd w:val="clear" w:color="auto" w:fill="FFFFFF"/>
              </w:rPr>
            </w:pPr>
            <w:r w:rsidRPr="005C36BD">
              <w:rPr>
                <w:rFonts w:ascii="Times New Roman" w:eastAsia="Times New Roman" w:hAnsi="Times New Roman" w:cs="Times New Roman"/>
                <w:b/>
                <w:sz w:val="30"/>
                <w:szCs w:val="30"/>
                <w:shd w:val="clear" w:color="auto" w:fill="FFFFFF"/>
              </w:rPr>
              <w:t>за подготовку административного решения</w:t>
            </w:r>
            <w:r w:rsidRPr="005C36BD">
              <w:rPr>
                <w:rFonts w:ascii="Times New Roman" w:eastAsia="Times New Roman" w:hAnsi="Times New Roman" w:cs="Times New Roman"/>
                <w:sz w:val="30"/>
                <w:szCs w:val="30"/>
                <w:shd w:val="clear" w:color="auto" w:fill="FFFFFF"/>
              </w:rPr>
              <w:t xml:space="preserve"> - </w:t>
            </w:r>
            <w:r w:rsidR="005C36BD" w:rsidRPr="005C36BD">
              <w:rPr>
                <w:rFonts w:ascii="Times New Roman" w:eastAsia="Times New Roman" w:hAnsi="Times New Roman" w:cs="Times New Roman"/>
                <w:color w:val="000000"/>
                <w:sz w:val="30"/>
                <w:szCs w:val="30"/>
                <w:shd w:val="clear" w:color="auto" w:fill="FFFFFF"/>
              </w:rPr>
              <w:t xml:space="preserve">главный специалист отдела </w:t>
            </w:r>
            <w:r w:rsidR="005C36BD" w:rsidRPr="005C36BD">
              <w:rPr>
                <w:rFonts w:ascii="Times New Roman" w:eastAsia="Times New Roman" w:hAnsi="Times New Roman" w:cs="Times New Roman"/>
                <w:color w:val="000000"/>
                <w:sz w:val="30"/>
                <w:szCs w:val="30"/>
                <w:shd w:val="clear" w:color="auto" w:fill="FFFFFF"/>
              </w:rPr>
              <w:lastRenderedPageBreak/>
              <w:t xml:space="preserve">экономики райисполкома Петрушенко Наталья Ивановна, г. Петриков,                         ул. Гагарина, 15, райисполком, 1 этаж, </w:t>
            </w:r>
            <w:proofErr w:type="spellStart"/>
            <w:r w:rsidR="005C36BD" w:rsidRPr="005C36BD">
              <w:rPr>
                <w:rFonts w:ascii="Times New Roman" w:eastAsia="Times New Roman" w:hAnsi="Times New Roman" w:cs="Times New Roman"/>
                <w:color w:val="000000"/>
                <w:sz w:val="30"/>
                <w:szCs w:val="30"/>
                <w:shd w:val="clear" w:color="auto" w:fill="FFFFFF"/>
              </w:rPr>
              <w:t>каб</w:t>
            </w:r>
            <w:proofErr w:type="spellEnd"/>
            <w:r w:rsidR="005C36BD" w:rsidRPr="005C36BD">
              <w:rPr>
                <w:rFonts w:ascii="Times New Roman" w:eastAsia="Times New Roman" w:hAnsi="Times New Roman" w:cs="Times New Roman"/>
                <w:color w:val="000000"/>
                <w:sz w:val="30"/>
                <w:szCs w:val="30"/>
                <w:shd w:val="clear" w:color="auto" w:fill="FFFFFF"/>
              </w:rPr>
              <w:t>. № 105, тел. 8 (02350) 27013</w:t>
            </w:r>
          </w:p>
          <w:p w:rsidR="005C36BD" w:rsidRPr="005C36BD" w:rsidRDefault="005C36BD" w:rsidP="005C36BD">
            <w:pPr>
              <w:spacing w:after="0" w:line="240" w:lineRule="auto"/>
              <w:jc w:val="both"/>
              <w:rPr>
                <w:rFonts w:ascii="Times New Roman" w:eastAsia="Times New Roman" w:hAnsi="Times New Roman" w:cs="Times New Roman"/>
                <w:color w:val="000000"/>
                <w:sz w:val="30"/>
                <w:szCs w:val="30"/>
                <w:shd w:val="clear" w:color="auto" w:fill="FFFFFF"/>
              </w:rPr>
            </w:pPr>
            <w:r w:rsidRPr="005C36BD">
              <w:rPr>
                <w:rFonts w:ascii="Times New Roman" w:eastAsia="Times New Roman" w:hAnsi="Times New Roman" w:cs="Times New Roman"/>
                <w:color w:val="000000"/>
                <w:sz w:val="30"/>
                <w:szCs w:val="30"/>
                <w:shd w:val="clear" w:color="auto" w:fill="FFFFFF"/>
              </w:rPr>
              <w:t xml:space="preserve">во время отсутствия: главный специалист отдела экономики райисполкома Сосновская Алина Юрьевна, г. Петриков, ул. Гагарина, 15, райисполком, 1 этаж, </w:t>
            </w:r>
            <w:proofErr w:type="spellStart"/>
            <w:r w:rsidRPr="005C36BD">
              <w:rPr>
                <w:rFonts w:ascii="Times New Roman" w:eastAsia="Times New Roman" w:hAnsi="Times New Roman" w:cs="Times New Roman"/>
                <w:color w:val="000000"/>
                <w:sz w:val="30"/>
                <w:szCs w:val="30"/>
                <w:shd w:val="clear" w:color="auto" w:fill="FFFFFF"/>
              </w:rPr>
              <w:t>каб</w:t>
            </w:r>
            <w:proofErr w:type="spellEnd"/>
            <w:r w:rsidRPr="005C36BD">
              <w:rPr>
                <w:rFonts w:ascii="Times New Roman" w:eastAsia="Times New Roman" w:hAnsi="Times New Roman" w:cs="Times New Roman"/>
                <w:color w:val="000000"/>
                <w:sz w:val="30"/>
                <w:szCs w:val="30"/>
                <w:shd w:val="clear" w:color="auto" w:fill="FFFFFF"/>
              </w:rPr>
              <w:t>. № 105, тел. 8 (02350)  27013</w:t>
            </w:r>
          </w:p>
          <w:p w:rsidR="00B37659" w:rsidRPr="009A5BFB" w:rsidRDefault="00B37659" w:rsidP="00AB6564">
            <w:pPr>
              <w:spacing w:after="0" w:line="240" w:lineRule="auto"/>
              <w:jc w:val="both"/>
              <w:rPr>
                <w:sz w:val="30"/>
                <w:szCs w:val="30"/>
              </w:rPr>
            </w:pPr>
            <w:r w:rsidRPr="005C36BD">
              <w:rPr>
                <w:rFonts w:ascii="Times New Roman" w:eastAsia="Calibri" w:hAnsi="Times New Roman" w:cs="Times New Roman"/>
                <w:b/>
                <w:sz w:val="30"/>
                <w:szCs w:val="30"/>
              </w:rPr>
              <w:t xml:space="preserve">Режим работы: </w:t>
            </w:r>
            <w:r w:rsidRPr="005C36BD">
              <w:rPr>
                <w:rFonts w:ascii="Times New Roman" w:eastAsia="Calibri" w:hAnsi="Times New Roman" w:cs="Times New Roman"/>
                <w:sz w:val="30"/>
                <w:szCs w:val="30"/>
              </w:rPr>
              <w:t>с 8-00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AB6564">
      <w:pPr>
        <w:tabs>
          <w:tab w:val="left" w:pos="0"/>
        </w:tabs>
        <w:spacing w:after="0" w:line="240" w:lineRule="auto"/>
        <w:rPr>
          <w:rFonts w:ascii="Times New Roman" w:eastAsia="Times New Roman" w:hAnsi="Times New Roman" w:cs="Times New Roman"/>
          <w:b/>
          <w:color w:val="000099"/>
          <w:sz w:val="30"/>
          <w:szCs w:val="30"/>
        </w:rPr>
      </w:pPr>
    </w:p>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8.13 подпункт 8.13.1</w:t>
      </w:r>
    </w:p>
    <w:tbl>
      <w:tblPr>
        <w:tblW w:w="0" w:type="auto"/>
        <w:jc w:val="center"/>
        <w:tblCellMar>
          <w:left w:w="10" w:type="dxa"/>
          <w:right w:w="10" w:type="dxa"/>
        </w:tblCellMar>
        <w:tblLook w:val="04A0" w:firstRow="1" w:lastRow="0" w:firstColumn="1" w:lastColumn="0" w:noHBand="0" w:noVBand="1"/>
      </w:tblPr>
      <w:tblGrid>
        <w:gridCol w:w="4078"/>
        <w:gridCol w:w="5685"/>
      </w:tblGrid>
      <w:tr w:rsidR="00AB6564"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6564" w:rsidRPr="009A5BFB" w:rsidRDefault="00AB6564" w:rsidP="00AB6564">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8.13 подпункт 8.13.1</w:t>
            </w:r>
          </w:p>
          <w:p w:rsidR="00AB6564" w:rsidRPr="009A5BFB" w:rsidRDefault="00AB6564" w:rsidP="00AB6564">
            <w:pPr>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Получение разрешения на размещение средства наружной рекламы</w:t>
            </w:r>
          </w:p>
        </w:tc>
      </w:tr>
      <w:tr w:rsidR="00AB6564" w:rsidRPr="009A5BFB" w:rsidTr="00E87D55">
        <w:trPr>
          <w:trHeight w:val="10763"/>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7B3793" w:rsidRPr="00C90342" w:rsidRDefault="007B3793" w:rsidP="00AB6564">
            <w:pPr>
              <w:spacing w:after="0" w:line="240" w:lineRule="auto"/>
              <w:rPr>
                <w:rFonts w:ascii="Times New Roman" w:hAnsi="Times New Roman" w:cs="Times New Roman"/>
                <w:i/>
                <w:color w:val="000000"/>
                <w:sz w:val="30"/>
                <w:szCs w:val="30"/>
                <w:shd w:val="clear" w:color="auto" w:fill="FFFFFF"/>
              </w:rPr>
            </w:pPr>
            <w:r w:rsidRPr="00C90342">
              <w:rPr>
                <w:rFonts w:ascii="Times New Roman" w:hAnsi="Times New Roman" w:cs="Times New Roman"/>
                <w:i/>
                <w:color w:val="000000"/>
                <w:sz w:val="30"/>
                <w:szCs w:val="30"/>
                <w:shd w:val="clear" w:color="auto" w:fill="FFFFFF"/>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rsidR="007B3793" w:rsidRDefault="007B3793" w:rsidP="00AB6564">
            <w:pPr>
              <w:spacing w:after="0" w:line="240" w:lineRule="auto"/>
              <w:rPr>
                <w:rFonts w:ascii="Times New Roman" w:hAnsi="Times New Roman" w:cs="Times New Roman"/>
                <w:color w:val="000000"/>
                <w:sz w:val="30"/>
                <w:szCs w:val="30"/>
                <w:shd w:val="clear" w:color="auto" w:fill="FFFFFF"/>
              </w:rPr>
            </w:pPr>
          </w:p>
          <w:p w:rsidR="00AB6564" w:rsidRPr="00C90342" w:rsidRDefault="007B3793" w:rsidP="00AB6564">
            <w:pPr>
              <w:spacing w:after="0" w:line="240" w:lineRule="auto"/>
              <w:rPr>
                <w:rFonts w:ascii="Times New Roman" w:hAnsi="Times New Roman" w:cs="Times New Roman"/>
                <w:sz w:val="30"/>
                <w:szCs w:val="30"/>
              </w:rPr>
            </w:pPr>
            <w:r w:rsidRPr="00C90342">
              <w:rPr>
                <w:rFonts w:ascii="Times New Roman" w:hAnsi="Times New Roman" w:cs="Times New Roman"/>
                <w:color w:val="000000"/>
                <w:sz w:val="30"/>
                <w:szCs w:val="30"/>
                <w:shd w:val="clear" w:color="auto" w:fill="FFFFFF"/>
              </w:rPr>
              <w:t>заявление на выдачу разрешения на размещение средства наружной рекламы</w:t>
            </w:r>
            <w:r w:rsidRPr="00C90342">
              <w:rPr>
                <w:rFonts w:ascii="Times New Roman" w:hAnsi="Times New Roman" w:cs="Times New Roman"/>
                <w:color w:val="000000"/>
                <w:sz w:val="30"/>
                <w:szCs w:val="30"/>
              </w:rPr>
              <w:br/>
            </w:r>
          </w:p>
          <w:p w:rsidR="007B3793" w:rsidRPr="00C90342" w:rsidRDefault="007B3793" w:rsidP="00AB6564">
            <w:pPr>
              <w:spacing w:after="0" w:line="240" w:lineRule="auto"/>
              <w:rPr>
                <w:rFonts w:ascii="Times New Roman" w:hAnsi="Times New Roman" w:cs="Times New Roman"/>
                <w:sz w:val="30"/>
                <w:szCs w:val="30"/>
              </w:rPr>
            </w:pPr>
            <w:r w:rsidRPr="00C90342">
              <w:rPr>
                <w:rFonts w:ascii="Times New Roman" w:hAnsi="Times New Roman" w:cs="Times New Roman"/>
                <w:color w:val="000000"/>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w:t>
            </w:r>
            <w:r w:rsidRPr="00C90342">
              <w:rPr>
                <w:rFonts w:ascii="Times New Roman" w:hAnsi="Times New Roman" w:cs="Times New Roman"/>
                <w:color w:val="000000"/>
                <w:sz w:val="30"/>
                <w:szCs w:val="30"/>
              </w:rPr>
              <w:br/>
            </w:r>
          </w:p>
          <w:p w:rsidR="007B3793" w:rsidRPr="00C90342" w:rsidRDefault="007B3793" w:rsidP="00AB6564">
            <w:pPr>
              <w:spacing w:after="0" w:line="240" w:lineRule="auto"/>
              <w:rPr>
                <w:rFonts w:ascii="Times New Roman" w:hAnsi="Times New Roman" w:cs="Times New Roman"/>
                <w:sz w:val="30"/>
                <w:szCs w:val="30"/>
              </w:rPr>
            </w:pPr>
            <w:r w:rsidRPr="00C90342">
              <w:rPr>
                <w:rFonts w:ascii="Times New Roman" w:hAnsi="Times New Roman" w:cs="Times New Roman"/>
                <w:color w:val="000000"/>
                <w:sz w:val="30"/>
                <w:szCs w:val="30"/>
                <w:shd w:val="clear" w:color="auto" w:fill="FFFFFF"/>
              </w:rPr>
              <w:t>три фотографии места размещения средства наружной рекламы (существующее положение)</w:t>
            </w:r>
            <w:r w:rsidRPr="00C90342">
              <w:rPr>
                <w:rFonts w:ascii="Times New Roman" w:hAnsi="Times New Roman" w:cs="Times New Roman"/>
                <w:color w:val="000000"/>
                <w:sz w:val="30"/>
                <w:szCs w:val="30"/>
              </w:rPr>
              <w:br/>
            </w:r>
          </w:p>
          <w:p w:rsidR="007B3793" w:rsidRPr="00C90342" w:rsidRDefault="007B3793" w:rsidP="00AB6564">
            <w:pPr>
              <w:spacing w:after="0" w:line="240" w:lineRule="auto"/>
              <w:rPr>
                <w:rFonts w:ascii="Times New Roman" w:hAnsi="Times New Roman" w:cs="Times New Roman"/>
                <w:sz w:val="30"/>
                <w:szCs w:val="30"/>
              </w:rPr>
            </w:pPr>
            <w:r w:rsidRPr="00C90342">
              <w:rPr>
                <w:rFonts w:ascii="Times New Roman" w:hAnsi="Times New Roman" w:cs="Times New Roman"/>
                <w:color w:val="000000"/>
                <w:sz w:val="30"/>
                <w:szCs w:val="30"/>
                <w:shd w:val="clear" w:color="auto" w:fill="FFFFFF"/>
              </w:rPr>
              <w:t xml:space="preserve">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C90342">
              <w:rPr>
                <w:rFonts w:ascii="Times New Roman" w:hAnsi="Times New Roman" w:cs="Times New Roman"/>
                <w:color w:val="000000"/>
                <w:sz w:val="30"/>
                <w:szCs w:val="30"/>
                <w:shd w:val="clear" w:color="auto" w:fill="FFFFFF"/>
              </w:rPr>
              <w:t>рекламораспространитель</w:t>
            </w:r>
            <w:proofErr w:type="spellEnd"/>
            <w:r w:rsidRPr="00C90342">
              <w:rPr>
                <w:rFonts w:ascii="Times New Roman" w:hAnsi="Times New Roman" w:cs="Times New Roman"/>
                <w:color w:val="000000"/>
                <w:sz w:val="30"/>
                <w:szCs w:val="30"/>
                <w:shd w:val="clear" w:color="auto" w:fill="FFFFFF"/>
              </w:rPr>
              <w:t xml:space="preserve"> является собственником или уполномоченным лицом;</w:t>
            </w:r>
            <w:r w:rsidRPr="00C90342">
              <w:rPr>
                <w:rFonts w:ascii="Times New Roman" w:hAnsi="Times New Roman" w:cs="Times New Roman"/>
                <w:color w:val="000000"/>
                <w:sz w:val="30"/>
                <w:szCs w:val="30"/>
              </w:rPr>
              <w:br/>
            </w:r>
            <w:r w:rsidRPr="00C90342">
              <w:rPr>
                <w:rFonts w:ascii="Times New Roman" w:hAnsi="Times New Roman" w:cs="Times New Roman"/>
                <w:color w:val="000000"/>
                <w:sz w:val="30"/>
                <w:szCs w:val="30"/>
              </w:rPr>
              <w:br/>
            </w:r>
            <w:r w:rsidRPr="00C90342">
              <w:rPr>
                <w:rFonts w:ascii="Times New Roman" w:hAnsi="Times New Roman" w:cs="Times New Roman"/>
                <w:color w:val="000000"/>
                <w:sz w:val="30"/>
                <w:szCs w:val="30"/>
                <w:shd w:val="clear" w:color="auto" w:fill="FFFFFF"/>
              </w:rP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r w:rsidRPr="00C90342">
              <w:rPr>
                <w:rFonts w:ascii="Times New Roman" w:hAnsi="Times New Roman" w:cs="Times New Roman"/>
                <w:color w:val="000000"/>
                <w:sz w:val="30"/>
                <w:szCs w:val="30"/>
              </w:rPr>
              <w:br/>
            </w:r>
          </w:p>
          <w:p w:rsidR="007B3793" w:rsidRPr="00C90342" w:rsidRDefault="007B3793" w:rsidP="007B3793">
            <w:pPr>
              <w:spacing w:after="0" w:line="240" w:lineRule="auto"/>
              <w:rPr>
                <w:rFonts w:ascii="Times New Roman" w:hAnsi="Times New Roman" w:cs="Times New Roman"/>
                <w:sz w:val="30"/>
                <w:szCs w:val="30"/>
              </w:rPr>
            </w:pPr>
            <w:r w:rsidRPr="00C90342">
              <w:rPr>
                <w:rFonts w:ascii="Times New Roman" w:hAnsi="Times New Roman" w:cs="Times New Roman"/>
                <w:sz w:val="30"/>
                <w:szCs w:val="30"/>
              </w:rPr>
              <w:t xml:space="preserve">проект привязки средства наружной рекламы к участку местности, если размещение средства наружной рекламы требует разрытия грунта или </w:t>
            </w:r>
            <w:r w:rsidRPr="00C90342">
              <w:rPr>
                <w:rFonts w:ascii="Times New Roman" w:hAnsi="Times New Roman" w:cs="Times New Roman"/>
                <w:sz w:val="30"/>
                <w:szCs w:val="30"/>
              </w:rPr>
              <w:lastRenderedPageBreak/>
              <w:t>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индустриального парка «Великий камень»</w:t>
            </w:r>
          </w:p>
          <w:p w:rsidR="007B3793" w:rsidRPr="00C90342" w:rsidRDefault="007B3793" w:rsidP="007B3793">
            <w:pPr>
              <w:spacing w:after="0" w:line="240" w:lineRule="auto"/>
              <w:rPr>
                <w:rFonts w:ascii="Times New Roman" w:hAnsi="Times New Roman" w:cs="Times New Roman"/>
                <w:color w:val="000099"/>
                <w:sz w:val="30"/>
                <w:szCs w:val="30"/>
                <w:u w:val="single"/>
              </w:rPr>
            </w:pPr>
          </w:p>
          <w:p w:rsidR="007B3793" w:rsidRDefault="007B3793" w:rsidP="007B3793">
            <w:pPr>
              <w:spacing w:after="0" w:line="240" w:lineRule="auto"/>
              <w:rPr>
                <w:rFonts w:ascii="Times New Roman" w:hAnsi="Times New Roman" w:cs="Times New Roman"/>
                <w:color w:val="000099"/>
                <w:u w:val="single"/>
              </w:rPr>
            </w:pPr>
            <w:r w:rsidRPr="00C90342">
              <w:rPr>
                <w:rFonts w:ascii="Times New Roman" w:hAnsi="Times New Roman" w:cs="Times New Roman"/>
                <w:color w:val="000000"/>
                <w:sz w:val="30"/>
                <w:szCs w:val="30"/>
                <w:shd w:val="clear" w:color="auto" w:fill="FFFFFF"/>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r w:rsidRPr="00C90342">
              <w:rPr>
                <w:rFonts w:ascii="Times New Roman" w:hAnsi="Times New Roman" w:cs="Times New Roman"/>
                <w:color w:val="000000"/>
                <w:sz w:val="30"/>
                <w:szCs w:val="30"/>
              </w:rPr>
              <w:br/>
            </w:r>
          </w:p>
          <w:p w:rsidR="00C90342" w:rsidRDefault="00C90342" w:rsidP="007B3793">
            <w:pPr>
              <w:spacing w:after="0" w:line="240" w:lineRule="auto"/>
              <w:rPr>
                <w:rFonts w:ascii="Times New Roman" w:hAnsi="Times New Roman" w:cs="Times New Roman"/>
                <w:i/>
                <w:color w:val="000000"/>
                <w:sz w:val="30"/>
                <w:szCs w:val="30"/>
                <w:shd w:val="clear" w:color="auto" w:fill="FFFFFF"/>
              </w:rPr>
            </w:pPr>
            <w:r w:rsidRPr="00C90342">
              <w:rPr>
                <w:rFonts w:ascii="Times New Roman" w:hAnsi="Times New Roman" w:cs="Times New Roman"/>
                <w:i/>
                <w:color w:val="000000"/>
                <w:sz w:val="30"/>
                <w:szCs w:val="30"/>
                <w:shd w:val="clear" w:color="auto" w:fill="FFFFFF"/>
              </w:rPr>
              <w:t>Д</w:t>
            </w:r>
            <w:r w:rsidR="007B3793" w:rsidRPr="00C90342">
              <w:rPr>
                <w:rFonts w:ascii="Times New Roman" w:hAnsi="Times New Roman" w:cs="Times New Roman"/>
                <w:i/>
                <w:color w:val="000000"/>
                <w:sz w:val="30"/>
                <w:szCs w:val="30"/>
                <w:shd w:val="clear" w:color="auto" w:fill="FFFFFF"/>
              </w:rPr>
              <w:t>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p w:rsidR="00C90342" w:rsidRDefault="00C90342" w:rsidP="007B3793">
            <w:pPr>
              <w:spacing w:after="0" w:line="240" w:lineRule="auto"/>
              <w:rPr>
                <w:rFonts w:ascii="Times New Roman" w:hAnsi="Times New Roman" w:cs="Times New Roman"/>
                <w:i/>
                <w:color w:val="000000"/>
                <w:sz w:val="30"/>
                <w:szCs w:val="30"/>
                <w:shd w:val="clear" w:color="auto" w:fill="FFFFFF"/>
              </w:rPr>
            </w:pPr>
          </w:p>
          <w:p w:rsidR="00C90342" w:rsidRPr="00C90342" w:rsidRDefault="00C90342" w:rsidP="007B3793">
            <w:pPr>
              <w:spacing w:after="0" w:line="240" w:lineRule="auto"/>
              <w:rPr>
                <w:rFonts w:ascii="Times New Roman" w:hAnsi="Times New Roman" w:cs="Times New Roman"/>
                <w:color w:val="000099"/>
                <w:sz w:val="30"/>
                <w:szCs w:val="30"/>
                <w:u w:val="single"/>
              </w:rPr>
            </w:pPr>
            <w:r w:rsidRPr="00C90342">
              <w:rPr>
                <w:rFonts w:ascii="Times New Roman" w:hAnsi="Times New Roman" w:cs="Times New Roman"/>
                <w:color w:val="000000"/>
                <w:sz w:val="30"/>
                <w:szCs w:val="30"/>
                <w:shd w:val="clear" w:color="auto" w:fill="FFFFFF"/>
              </w:rPr>
              <w:t>заявление на выдачу разрешения на размещение средства наружной рекламы</w:t>
            </w:r>
            <w:r w:rsidRPr="00C90342">
              <w:rPr>
                <w:rFonts w:ascii="Times New Roman" w:hAnsi="Times New Roman" w:cs="Times New Roman"/>
                <w:color w:val="000000"/>
                <w:sz w:val="30"/>
                <w:szCs w:val="30"/>
              </w:rPr>
              <w:br/>
            </w:r>
          </w:p>
          <w:p w:rsidR="00C90342" w:rsidRPr="00C90342" w:rsidRDefault="00C90342" w:rsidP="007B3793">
            <w:pPr>
              <w:spacing w:after="0" w:line="240" w:lineRule="auto"/>
              <w:rPr>
                <w:rFonts w:ascii="Times New Roman" w:hAnsi="Times New Roman" w:cs="Times New Roman"/>
                <w:color w:val="000099"/>
                <w:sz w:val="30"/>
                <w:szCs w:val="30"/>
                <w:u w:val="single"/>
              </w:rPr>
            </w:pPr>
            <w:r w:rsidRPr="00C90342">
              <w:rPr>
                <w:rFonts w:ascii="Times New Roman" w:hAnsi="Times New Roman" w:cs="Times New Roman"/>
                <w:color w:val="000000"/>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w:t>
            </w:r>
            <w:r w:rsidRPr="00C90342">
              <w:rPr>
                <w:rFonts w:ascii="Times New Roman" w:hAnsi="Times New Roman" w:cs="Times New Roman"/>
                <w:color w:val="000000"/>
                <w:sz w:val="30"/>
                <w:szCs w:val="30"/>
              </w:rPr>
              <w:br/>
            </w:r>
          </w:p>
          <w:p w:rsidR="00C90342" w:rsidRPr="00C90342" w:rsidRDefault="00C90342" w:rsidP="007B3793">
            <w:pPr>
              <w:spacing w:after="0" w:line="240" w:lineRule="auto"/>
              <w:rPr>
                <w:rFonts w:ascii="Times New Roman" w:hAnsi="Times New Roman" w:cs="Times New Roman"/>
                <w:color w:val="000000"/>
                <w:sz w:val="30"/>
                <w:szCs w:val="30"/>
                <w:shd w:val="clear" w:color="auto" w:fill="FFFFFF"/>
              </w:rPr>
            </w:pPr>
            <w:r w:rsidRPr="00C90342">
              <w:rPr>
                <w:rFonts w:ascii="Times New Roman" w:hAnsi="Times New Roman" w:cs="Times New Roman"/>
                <w:color w:val="000000"/>
                <w:sz w:val="30"/>
                <w:szCs w:val="30"/>
                <w:shd w:val="clear" w:color="auto" w:fill="FFFFFF"/>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C90342">
              <w:rPr>
                <w:rFonts w:ascii="Times New Roman" w:hAnsi="Times New Roman" w:cs="Times New Roman"/>
                <w:color w:val="000000"/>
                <w:sz w:val="30"/>
                <w:szCs w:val="30"/>
                <w:shd w:val="clear" w:color="auto" w:fill="FFFFFF"/>
              </w:rPr>
              <w:t>рекламораспространитель</w:t>
            </w:r>
            <w:proofErr w:type="spellEnd"/>
            <w:r w:rsidRPr="00C90342">
              <w:rPr>
                <w:rFonts w:ascii="Times New Roman" w:hAnsi="Times New Roman" w:cs="Times New Roman"/>
                <w:color w:val="000000"/>
                <w:sz w:val="30"/>
                <w:szCs w:val="30"/>
                <w:shd w:val="clear" w:color="auto" w:fill="FFFFFF"/>
              </w:rPr>
              <w:t xml:space="preserve"> являются одним лицом</w:t>
            </w:r>
          </w:p>
          <w:p w:rsidR="00C90342" w:rsidRPr="00C90342" w:rsidRDefault="00C90342" w:rsidP="007B3793">
            <w:pPr>
              <w:spacing w:after="0" w:line="240" w:lineRule="auto"/>
              <w:rPr>
                <w:rFonts w:ascii="Times New Roman" w:hAnsi="Times New Roman" w:cs="Times New Roman"/>
                <w:color w:val="000000"/>
                <w:sz w:val="30"/>
                <w:szCs w:val="30"/>
                <w:shd w:val="clear" w:color="auto" w:fill="FFFFFF"/>
              </w:rPr>
            </w:pPr>
          </w:p>
          <w:p w:rsidR="004D2427" w:rsidRDefault="00C90342" w:rsidP="007B3793">
            <w:pPr>
              <w:spacing w:after="0" w:line="240" w:lineRule="auto"/>
              <w:rPr>
                <w:rFonts w:ascii="Times New Roman" w:hAnsi="Times New Roman" w:cs="Times New Roman"/>
                <w:color w:val="000000"/>
                <w:sz w:val="30"/>
                <w:szCs w:val="30"/>
                <w:shd w:val="clear" w:color="auto" w:fill="FFFFFF"/>
              </w:rPr>
            </w:pPr>
            <w:r w:rsidRPr="00C90342">
              <w:rPr>
                <w:rFonts w:ascii="Times New Roman" w:hAnsi="Times New Roman" w:cs="Times New Roman"/>
                <w:color w:val="000000"/>
                <w:sz w:val="30"/>
                <w:szCs w:val="30"/>
                <w:shd w:val="clear" w:color="auto" w:fill="FFFFFF"/>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p w:rsidR="00906791" w:rsidRDefault="00906791" w:rsidP="007B3793">
            <w:pPr>
              <w:spacing w:after="0" w:line="240" w:lineRule="auto"/>
              <w:rPr>
                <w:rFonts w:ascii="Times New Roman" w:hAnsi="Times New Roman" w:cs="Times New Roman"/>
                <w:color w:val="000000"/>
                <w:sz w:val="30"/>
                <w:szCs w:val="30"/>
              </w:rPr>
            </w:pPr>
          </w:p>
          <w:p w:rsidR="007B3793" w:rsidRPr="00154B7E" w:rsidRDefault="00AD4BB4" w:rsidP="007B3793">
            <w:pPr>
              <w:spacing w:after="0" w:line="240" w:lineRule="auto"/>
              <w:rPr>
                <w:rFonts w:ascii="Times New Roman" w:eastAsia="Calibri" w:hAnsi="Times New Roman" w:cs="Times New Roman"/>
                <w:color w:val="000099"/>
                <w:sz w:val="28"/>
                <w:szCs w:val="28"/>
              </w:rPr>
            </w:pPr>
            <w:hyperlink r:id="rId54" w:history="1">
              <w:r w:rsidR="007B3793" w:rsidRPr="00154B7E">
                <w:rPr>
                  <w:rStyle w:val="ab"/>
                  <w:rFonts w:ascii="Times New Roman" w:hAnsi="Times New Roman" w:cs="Times New Roman"/>
                  <w:sz w:val="28"/>
                  <w:szCs w:val="28"/>
                </w:rPr>
                <w:t>Регламент административной процедуры</w:t>
              </w:r>
            </w:hyperlink>
          </w:p>
          <w:p w:rsidR="007B3793" w:rsidRPr="007B3793" w:rsidRDefault="007B3793" w:rsidP="000938A8">
            <w:pPr>
              <w:autoSpaceDE w:val="0"/>
              <w:autoSpaceDN w:val="0"/>
              <w:adjustRightInd w:val="0"/>
              <w:spacing w:line="240" w:lineRule="exact"/>
              <w:jc w:val="both"/>
              <w:rPr>
                <w:rFonts w:ascii="Times New Roman" w:eastAsia="Calibri" w:hAnsi="Times New Roman" w:cs="Times New Roman"/>
                <w:color w:val="0000CC"/>
              </w:rPr>
            </w:pPr>
          </w:p>
        </w:tc>
      </w:tr>
      <w:tr w:rsidR="001C0A54" w:rsidRPr="009A5BFB" w:rsidTr="00173610">
        <w:trPr>
          <w:trHeight w:val="406"/>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1C0A54" w:rsidRPr="009A5BFB" w:rsidRDefault="001C0A54" w:rsidP="001C0A5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C0A54" w:rsidRPr="00E87D55" w:rsidRDefault="00E87D55" w:rsidP="00E87D55">
            <w:pPr>
              <w:spacing w:after="0" w:line="240" w:lineRule="auto"/>
              <w:rPr>
                <w:rFonts w:ascii="Times New Roman" w:eastAsia="Calibri" w:hAnsi="Times New Roman" w:cs="Times New Roman"/>
                <w:sz w:val="30"/>
                <w:szCs w:val="30"/>
              </w:rPr>
            </w:pPr>
            <w:r w:rsidRPr="00E87D55">
              <w:rPr>
                <w:rFonts w:ascii="Times New Roman" w:hAnsi="Times New Roman" w:cs="Times New Roman"/>
                <w:color w:val="000000"/>
                <w:sz w:val="30"/>
                <w:szCs w:val="30"/>
                <w:shd w:val="clear" w:color="auto" w:fill="FFFFFF"/>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r w:rsidRPr="00E87D55">
              <w:rPr>
                <w:rFonts w:ascii="Times New Roman" w:hAnsi="Times New Roman" w:cs="Times New Roman"/>
                <w:color w:val="000000"/>
                <w:sz w:val="30"/>
                <w:szCs w:val="30"/>
              </w:rPr>
              <w:br/>
            </w:r>
          </w:p>
          <w:p w:rsidR="00E87D55" w:rsidRPr="00E87D55" w:rsidRDefault="00E87D55" w:rsidP="00E87D55">
            <w:pPr>
              <w:spacing w:after="0" w:line="240" w:lineRule="auto"/>
              <w:rPr>
                <w:rFonts w:ascii="Times New Roman" w:hAnsi="Times New Roman" w:cs="Times New Roman"/>
                <w:color w:val="000000"/>
                <w:sz w:val="30"/>
                <w:szCs w:val="30"/>
                <w:shd w:val="clear" w:color="auto" w:fill="FFFFFF"/>
              </w:rPr>
            </w:pPr>
            <w:r w:rsidRPr="00E87D55">
              <w:rPr>
                <w:rFonts w:ascii="Times New Roman" w:hAnsi="Times New Roman" w:cs="Times New Roman"/>
                <w:color w:val="000000"/>
                <w:sz w:val="30"/>
                <w:szCs w:val="30"/>
                <w:shd w:val="clear" w:color="auto" w:fill="FFFFFF"/>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rsidR="00E87D55" w:rsidRDefault="00E87D55" w:rsidP="00E87D55">
            <w:pPr>
              <w:spacing w:after="0" w:line="240" w:lineRule="auto"/>
              <w:rPr>
                <w:color w:val="000000"/>
                <w:sz w:val="28"/>
                <w:szCs w:val="28"/>
              </w:rPr>
            </w:pPr>
          </w:p>
          <w:p w:rsidR="00E87D55" w:rsidRDefault="00E87D55" w:rsidP="00E87D55">
            <w:pPr>
              <w:spacing w:after="0" w:line="240" w:lineRule="auto"/>
              <w:rPr>
                <w:rFonts w:ascii="Times New Roman" w:hAnsi="Times New Roman" w:cs="Times New Roman"/>
                <w:color w:val="000000"/>
                <w:sz w:val="30"/>
                <w:szCs w:val="30"/>
                <w:shd w:val="clear" w:color="auto" w:fill="FFFFFF"/>
              </w:rPr>
            </w:pPr>
            <w:r w:rsidRPr="00E87D55">
              <w:rPr>
                <w:rFonts w:ascii="Times New Roman" w:hAnsi="Times New Roman" w:cs="Times New Roman"/>
                <w:color w:val="000000"/>
                <w:sz w:val="30"/>
                <w:szCs w:val="30"/>
                <w:shd w:val="clear" w:color="auto" w:fill="FFFFFF"/>
              </w:rPr>
              <w:lastRenderedPageBreak/>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w:t>
            </w:r>
          </w:p>
          <w:p w:rsidR="00E87D55" w:rsidRPr="00E87D55" w:rsidRDefault="00E87D55" w:rsidP="00E87D55">
            <w:pPr>
              <w:spacing w:after="0" w:line="240" w:lineRule="auto"/>
              <w:rPr>
                <w:rFonts w:ascii="Times New Roman" w:hAnsi="Times New Roman" w:cs="Times New Roman"/>
                <w:color w:val="000000"/>
                <w:sz w:val="30"/>
                <w:szCs w:val="30"/>
                <w:shd w:val="clear" w:color="auto" w:fill="FFFFFF"/>
              </w:rPr>
            </w:pPr>
            <w:r w:rsidRPr="00E87D55">
              <w:rPr>
                <w:rFonts w:ascii="Times New Roman" w:hAnsi="Times New Roman" w:cs="Times New Roman"/>
                <w:color w:val="000000"/>
                <w:sz w:val="30"/>
                <w:szCs w:val="30"/>
                <w:shd w:val="clear" w:color="auto" w:fill="FFFFFF"/>
              </w:rPr>
              <w:t>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E87D55">
              <w:rPr>
                <w:rFonts w:ascii="Times New Roman" w:hAnsi="Times New Roman" w:cs="Times New Roman"/>
                <w:color w:val="000000"/>
                <w:sz w:val="30"/>
                <w:szCs w:val="30"/>
              </w:rPr>
              <w:br/>
            </w:r>
          </w:p>
          <w:p w:rsidR="00E87D55" w:rsidRPr="00E87D55" w:rsidRDefault="00E87D55" w:rsidP="00E87D55">
            <w:pPr>
              <w:spacing w:after="0" w:line="240" w:lineRule="auto"/>
              <w:rPr>
                <w:rFonts w:ascii="Times New Roman" w:eastAsia="Calibri" w:hAnsi="Times New Roman" w:cs="Times New Roman"/>
                <w:sz w:val="30"/>
                <w:szCs w:val="30"/>
              </w:rPr>
            </w:pPr>
            <w:r w:rsidRPr="00E87D55">
              <w:rPr>
                <w:rFonts w:ascii="Times New Roman" w:hAnsi="Times New Roman" w:cs="Times New Roman"/>
                <w:color w:val="000000"/>
                <w:sz w:val="30"/>
                <w:szCs w:val="30"/>
                <w:shd w:val="clear" w:color="auto" w:fill="FFFFFF"/>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r w:rsidRPr="00E87D55">
              <w:rPr>
                <w:rFonts w:ascii="Times New Roman" w:hAnsi="Times New Roman" w:cs="Times New Roman"/>
                <w:color w:val="000000"/>
                <w:sz w:val="30"/>
                <w:szCs w:val="30"/>
              </w:rPr>
              <w:br/>
            </w:r>
          </w:p>
          <w:p w:rsidR="00E87D55" w:rsidRPr="00E87D55" w:rsidRDefault="00E87D55" w:rsidP="00E87D55">
            <w:pPr>
              <w:spacing w:after="0" w:line="240" w:lineRule="auto"/>
              <w:rPr>
                <w:rFonts w:ascii="Times New Roman" w:eastAsia="Calibri" w:hAnsi="Times New Roman" w:cs="Times New Roman"/>
                <w:sz w:val="30"/>
                <w:szCs w:val="30"/>
              </w:rPr>
            </w:pPr>
            <w:r w:rsidRPr="00E87D55">
              <w:rPr>
                <w:rFonts w:ascii="Times New Roman" w:hAnsi="Times New Roman" w:cs="Times New Roman"/>
                <w:color w:val="000000"/>
                <w:sz w:val="30"/>
                <w:szCs w:val="30"/>
                <w:shd w:val="clear" w:color="auto" w:fill="FFFFFF"/>
              </w:rP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r w:rsidRPr="00E87D55">
              <w:rPr>
                <w:rFonts w:ascii="Times New Roman" w:hAnsi="Times New Roman" w:cs="Times New Roman"/>
                <w:color w:val="000000"/>
                <w:sz w:val="30"/>
                <w:szCs w:val="30"/>
              </w:rPr>
              <w:br/>
            </w:r>
          </w:p>
          <w:p w:rsidR="00E87D55" w:rsidRPr="009A5BFB" w:rsidRDefault="00E87D55" w:rsidP="00E87D55">
            <w:pPr>
              <w:spacing w:after="0" w:line="240" w:lineRule="auto"/>
              <w:rPr>
                <w:rFonts w:ascii="Times New Roman" w:eastAsia="Calibri" w:hAnsi="Times New Roman" w:cs="Times New Roman"/>
                <w:sz w:val="30"/>
                <w:szCs w:val="30"/>
              </w:rPr>
            </w:pPr>
            <w:r w:rsidRPr="00E87D55">
              <w:rPr>
                <w:rFonts w:ascii="Times New Roman" w:eastAsia="Calibri" w:hAnsi="Times New Roman" w:cs="Times New Roman"/>
                <w:sz w:val="30"/>
                <w:szCs w:val="30"/>
              </w:rPr>
              <w:t>согласование проекта привязки средства наружной рекламы к участку местности</w:t>
            </w:r>
          </w:p>
        </w:tc>
      </w:tr>
      <w:tr w:rsidR="002305AA" w:rsidRPr="009A5BFB" w:rsidTr="00AB656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AB656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Формы (бланки) документов, необходимых для обращения за осуществлением административных процедур</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55"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D85A10">
            <w:pPr>
              <w:spacing w:after="0" w:line="240" w:lineRule="auto"/>
              <w:jc w:val="both"/>
              <w:rPr>
                <w:rFonts w:ascii="Times New Roman" w:hAnsi="Times New Roman" w:cs="Times New Roman"/>
                <w:sz w:val="30"/>
                <w:szCs w:val="30"/>
              </w:rPr>
            </w:pPr>
          </w:p>
        </w:tc>
      </w:tr>
      <w:tr w:rsidR="00AB6564" w:rsidRPr="009A5BFB" w:rsidTr="00AB656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6564" w:rsidRPr="009A5BFB" w:rsidRDefault="00AB6564" w:rsidP="00AB6564">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B3793" w:rsidRDefault="005711A8" w:rsidP="00D85A10">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D85A10" w:rsidRPr="009A5BFB" w:rsidRDefault="005711A8" w:rsidP="00D85A10">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 xml:space="preserve"> </w:t>
            </w:r>
          </w:p>
          <w:p w:rsidR="00AB6564" w:rsidRPr="009A5BFB" w:rsidRDefault="005711A8" w:rsidP="00D85A10">
            <w:pPr>
              <w:spacing w:after="0" w:line="240" w:lineRule="auto"/>
              <w:jc w:val="both"/>
              <w:rPr>
                <w:rFonts w:ascii="Times New Roman" w:hAnsi="Times New Roman" w:cs="Times New Roman"/>
                <w:sz w:val="30"/>
                <w:szCs w:val="30"/>
              </w:rPr>
            </w:pPr>
            <w:r w:rsidRPr="009A5BFB">
              <w:rPr>
                <w:rFonts w:ascii="Times New Roman" w:hAnsi="Times New Roman" w:cs="Times New Roman"/>
                <w:sz w:val="30"/>
                <w:szCs w:val="30"/>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10рабочих дней</w:t>
            </w:r>
          </w:p>
        </w:tc>
      </w:tr>
      <w:tr w:rsidR="00AB6564" w:rsidRPr="009A5BFB" w:rsidTr="004B49CD">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6564" w:rsidRPr="009A5BFB" w:rsidRDefault="00AB6564" w:rsidP="00AB6564">
            <w:pPr>
              <w:spacing w:after="0" w:line="240" w:lineRule="auto"/>
              <w:rPr>
                <w:sz w:val="30"/>
                <w:szCs w:val="30"/>
              </w:rPr>
            </w:pPr>
            <w:r w:rsidRPr="009A5BFB">
              <w:rPr>
                <w:rFonts w:ascii="Times New Roman" w:eastAsia="Times New Roman" w:hAnsi="Times New Roman" w:cs="Times New Roman"/>
                <w:b/>
                <w:sz w:val="30"/>
                <w:szCs w:val="30"/>
              </w:rPr>
              <w:t xml:space="preserve">Размер платы, взимаемой при осуществлении </w:t>
            </w:r>
            <w:r w:rsidRPr="009A5BFB">
              <w:rPr>
                <w:rFonts w:ascii="Times New Roman" w:eastAsia="Times New Roman" w:hAnsi="Times New Roman" w:cs="Times New Roman"/>
                <w:b/>
                <w:sz w:val="30"/>
                <w:szCs w:val="30"/>
              </w:rPr>
              <w:lastRenderedPageBreak/>
              <w:t>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21CDB" w:rsidRPr="009A5BFB" w:rsidRDefault="00C21CDB" w:rsidP="004B49CD">
            <w:pPr>
              <w:spacing w:before="120" w:after="45" w:line="210" w:lineRule="atLeast"/>
              <w:ind w:left="45" w:right="45"/>
              <w:textAlignment w:val="baseline"/>
              <w:rPr>
                <w:rFonts w:ascii="Times New Roman" w:eastAsia="Times New Roman" w:hAnsi="Times New Roman" w:cs="Times New Roman"/>
                <w:color w:val="000000"/>
                <w:sz w:val="30"/>
                <w:szCs w:val="30"/>
              </w:rPr>
            </w:pPr>
            <w:r w:rsidRPr="009A5BFB">
              <w:rPr>
                <w:rFonts w:ascii="Times New Roman" w:eastAsia="Times New Roman" w:hAnsi="Times New Roman" w:cs="Times New Roman"/>
                <w:color w:val="000000"/>
                <w:sz w:val="30"/>
                <w:szCs w:val="30"/>
              </w:rPr>
              <w:lastRenderedPageBreak/>
              <w:t>плата за услуги</w:t>
            </w:r>
          </w:p>
          <w:p w:rsidR="00C21CDB" w:rsidRPr="009A5BFB" w:rsidRDefault="00C21CDB" w:rsidP="004B49CD">
            <w:pPr>
              <w:spacing w:before="120" w:after="45" w:line="210" w:lineRule="atLeast"/>
              <w:ind w:left="45" w:right="45"/>
              <w:textAlignment w:val="baseline"/>
              <w:rPr>
                <w:rFonts w:ascii="Times New Roman" w:eastAsia="Times New Roman" w:hAnsi="Times New Roman" w:cs="Times New Roman"/>
                <w:color w:val="000000"/>
                <w:sz w:val="30"/>
                <w:szCs w:val="30"/>
              </w:rPr>
            </w:pPr>
            <w:r w:rsidRPr="009A5BFB">
              <w:rPr>
                <w:rFonts w:ascii="Times New Roman" w:eastAsia="Times New Roman" w:hAnsi="Times New Roman" w:cs="Times New Roman"/>
                <w:color w:val="000000"/>
                <w:sz w:val="30"/>
                <w:szCs w:val="30"/>
              </w:rPr>
              <w:lastRenderedPageBreak/>
              <w:t>бесплатно – при выдаче разрешения на размещение средства наружной рекламы:</w:t>
            </w:r>
          </w:p>
          <w:p w:rsidR="00C21CDB" w:rsidRPr="009A5BFB" w:rsidRDefault="00C21CDB" w:rsidP="004B49CD">
            <w:pPr>
              <w:spacing w:before="120" w:after="45" w:line="210" w:lineRule="atLeast"/>
              <w:ind w:left="283" w:right="45"/>
              <w:textAlignment w:val="baseline"/>
              <w:rPr>
                <w:rFonts w:ascii="Times New Roman" w:eastAsia="Times New Roman" w:hAnsi="Times New Roman" w:cs="Times New Roman"/>
                <w:color w:val="000000"/>
                <w:sz w:val="30"/>
                <w:szCs w:val="30"/>
              </w:rPr>
            </w:pPr>
            <w:r w:rsidRPr="009A5BFB">
              <w:rPr>
                <w:rFonts w:ascii="Times New Roman" w:eastAsia="Times New Roman" w:hAnsi="Times New Roman" w:cs="Times New Roman"/>
                <w:color w:val="000000"/>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C21CDB" w:rsidRPr="009A5BFB" w:rsidRDefault="00C21CDB" w:rsidP="004B49CD">
            <w:pPr>
              <w:spacing w:before="120" w:after="45" w:line="210" w:lineRule="atLeast"/>
              <w:ind w:left="283" w:right="45"/>
              <w:textAlignment w:val="baseline"/>
              <w:rPr>
                <w:rFonts w:ascii="Times New Roman" w:eastAsia="Times New Roman" w:hAnsi="Times New Roman" w:cs="Times New Roman"/>
                <w:color w:val="000000"/>
                <w:sz w:val="30"/>
                <w:szCs w:val="30"/>
              </w:rPr>
            </w:pPr>
            <w:r w:rsidRPr="009A5BFB">
              <w:rPr>
                <w:rFonts w:ascii="Times New Roman" w:eastAsia="Times New Roman" w:hAnsi="Times New Roman" w:cs="Times New Roman"/>
                <w:color w:val="000000"/>
                <w:sz w:val="30"/>
                <w:szCs w:val="30"/>
              </w:rP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p w:rsidR="00AB6564" w:rsidRPr="009A5BFB" w:rsidRDefault="00AB6564" w:rsidP="004B49CD">
            <w:pPr>
              <w:spacing w:after="0" w:line="240" w:lineRule="auto"/>
              <w:rPr>
                <w:rFonts w:ascii="Times New Roman" w:hAnsi="Times New Roman" w:cs="Times New Roman"/>
                <w:sz w:val="30"/>
                <w:szCs w:val="30"/>
              </w:rPr>
            </w:pPr>
          </w:p>
        </w:tc>
      </w:tr>
      <w:tr w:rsidR="00AB6564" w:rsidRPr="009A5BFB" w:rsidTr="00AB656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B6564" w:rsidRPr="009A5BFB" w:rsidRDefault="00AB6564" w:rsidP="00AB6564">
            <w:pPr>
              <w:spacing w:after="0" w:line="240" w:lineRule="auto"/>
              <w:rPr>
                <w:sz w:val="30"/>
                <w:szCs w:val="30"/>
              </w:rPr>
            </w:pPr>
            <w:r w:rsidRPr="009A5BFB">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87D55" w:rsidRPr="00E87D55" w:rsidRDefault="00E87D55" w:rsidP="00E87D55">
            <w:pPr>
              <w:autoSpaceDE w:val="0"/>
              <w:autoSpaceDN w:val="0"/>
              <w:adjustRightInd w:val="0"/>
              <w:spacing w:after="120" w:line="240" w:lineRule="exact"/>
              <w:jc w:val="both"/>
              <w:rPr>
                <w:rFonts w:ascii="Times New Roman" w:eastAsia="Calibri" w:hAnsi="Times New Roman" w:cs="Times New Roman"/>
                <w:sz w:val="30"/>
                <w:szCs w:val="30"/>
              </w:rPr>
            </w:pPr>
            <w:r w:rsidRPr="00E87D55">
              <w:rPr>
                <w:rFonts w:ascii="Times New Roman" w:eastAsia="Calibri" w:hAnsi="Times New Roman" w:cs="Times New Roman"/>
                <w:sz w:val="30"/>
                <w:szCs w:val="30"/>
              </w:rPr>
              <w:t>не менее 7 лет на мультимедийные рекламные конструкции, электронные табло;</w:t>
            </w:r>
          </w:p>
          <w:p w:rsidR="00E87D55" w:rsidRPr="00E87D55" w:rsidRDefault="00E87D55" w:rsidP="00E87D55">
            <w:pPr>
              <w:autoSpaceDE w:val="0"/>
              <w:autoSpaceDN w:val="0"/>
              <w:adjustRightInd w:val="0"/>
              <w:spacing w:after="120" w:line="240" w:lineRule="exact"/>
              <w:jc w:val="both"/>
              <w:rPr>
                <w:rFonts w:ascii="Times New Roman" w:eastAsia="Calibri" w:hAnsi="Times New Roman" w:cs="Times New Roman"/>
                <w:sz w:val="30"/>
                <w:szCs w:val="30"/>
              </w:rPr>
            </w:pPr>
          </w:p>
          <w:p w:rsidR="00E87D55" w:rsidRPr="00E87D55" w:rsidRDefault="00E87D55" w:rsidP="00E87D55">
            <w:pPr>
              <w:autoSpaceDE w:val="0"/>
              <w:autoSpaceDN w:val="0"/>
              <w:adjustRightInd w:val="0"/>
              <w:spacing w:after="120" w:line="240" w:lineRule="exact"/>
              <w:jc w:val="both"/>
              <w:rPr>
                <w:rFonts w:ascii="Times New Roman" w:eastAsia="Calibri" w:hAnsi="Times New Roman" w:cs="Times New Roman"/>
                <w:sz w:val="30"/>
                <w:szCs w:val="30"/>
              </w:rPr>
            </w:pPr>
            <w:r w:rsidRPr="00E87D55">
              <w:rPr>
                <w:rFonts w:ascii="Times New Roman" w:eastAsia="Calibri" w:hAnsi="Times New Roman" w:cs="Times New Roman"/>
                <w:sz w:val="30"/>
                <w:szCs w:val="30"/>
              </w:rPr>
              <w:t>не менее 5 лет на иные технически сложные средства наружной рекламы (</w:t>
            </w:r>
            <w:proofErr w:type="spellStart"/>
            <w:r w:rsidRPr="00E87D55">
              <w:rPr>
                <w:rFonts w:ascii="Times New Roman" w:eastAsia="Calibri" w:hAnsi="Times New Roman" w:cs="Times New Roman"/>
                <w:sz w:val="30"/>
                <w:szCs w:val="30"/>
              </w:rPr>
              <w:t>надкрышные</w:t>
            </w:r>
            <w:proofErr w:type="spellEnd"/>
            <w:r w:rsidRPr="00E87D55">
              <w:rPr>
                <w:rFonts w:ascii="Times New Roman" w:eastAsia="Calibri" w:hAnsi="Times New Roman" w:cs="Times New Roman"/>
                <w:sz w:val="30"/>
                <w:szCs w:val="30"/>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E87D55">
              <w:rPr>
                <w:rFonts w:ascii="Times New Roman" w:eastAsia="Calibri" w:hAnsi="Times New Roman" w:cs="Times New Roman"/>
                <w:sz w:val="30"/>
                <w:szCs w:val="30"/>
              </w:rPr>
              <w:t>призматроны</w:t>
            </w:r>
            <w:proofErr w:type="spellEnd"/>
            <w:r w:rsidRPr="00E87D55">
              <w:rPr>
                <w:rFonts w:ascii="Times New Roman" w:eastAsia="Calibri" w:hAnsi="Times New Roman" w:cs="Times New Roman"/>
                <w:sz w:val="30"/>
                <w:szCs w:val="30"/>
              </w:rPr>
              <w:t xml:space="preserve">, </w:t>
            </w:r>
            <w:proofErr w:type="spellStart"/>
            <w:r w:rsidRPr="00E87D55">
              <w:rPr>
                <w:rFonts w:ascii="Times New Roman" w:eastAsia="Calibri" w:hAnsi="Times New Roman" w:cs="Times New Roman"/>
                <w:sz w:val="30"/>
                <w:szCs w:val="30"/>
              </w:rPr>
              <w:t>лайтпостеры</w:t>
            </w:r>
            <w:proofErr w:type="spellEnd"/>
            <w:r w:rsidRPr="00E87D55">
              <w:rPr>
                <w:rFonts w:ascii="Times New Roman" w:eastAsia="Calibri" w:hAnsi="Times New Roman" w:cs="Times New Roman"/>
                <w:sz w:val="30"/>
                <w:szCs w:val="30"/>
              </w:rPr>
              <w:t xml:space="preserve"> (световые коробы) с площадью рекламного поля более 2,16 кв. метра, </w:t>
            </w:r>
            <w:proofErr w:type="spellStart"/>
            <w:r w:rsidRPr="00E87D55">
              <w:rPr>
                <w:rFonts w:ascii="Times New Roman" w:eastAsia="Calibri" w:hAnsi="Times New Roman" w:cs="Times New Roman"/>
                <w:sz w:val="30"/>
                <w:szCs w:val="30"/>
              </w:rPr>
              <w:t>лайтпостеры</w:t>
            </w:r>
            <w:proofErr w:type="spellEnd"/>
            <w:r w:rsidRPr="00E87D55">
              <w:rPr>
                <w:rFonts w:ascii="Times New Roman" w:eastAsia="Calibri" w:hAnsi="Times New Roman" w:cs="Times New Roman"/>
                <w:sz w:val="30"/>
                <w:szCs w:val="30"/>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w:t>
            </w:r>
            <w:r w:rsidRPr="00E87D55">
              <w:rPr>
                <w:rFonts w:ascii="Times New Roman" w:eastAsia="Calibri" w:hAnsi="Times New Roman" w:cs="Times New Roman"/>
                <w:sz w:val="30"/>
                <w:szCs w:val="30"/>
              </w:rPr>
              <w:lastRenderedPageBreak/>
              <w:t>рекламные конструкции;</w:t>
            </w:r>
          </w:p>
          <w:p w:rsidR="00E87D55" w:rsidRPr="00E87D55" w:rsidRDefault="00E87D55" w:rsidP="00E87D55">
            <w:pPr>
              <w:autoSpaceDE w:val="0"/>
              <w:autoSpaceDN w:val="0"/>
              <w:adjustRightInd w:val="0"/>
              <w:spacing w:after="120" w:line="240" w:lineRule="exact"/>
              <w:jc w:val="both"/>
              <w:rPr>
                <w:rFonts w:ascii="Times New Roman" w:eastAsia="Calibri" w:hAnsi="Times New Roman" w:cs="Times New Roman"/>
                <w:sz w:val="30"/>
                <w:szCs w:val="30"/>
              </w:rPr>
            </w:pPr>
          </w:p>
          <w:p w:rsidR="00E87D55" w:rsidRPr="00E87D55" w:rsidRDefault="00E87D55" w:rsidP="00E87D55">
            <w:pPr>
              <w:autoSpaceDE w:val="0"/>
              <w:autoSpaceDN w:val="0"/>
              <w:adjustRightInd w:val="0"/>
              <w:spacing w:after="120" w:line="240" w:lineRule="exact"/>
              <w:jc w:val="both"/>
              <w:rPr>
                <w:rFonts w:ascii="Times New Roman" w:eastAsia="Calibri" w:hAnsi="Times New Roman" w:cs="Times New Roman"/>
                <w:sz w:val="30"/>
                <w:szCs w:val="30"/>
              </w:rPr>
            </w:pPr>
            <w:r w:rsidRPr="00E87D55">
              <w:rPr>
                <w:rFonts w:ascii="Times New Roman" w:eastAsia="Calibri" w:hAnsi="Times New Roman" w:cs="Times New Roman"/>
                <w:sz w:val="30"/>
                <w:szCs w:val="30"/>
              </w:rPr>
              <w:t xml:space="preserve">не менее 3 лет на </w:t>
            </w:r>
            <w:proofErr w:type="spellStart"/>
            <w:r w:rsidRPr="00E87D55">
              <w:rPr>
                <w:rFonts w:ascii="Times New Roman" w:eastAsia="Calibri" w:hAnsi="Times New Roman" w:cs="Times New Roman"/>
                <w:sz w:val="30"/>
                <w:szCs w:val="30"/>
              </w:rPr>
              <w:t>лайтпостеры</w:t>
            </w:r>
            <w:proofErr w:type="spellEnd"/>
            <w:r w:rsidRPr="00E87D55">
              <w:rPr>
                <w:rFonts w:ascii="Times New Roman" w:eastAsia="Calibri" w:hAnsi="Times New Roman" w:cs="Times New Roman"/>
                <w:sz w:val="30"/>
                <w:szCs w:val="30"/>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E87D55" w:rsidRPr="00E87D55" w:rsidRDefault="00E87D55" w:rsidP="00E87D55">
            <w:pPr>
              <w:autoSpaceDE w:val="0"/>
              <w:autoSpaceDN w:val="0"/>
              <w:adjustRightInd w:val="0"/>
              <w:spacing w:after="120" w:line="240" w:lineRule="exact"/>
              <w:jc w:val="both"/>
              <w:rPr>
                <w:rFonts w:ascii="Times New Roman" w:eastAsia="Calibri" w:hAnsi="Times New Roman" w:cs="Times New Roman"/>
                <w:sz w:val="30"/>
                <w:szCs w:val="30"/>
              </w:rPr>
            </w:pPr>
          </w:p>
          <w:p w:rsidR="00E87D55" w:rsidRPr="00E87D55" w:rsidRDefault="00E87D55" w:rsidP="00E87D55">
            <w:pPr>
              <w:autoSpaceDE w:val="0"/>
              <w:autoSpaceDN w:val="0"/>
              <w:adjustRightInd w:val="0"/>
              <w:spacing w:after="120" w:line="240" w:lineRule="exact"/>
              <w:jc w:val="both"/>
              <w:rPr>
                <w:rFonts w:ascii="Times New Roman" w:eastAsia="Calibri" w:hAnsi="Times New Roman" w:cs="Times New Roman"/>
                <w:sz w:val="30"/>
                <w:szCs w:val="30"/>
              </w:rPr>
            </w:pPr>
            <w:r w:rsidRPr="00E87D55">
              <w:rPr>
                <w:rFonts w:ascii="Times New Roman" w:eastAsia="Calibri" w:hAnsi="Times New Roman" w:cs="Times New Roman"/>
                <w:sz w:val="30"/>
                <w:szCs w:val="30"/>
              </w:rP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E87D55">
              <w:rPr>
                <w:rFonts w:ascii="Times New Roman" w:eastAsia="Calibri" w:hAnsi="Times New Roman" w:cs="Times New Roman"/>
                <w:sz w:val="30"/>
                <w:szCs w:val="30"/>
              </w:rPr>
              <w:t>рекламораспространителем</w:t>
            </w:r>
            <w:proofErr w:type="spellEnd"/>
            <w:r w:rsidRPr="00E87D55">
              <w:rPr>
                <w:rFonts w:ascii="Times New Roman" w:eastAsia="Calibri" w:hAnsi="Times New Roman" w:cs="Times New Roman"/>
                <w:sz w:val="30"/>
                <w:szCs w:val="30"/>
              </w:rPr>
              <w:t xml:space="preserve"> деятельности по месту размещения вывески рекламного характера;</w:t>
            </w:r>
          </w:p>
          <w:p w:rsidR="00E87D55" w:rsidRPr="00E87D55" w:rsidRDefault="00E87D55" w:rsidP="00E87D55">
            <w:pPr>
              <w:autoSpaceDE w:val="0"/>
              <w:autoSpaceDN w:val="0"/>
              <w:adjustRightInd w:val="0"/>
              <w:spacing w:after="120" w:line="240" w:lineRule="exact"/>
              <w:jc w:val="both"/>
              <w:rPr>
                <w:rFonts w:ascii="Times New Roman" w:eastAsia="Calibri" w:hAnsi="Times New Roman" w:cs="Times New Roman"/>
                <w:sz w:val="30"/>
                <w:szCs w:val="30"/>
              </w:rPr>
            </w:pPr>
          </w:p>
          <w:p w:rsidR="00AB6564" w:rsidRPr="009A5BFB" w:rsidRDefault="00E87D55" w:rsidP="00E87D55">
            <w:pPr>
              <w:autoSpaceDE w:val="0"/>
              <w:autoSpaceDN w:val="0"/>
              <w:adjustRightInd w:val="0"/>
              <w:spacing w:after="120" w:line="240" w:lineRule="exact"/>
              <w:jc w:val="both"/>
              <w:rPr>
                <w:rFonts w:ascii="Times New Roman" w:eastAsia="Calibri" w:hAnsi="Times New Roman" w:cs="Times New Roman"/>
                <w:sz w:val="30"/>
                <w:szCs w:val="30"/>
              </w:rPr>
            </w:pPr>
            <w:r w:rsidRPr="00E87D55">
              <w:rPr>
                <w:rFonts w:ascii="Times New Roman" w:eastAsia="Calibri" w:hAnsi="Times New Roman" w:cs="Times New Roman"/>
                <w:sz w:val="30"/>
                <w:szCs w:val="30"/>
              </w:rPr>
              <w:t>не менее 1 года, если иное не определено договором на размещение средства наружной рекламы, на иные средства наружной рекламы</w:t>
            </w:r>
          </w:p>
        </w:tc>
      </w:tr>
      <w:tr w:rsidR="00AB6564" w:rsidRPr="009A5BFB" w:rsidTr="00AB656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B6564" w:rsidRPr="009A5BFB" w:rsidRDefault="00AB6564" w:rsidP="00AB656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AB6564" w:rsidRPr="009A5BFB" w:rsidRDefault="00AB6564" w:rsidP="00AB656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4D2427" w:rsidRDefault="00AB6564" w:rsidP="004D2427">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w:t>
            </w:r>
            <w:r w:rsidR="009E0D68">
              <w:rPr>
                <w:rFonts w:ascii="Times New Roman" w:eastAsia="Times New Roman" w:hAnsi="Times New Roman" w:cs="Times New Roman"/>
                <w:sz w:val="30"/>
                <w:szCs w:val="30"/>
                <w:shd w:val="clear" w:color="auto" w:fill="FFFFFF"/>
              </w:rPr>
              <w:t>–</w:t>
            </w:r>
            <w:r w:rsidRPr="009A5BFB">
              <w:rPr>
                <w:rFonts w:ascii="Times New Roman" w:eastAsia="Times New Roman" w:hAnsi="Times New Roman" w:cs="Times New Roman"/>
                <w:sz w:val="30"/>
                <w:szCs w:val="30"/>
                <w:shd w:val="clear" w:color="auto" w:fill="FFFFFF"/>
              </w:rPr>
              <w:t xml:space="preserve"> </w:t>
            </w:r>
            <w:r w:rsidR="004D2427">
              <w:rPr>
                <w:rFonts w:ascii="Times New Roman" w:eastAsia="Times New Roman" w:hAnsi="Times New Roman" w:cs="Times New Roman"/>
                <w:sz w:val="30"/>
                <w:szCs w:val="30"/>
                <w:shd w:val="clear" w:color="auto" w:fill="FFFFFF"/>
              </w:rPr>
              <w:t xml:space="preserve">мастер ЖЭУ  Государственного предприятия «Петриковский </w:t>
            </w:r>
            <w:proofErr w:type="spellStart"/>
            <w:r w:rsidR="004D2427">
              <w:rPr>
                <w:rFonts w:ascii="Times New Roman" w:eastAsia="Times New Roman" w:hAnsi="Times New Roman" w:cs="Times New Roman"/>
                <w:sz w:val="30"/>
                <w:szCs w:val="30"/>
                <w:shd w:val="clear" w:color="auto" w:fill="FFFFFF"/>
              </w:rPr>
              <w:t>райжилкомхоз</w:t>
            </w:r>
            <w:proofErr w:type="spellEnd"/>
            <w:r w:rsidR="004D2427">
              <w:rPr>
                <w:rFonts w:ascii="Times New Roman" w:eastAsia="Times New Roman" w:hAnsi="Times New Roman" w:cs="Times New Roman"/>
                <w:sz w:val="30"/>
                <w:szCs w:val="30"/>
                <w:shd w:val="clear" w:color="auto" w:fill="FFFFFF"/>
              </w:rPr>
              <w:t xml:space="preserve">» </w:t>
            </w:r>
            <w:proofErr w:type="spellStart"/>
            <w:r w:rsidR="004D2427">
              <w:rPr>
                <w:rFonts w:ascii="Times New Roman" w:eastAsia="Times New Roman" w:hAnsi="Times New Roman" w:cs="Times New Roman"/>
                <w:sz w:val="30"/>
                <w:szCs w:val="30"/>
                <w:shd w:val="clear" w:color="auto" w:fill="FFFFFF"/>
              </w:rPr>
              <w:t>Томко</w:t>
            </w:r>
            <w:proofErr w:type="spellEnd"/>
            <w:r w:rsidR="004D2427">
              <w:rPr>
                <w:rFonts w:ascii="Times New Roman" w:eastAsia="Times New Roman" w:hAnsi="Times New Roman" w:cs="Times New Roman"/>
                <w:sz w:val="30"/>
                <w:szCs w:val="30"/>
                <w:shd w:val="clear" w:color="auto" w:fill="FFFFFF"/>
              </w:rPr>
              <w:t xml:space="preserve"> Игорь Михайлович, г. Петриков, ул. Дзержинского, 17 а, 1-й этаж, </w:t>
            </w:r>
            <w:proofErr w:type="spellStart"/>
            <w:r w:rsidR="004D2427">
              <w:rPr>
                <w:rFonts w:ascii="Times New Roman" w:eastAsia="Times New Roman" w:hAnsi="Times New Roman" w:cs="Times New Roman"/>
                <w:sz w:val="30"/>
                <w:szCs w:val="30"/>
                <w:shd w:val="clear" w:color="auto" w:fill="FFFFFF"/>
              </w:rPr>
              <w:t>каб</w:t>
            </w:r>
            <w:proofErr w:type="spellEnd"/>
            <w:r w:rsidR="004D2427">
              <w:rPr>
                <w:rFonts w:ascii="Times New Roman" w:eastAsia="Times New Roman" w:hAnsi="Times New Roman" w:cs="Times New Roman"/>
                <w:sz w:val="30"/>
                <w:szCs w:val="30"/>
                <w:shd w:val="clear" w:color="auto" w:fill="FFFFFF"/>
              </w:rPr>
              <w:t>.                № 3, тел. 8 (02350) 51689</w:t>
            </w:r>
          </w:p>
          <w:p w:rsidR="004D2427" w:rsidRDefault="004D2427" w:rsidP="004D2427">
            <w:pPr>
              <w:spacing w:after="0" w:line="240" w:lineRule="auto"/>
              <w:jc w:val="both"/>
              <w:rPr>
                <w:rFonts w:ascii="Times New Roman" w:eastAsia="Times New Roman" w:hAnsi="Times New Roman" w:cs="Times New Roman"/>
                <w:sz w:val="30"/>
                <w:szCs w:val="30"/>
                <w:shd w:val="clear" w:color="auto" w:fill="FFFFFF"/>
              </w:rPr>
            </w:pPr>
            <w:r>
              <w:rPr>
                <w:rFonts w:ascii="Times New Roman" w:eastAsia="Calibri" w:hAnsi="Times New Roman" w:cs="Times New Roman"/>
                <w:sz w:val="30"/>
                <w:szCs w:val="30"/>
              </w:rPr>
              <w:t>во время отсутствия: начальник производства</w:t>
            </w:r>
            <w:r>
              <w:rPr>
                <w:rFonts w:ascii="Times New Roman" w:eastAsia="Times New Roman" w:hAnsi="Times New Roman" w:cs="Times New Roman"/>
                <w:sz w:val="30"/>
                <w:szCs w:val="30"/>
                <w:shd w:val="clear" w:color="auto" w:fill="FFFFFF"/>
              </w:rPr>
              <w:t xml:space="preserve"> Государственного предприятия «Петриковский </w:t>
            </w:r>
            <w:proofErr w:type="spellStart"/>
            <w:r>
              <w:rPr>
                <w:rFonts w:ascii="Times New Roman" w:eastAsia="Times New Roman" w:hAnsi="Times New Roman" w:cs="Times New Roman"/>
                <w:sz w:val="30"/>
                <w:szCs w:val="30"/>
                <w:shd w:val="clear" w:color="auto" w:fill="FFFFFF"/>
              </w:rPr>
              <w:t>райжилкомхоз</w:t>
            </w:r>
            <w:proofErr w:type="spellEnd"/>
            <w:r>
              <w:rPr>
                <w:rFonts w:ascii="Times New Roman" w:eastAsia="Times New Roman" w:hAnsi="Times New Roman" w:cs="Times New Roman"/>
                <w:sz w:val="30"/>
                <w:szCs w:val="30"/>
                <w:shd w:val="clear" w:color="auto" w:fill="FFFFFF"/>
              </w:rPr>
              <w:t xml:space="preserve">» Бельский Владимир Валерьевич, г. Петриков, ул. Дзержинского, 17а, 1-й этаж, </w:t>
            </w:r>
            <w:proofErr w:type="spellStart"/>
            <w:r>
              <w:rPr>
                <w:rFonts w:ascii="Times New Roman" w:eastAsia="Times New Roman" w:hAnsi="Times New Roman" w:cs="Times New Roman"/>
                <w:sz w:val="30"/>
                <w:szCs w:val="30"/>
                <w:shd w:val="clear" w:color="auto" w:fill="FFFFFF"/>
              </w:rPr>
              <w:t>каб</w:t>
            </w:r>
            <w:proofErr w:type="spellEnd"/>
            <w:r>
              <w:rPr>
                <w:rFonts w:ascii="Times New Roman" w:eastAsia="Times New Roman" w:hAnsi="Times New Roman" w:cs="Times New Roman"/>
                <w:sz w:val="30"/>
                <w:szCs w:val="30"/>
                <w:shd w:val="clear" w:color="auto" w:fill="FFFFFF"/>
              </w:rPr>
              <w:t>. № 3, тел.                8 (02350) 51689.</w:t>
            </w:r>
          </w:p>
          <w:p w:rsidR="00AB6564" w:rsidRPr="009A5BFB" w:rsidRDefault="004D2427" w:rsidP="004D2427">
            <w:pPr>
              <w:spacing w:after="0" w:line="240" w:lineRule="auto"/>
              <w:jc w:val="both"/>
              <w:rPr>
                <w:sz w:val="30"/>
                <w:szCs w:val="30"/>
              </w:rPr>
            </w:pPr>
            <w:r>
              <w:rPr>
                <w:rFonts w:ascii="Times New Roman" w:hAnsi="Times New Roman" w:cs="Times New Roman"/>
                <w:b/>
                <w:sz w:val="30"/>
                <w:szCs w:val="30"/>
              </w:rPr>
              <w:t>Режим работы:</w:t>
            </w:r>
            <w:r>
              <w:rPr>
                <w:rFonts w:ascii="Times New Roman" w:hAnsi="Times New Roman" w:cs="Times New Roman"/>
                <w:sz w:val="30"/>
                <w:szCs w:val="30"/>
              </w:rPr>
              <w:t xml:space="preserve"> с 8-00 до 17-00, перерыв: с 12-00 до 13-00, выходной: суббота, воскресенье.</w:t>
            </w:r>
          </w:p>
        </w:tc>
      </w:tr>
    </w:tbl>
    <w:p w:rsidR="00AB6564" w:rsidRPr="009A5BFB" w:rsidRDefault="00AB6564" w:rsidP="00AB6564">
      <w:pPr>
        <w:tabs>
          <w:tab w:val="left" w:pos="0"/>
        </w:tabs>
        <w:spacing w:after="0" w:line="240" w:lineRule="auto"/>
        <w:rPr>
          <w:rFonts w:ascii="Times New Roman" w:eastAsia="Times New Roman" w:hAnsi="Times New Roman" w:cs="Times New Roman"/>
          <w:b/>
          <w:color w:val="000099"/>
          <w:sz w:val="30"/>
          <w:szCs w:val="30"/>
        </w:rPr>
      </w:pPr>
    </w:p>
    <w:p w:rsidR="00D85A10" w:rsidRPr="009A5BFB" w:rsidRDefault="004D2427" w:rsidP="00D85A10">
      <w:pPr>
        <w:tabs>
          <w:tab w:val="left" w:pos="0"/>
        </w:tabs>
        <w:spacing w:after="0" w:line="240" w:lineRule="auto"/>
        <w:rPr>
          <w:rFonts w:ascii="Times New Roman" w:eastAsia="Times New Roman" w:hAnsi="Times New Roman" w:cs="Times New Roman"/>
          <w:b/>
          <w:color w:val="000099"/>
          <w:sz w:val="30"/>
          <w:szCs w:val="30"/>
        </w:rPr>
      </w:pPr>
      <w:r>
        <w:rPr>
          <w:rFonts w:ascii="Times New Roman" w:eastAsia="Times New Roman" w:hAnsi="Times New Roman" w:cs="Times New Roman"/>
          <w:b/>
          <w:color w:val="000099"/>
          <w:sz w:val="30"/>
          <w:szCs w:val="30"/>
        </w:rPr>
        <w:lastRenderedPageBreak/>
        <w:t>8</w:t>
      </w:r>
      <w:r w:rsidR="00D85A10" w:rsidRPr="009A5BFB">
        <w:rPr>
          <w:rFonts w:ascii="Times New Roman" w:eastAsia="Times New Roman" w:hAnsi="Times New Roman" w:cs="Times New Roman"/>
          <w:b/>
          <w:color w:val="000099"/>
          <w:sz w:val="30"/>
          <w:szCs w:val="30"/>
        </w:rPr>
        <w:t>.13 подпункт 8.13.2</w:t>
      </w:r>
    </w:p>
    <w:tbl>
      <w:tblPr>
        <w:tblW w:w="0" w:type="auto"/>
        <w:jc w:val="center"/>
        <w:tblCellMar>
          <w:left w:w="10" w:type="dxa"/>
          <w:right w:w="10" w:type="dxa"/>
        </w:tblCellMar>
        <w:tblLook w:val="04A0" w:firstRow="1" w:lastRow="0" w:firstColumn="1" w:lastColumn="0" w:noHBand="0" w:noVBand="1"/>
      </w:tblPr>
      <w:tblGrid>
        <w:gridCol w:w="4078"/>
        <w:gridCol w:w="5685"/>
      </w:tblGrid>
      <w:tr w:rsidR="00D85A10" w:rsidRPr="009A5BFB" w:rsidTr="004C010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85A10" w:rsidRPr="009A5BFB" w:rsidRDefault="00D85A10" w:rsidP="00D85A10">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8.13 подпункт 8.13.2</w:t>
            </w:r>
          </w:p>
          <w:p w:rsidR="00D85A10" w:rsidRPr="009A5BFB" w:rsidRDefault="00D85A10" w:rsidP="00D85A10">
            <w:pPr>
              <w:spacing w:after="0" w:line="240" w:lineRule="auto"/>
              <w:jc w:val="center"/>
              <w:rPr>
                <w:rFonts w:ascii="Times New Roman" w:hAnsi="Times New Roman" w:cs="Times New Roman"/>
                <w:b/>
                <w:color w:val="000066"/>
                <w:sz w:val="30"/>
                <w:szCs w:val="30"/>
              </w:rPr>
            </w:pPr>
            <w:r w:rsidRPr="009A5BFB">
              <w:rPr>
                <w:rFonts w:ascii="Times New Roman" w:hAnsi="Times New Roman" w:cs="Times New Roman"/>
                <w:b/>
                <w:color w:val="000099"/>
                <w:sz w:val="30"/>
                <w:szCs w:val="30"/>
              </w:rPr>
              <w:t>Продление действия разрешения на размещение средства наружной рекламы</w:t>
            </w:r>
          </w:p>
        </w:tc>
      </w:tr>
      <w:tr w:rsidR="00D85A10" w:rsidRPr="009A5BFB" w:rsidTr="004D2427">
        <w:trPr>
          <w:trHeight w:val="841"/>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4D2427" w:rsidRPr="009D4C59" w:rsidRDefault="004D2427" w:rsidP="000C00B7">
            <w:pPr>
              <w:spacing w:after="0" w:line="240" w:lineRule="auto"/>
              <w:rPr>
                <w:rFonts w:ascii="Times New Roman" w:eastAsia="Times New Roman" w:hAnsi="Times New Roman" w:cs="Times New Roman"/>
                <w:b/>
                <w:sz w:val="30"/>
                <w:szCs w:val="30"/>
              </w:rPr>
            </w:pPr>
          </w:p>
          <w:p w:rsidR="00DF02D7" w:rsidRPr="00DF02D7" w:rsidRDefault="00DF02D7" w:rsidP="00DF02D7">
            <w:pPr>
              <w:spacing w:after="0" w:line="240" w:lineRule="auto"/>
              <w:rPr>
                <w:rFonts w:ascii="Times New Roman" w:eastAsia="Times New Roman" w:hAnsi="Times New Roman" w:cs="Times New Roman"/>
                <w:i/>
                <w:color w:val="000000"/>
                <w:sz w:val="30"/>
                <w:szCs w:val="30"/>
              </w:rPr>
            </w:pPr>
            <w:r>
              <w:rPr>
                <w:rFonts w:ascii="Times New Roman" w:eastAsia="Times New Roman" w:hAnsi="Times New Roman" w:cs="Times New Roman"/>
                <w:i/>
                <w:color w:val="000000"/>
                <w:sz w:val="30"/>
                <w:szCs w:val="30"/>
              </w:rPr>
              <w:t>Д</w:t>
            </w:r>
            <w:r w:rsidRPr="00DF02D7">
              <w:rPr>
                <w:rFonts w:ascii="Times New Roman" w:eastAsia="Times New Roman" w:hAnsi="Times New Roman" w:cs="Times New Roman"/>
                <w:i/>
                <w:color w:val="000000"/>
                <w:sz w:val="30"/>
                <w:szCs w:val="30"/>
              </w:rPr>
              <w:t>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DF02D7" w:rsidRPr="00DF02D7" w:rsidRDefault="00DF02D7" w:rsidP="00DF02D7">
            <w:pPr>
              <w:spacing w:after="0" w:line="240" w:lineRule="auto"/>
              <w:rPr>
                <w:rFonts w:ascii="Times New Roman" w:eastAsia="Times New Roman" w:hAnsi="Times New Roman" w:cs="Times New Roman"/>
                <w:color w:val="000000"/>
                <w:sz w:val="20"/>
                <w:szCs w:val="20"/>
              </w:rPr>
            </w:pPr>
            <w:r w:rsidRPr="00DF02D7">
              <w:rPr>
                <w:rFonts w:ascii="Times New Roman" w:eastAsia="Times New Roman" w:hAnsi="Times New Roman" w:cs="Times New Roman"/>
                <w:color w:val="000000"/>
                <w:sz w:val="20"/>
                <w:szCs w:val="20"/>
              </w:rPr>
              <w:t>  </w:t>
            </w:r>
          </w:p>
          <w:p w:rsidR="00DF02D7" w:rsidRPr="00DF02D7" w:rsidRDefault="00DF02D7" w:rsidP="00DF02D7">
            <w:pPr>
              <w:spacing w:before="120" w:after="0" w:line="240" w:lineRule="auto"/>
              <w:rPr>
                <w:rFonts w:ascii="Times New Roman" w:eastAsia="Times New Roman" w:hAnsi="Times New Roman" w:cs="Times New Roman"/>
                <w:color w:val="000000"/>
                <w:sz w:val="30"/>
                <w:szCs w:val="30"/>
              </w:rPr>
            </w:pPr>
            <w:r w:rsidRPr="00DF02D7">
              <w:rPr>
                <w:rFonts w:ascii="Times New Roman" w:eastAsia="Times New Roman" w:hAnsi="Times New Roman" w:cs="Times New Roman"/>
                <w:color w:val="000000"/>
                <w:sz w:val="30"/>
                <w:szCs w:val="30"/>
              </w:rPr>
              <w:t>заявление на продление действия разрешения на размещение средства наружной рекламы</w:t>
            </w:r>
          </w:p>
          <w:p w:rsidR="00DF02D7" w:rsidRPr="00DF02D7" w:rsidRDefault="00DF02D7" w:rsidP="004C0104">
            <w:pPr>
              <w:spacing w:after="0" w:line="240" w:lineRule="auto"/>
              <w:rPr>
                <w:rFonts w:ascii="Times New Roman" w:hAnsi="Times New Roman" w:cs="Times New Roman"/>
                <w:sz w:val="30"/>
                <w:szCs w:val="30"/>
              </w:rPr>
            </w:pPr>
            <w:r w:rsidRPr="00DF02D7">
              <w:rPr>
                <w:rFonts w:ascii="Times New Roman" w:eastAsia="Times New Roman" w:hAnsi="Times New Roman" w:cs="Times New Roman"/>
                <w:color w:val="000000"/>
                <w:sz w:val="28"/>
                <w:szCs w:val="28"/>
              </w:rPr>
              <w:br/>
            </w:r>
            <w:r w:rsidRPr="00DF02D7">
              <w:rPr>
                <w:rFonts w:ascii="Times New Roman" w:hAnsi="Times New Roman" w:cs="Times New Roman"/>
                <w:color w:val="000000"/>
                <w:sz w:val="30"/>
                <w:szCs w:val="30"/>
                <w:shd w:val="clear" w:color="auto" w:fill="FFFFFF"/>
              </w:rPr>
              <w:t>ранее выданное разрешение на размещение средства наружной рекламы</w:t>
            </w:r>
            <w:r w:rsidRPr="00DF02D7">
              <w:rPr>
                <w:rFonts w:ascii="Times New Roman" w:hAnsi="Times New Roman" w:cs="Times New Roman"/>
                <w:color w:val="000000"/>
                <w:sz w:val="30"/>
                <w:szCs w:val="30"/>
              </w:rPr>
              <w:br/>
            </w:r>
          </w:p>
          <w:p w:rsidR="00DF02D7" w:rsidRPr="00DF02D7" w:rsidRDefault="00DF02D7" w:rsidP="004C0104">
            <w:pPr>
              <w:spacing w:after="0" w:line="240" w:lineRule="auto"/>
              <w:rPr>
                <w:rFonts w:ascii="Times New Roman" w:hAnsi="Times New Roman" w:cs="Times New Roman"/>
                <w:sz w:val="30"/>
                <w:szCs w:val="30"/>
              </w:rPr>
            </w:pPr>
            <w:r w:rsidRPr="00DF02D7">
              <w:rPr>
                <w:rFonts w:ascii="Times New Roman" w:hAnsi="Times New Roman" w:cs="Times New Roman"/>
                <w:color w:val="000000"/>
                <w:sz w:val="30"/>
                <w:szCs w:val="30"/>
                <w:shd w:val="clear" w:color="auto" w:fill="FFFFFF"/>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r w:rsidRPr="00DF02D7">
              <w:rPr>
                <w:rFonts w:ascii="Times New Roman" w:hAnsi="Times New Roman" w:cs="Times New Roman"/>
                <w:color w:val="000000"/>
                <w:sz w:val="30"/>
                <w:szCs w:val="30"/>
              </w:rPr>
              <w:br/>
            </w:r>
          </w:p>
          <w:p w:rsidR="00DF02D7" w:rsidRPr="00DF02D7" w:rsidRDefault="00DF02D7" w:rsidP="004C0104">
            <w:pPr>
              <w:spacing w:after="0" w:line="240" w:lineRule="auto"/>
              <w:rPr>
                <w:rFonts w:ascii="Times New Roman" w:hAnsi="Times New Roman" w:cs="Times New Roman"/>
                <w:sz w:val="30"/>
                <w:szCs w:val="30"/>
              </w:rPr>
            </w:pPr>
            <w:r w:rsidRPr="00DF02D7">
              <w:rPr>
                <w:rFonts w:ascii="Times New Roman" w:hAnsi="Times New Roman" w:cs="Times New Roman"/>
                <w:color w:val="000000"/>
                <w:sz w:val="30"/>
                <w:szCs w:val="30"/>
                <w:shd w:val="clear" w:color="auto" w:fill="FFFFFF"/>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r w:rsidRPr="00DF02D7">
              <w:rPr>
                <w:rFonts w:ascii="Times New Roman" w:hAnsi="Times New Roman" w:cs="Times New Roman"/>
                <w:color w:val="000000"/>
                <w:sz w:val="30"/>
                <w:szCs w:val="30"/>
              </w:rPr>
              <w:br/>
            </w:r>
          </w:p>
          <w:p w:rsidR="00DF02D7" w:rsidRPr="00DF02D7" w:rsidRDefault="00DF02D7" w:rsidP="00DF02D7">
            <w:pPr>
              <w:spacing w:after="0" w:line="240" w:lineRule="auto"/>
              <w:rPr>
                <w:rFonts w:ascii="Times New Roman" w:eastAsia="Times New Roman" w:hAnsi="Times New Roman" w:cs="Times New Roman"/>
                <w:i/>
                <w:color w:val="000000"/>
                <w:sz w:val="30"/>
                <w:szCs w:val="30"/>
              </w:rPr>
            </w:pPr>
            <w:r>
              <w:rPr>
                <w:rFonts w:ascii="Times New Roman" w:eastAsia="Times New Roman" w:hAnsi="Times New Roman" w:cs="Times New Roman"/>
                <w:i/>
                <w:color w:val="000000"/>
                <w:sz w:val="30"/>
                <w:szCs w:val="30"/>
              </w:rPr>
              <w:t>Д</w:t>
            </w:r>
            <w:r w:rsidRPr="00DF02D7">
              <w:rPr>
                <w:rFonts w:ascii="Times New Roman" w:eastAsia="Times New Roman" w:hAnsi="Times New Roman" w:cs="Times New Roman"/>
                <w:i/>
                <w:color w:val="000000"/>
                <w:sz w:val="30"/>
                <w:szCs w:val="30"/>
              </w:rPr>
              <w:t>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DF02D7" w:rsidRPr="00DF02D7" w:rsidRDefault="00DF02D7" w:rsidP="00DF02D7">
            <w:pPr>
              <w:spacing w:after="0" w:line="240" w:lineRule="auto"/>
              <w:rPr>
                <w:rFonts w:ascii="Times New Roman" w:eastAsia="Times New Roman" w:hAnsi="Times New Roman" w:cs="Times New Roman"/>
                <w:color w:val="000000"/>
                <w:sz w:val="20"/>
                <w:szCs w:val="20"/>
              </w:rPr>
            </w:pPr>
            <w:r w:rsidRPr="00DF02D7">
              <w:rPr>
                <w:rFonts w:ascii="Times New Roman" w:eastAsia="Times New Roman" w:hAnsi="Times New Roman" w:cs="Times New Roman"/>
                <w:color w:val="000000"/>
                <w:sz w:val="20"/>
                <w:szCs w:val="20"/>
              </w:rPr>
              <w:t>  </w:t>
            </w:r>
          </w:p>
          <w:p w:rsidR="00DF02D7" w:rsidRPr="00DF02D7" w:rsidRDefault="00DF02D7" w:rsidP="00DF02D7">
            <w:pPr>
              <w:spacing w:before="120" w:after="0" w:line="240" w:lineRule="auto"/>
              <w:rPr>
                <w:rFonts w:ascii="Times New Roman" w:eastAsia="Times New Roman" w:hAnsi="Times New Roman" w:cs="Times New Roman"/>
                <w:color w:val="000000"/>
                <w:sz w:val="30"/>
                <w:szCs w:val="30"/>
              </w:rPr>
            </w:pPr>
            <w:r w:rsidRPr="00DF02D7">
              <w:rPr>
                <w:rFonts w:ascii="Times New Roman" w:eastAsia="Times New Roman" w:hAnsi="Times New Roman" w:cs="Times New Roman"/>
                <w:color w:val="000000"/>
                <w:sz w:val="30"/>
                <w:szCs w:val="30"/>
              </w:rPr>
              <w:t>заявление на продление действия разрешения на размещение средства наружной рекламы</w:t>
            </w:r>
          </w:p>
          <w:p w:rsidR="00DF02D7" w:rsidRPr="00DF02D7" w:rsidRDefault="00DF02D7" w:rsidP="00DF02D7">
            <w:pPr>
              <w:spacing w:after="0" w:line="240" w:lineRule="auto"/>
              <w:rPr>
                <w:rFonts w:ascii="Times New Roman" w:hAnsi="Times New Roman" w:cs="Times New Roman"/>
                <w:sz w:val="30"/>
                <w:szCs w:val="30"/>
              </w:rPr>
            </w:pPr>
            <w:r w:rsidRPr="00DF02D7">
              <w:rPr>
                <w:rFonts w:ascii="Times New Roman" w:eastAsia="Times New Roman" w:hAnsi="Times New Roman" w:cs="Times New Roman"/>
                <w:color w:val="000000"/>
                <w:sz w:val="28"/>
                <w:szCs w:val="28"/>
              </w:rPr>
              <w:br/>
            </w:r>
            <w:r w:rsidRPr="00DF02D7">
              <w:rPr>
                <w:rFonts w:ascii="Times New Roman" w:hAnsi="Times New Roman" w:cs="Times New Roman"/>
                <w:color w:val="000000"/>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w:t>
            </w:r>
            <w:r w:rsidRPr="00DF02D7">
              <w:rPr>
                <w:rFonts w:ascii="Times New Roman" w:hAnsi="Times New Roman" w:cs="Times New Roman"/>
                <w:color w:val="000000"/>
                <w:sz w:val="30"/>
                <w:szCs w:val="30"/>
              </w:rPr>
              <w:br/>
            </w:r>
          </w:p>
          <w:p w:rsidR="00DF02D7" w:rsidRPr="00DF02D7" w:rsidRDefault="00DF02D7" w:rsidP="00DF02D7">
            <w:pPr>
              <w:spacing w:after="0" w:line="240" w:lineRule="auto"/>
              <w:rPr>
                <w:rFonts w:ascii="Times New Roman" w:hAnsi="Times New Roman" w:cs="Times New Roman"/>
                <w:sz w:val="30"/>
                <w:szCs w:val="30"/>
              </w:rPr>
            </w:pPr>
            <w:r w:rsidRPr="00DF02D7">
              <w:rPr>
                <w:rFonts w:ascii="Times New Roman" w:hAnsi="Times New Roman" w:cs="Times New Roman"/>
                <w:color w:val="000000"/>
                <w:sz w:val="30"/>
                <w:szCs w:val="30"/>
                <w:shd w:val="clear" w:color="auto" w:fill="FFFFFF"/>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DF02D7">
              <w:rPr>
                <w:rFonts w:ascii="Times New Roman" w:hAnsi="Times New Roman" w:cs="Times New Roman"/>
                <w:color w:val="000000"/>
                <w:sz w:val="30"/>
                <w:szCs w:val="30"/>
                <w:shd w:val="clear" w:color="auto" w:fill="FFFFFF"/>
              </w:rPr>
              <w:t>рекламораспространитель</w:t>
            </w:r>
            <w:proofErr w:type="spellEnd"/>
            <w:r w:rsidRPr="00DF02D7">
              <w:rPr>
                <w:rFonts w:ascii="Times New Roman" w:hAnsi="Times New Roman" w:cs="Times New Roman"/>
                <w:color w:val="000000"/>
                <w:sz w:val="30"/>
                <w:szCs w:val="30"/>
                <w:shd w:val="clear" w:color="auto" w:fill="FFFFFF"/>
              </w:rPr>
              <w:t xml:space="preserve"> являются одним </w:t>
            </w:r>
            <w:r w:rsidRPr="00DF02D7">
              <w:rPr>
                <w:rFonts w:ascii="Times New Roman" w:hAnsi="Times New Roman" w:cs="Times New Roman"/>
                <w:color w:val="000000"/>
                <w:sz w:val="30"/>
                <w:szCs w:val="30"/>
                <w:shd w:val="clear" w:color="auto" w:fill="FFFFFF"/>
              </w:rPr>
              <w:lastRenderedPageBreak/>
              <w:t>лицом</w:t>
            </w:r>
          </w:p>
          <w:p w:rsidR="00675FA1" w:rsidRPr="00154B7E" w:rsidRDefault="00AD4BB4" w:rsidP="00906791">
            <w:pPr>
              <w:spacing w:after="0" w:line="240" w:lineRule="auto"/>
              <w:rPr>
                <w:rFonts w:ascii="Times New Roman" w:eastAsia="Calibri" w:hAnsi="Times New Roman" w:cs="Times New Roman"/>
                <w:sz w:val="28"/>
                <w:szCs w:val="28"/>
              </w:rPr>
            </w:pPr>
            <w:hyperlink r:id="rId56" w:history="1">
              <w:r w:rsidR="00675FA1" w:rsidRPr="00154B7E">
                <w:rPr>
                  <w:rStyle w:val="ab"/>
                  <w:rFonts w:ascii="Times New Roman" w:hAnsi="Times New Roman" w:cs="Times New Roman"/>
                  <w:sz w:val="28"/>
                  <w:szCs w:val="28"/>
                </w:rPr>
                <w:t>Регламент административной процедуры</w:t>
              </w:r>
            </w:hyperlink>
          </w:p>
        </w:tc>
      </w:tr>
      <w:tr w:rsidR="007D77A6" w:rsidRPr="009A5BFB" w:rsidTr="00DF02D7">
        <w:trPr>
          <w:trHeight w:val="4048"/>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7D77A6" w:rsidRPr="009A5BFB" w:rsidRDefault="007D77A6" w:rsidP="007D77A6">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7D77A6" w:rsidRPr="009A5BFB" w:rsidRDefault="007D77A6" w:rsidP="007D77A6">
            <w:pPr>
              <w:spacing w:after="0" w:line="240" w:lineRule="auto"/>
              <w:rPr>
                <w:rFonts w:ascii="Times New Roman" w:hAnsi="Times New Roman" w:cs="Times New Roman"/>
                <w:b/>
                <w:sz w:val="30"/>
                <w:szCs w:val="30"/>
              </w:rPr>
            </w:pPr>
          </w:p>
          <w:p w:rsidR="007D77A6" w:rsidRPr="00DF02D7" w:rsidRDefault="00DF02D7" w:rsidP="00DF02D7">
            <w:pPr>
              <w:autoSpaceDE w:val="0"/>
              <w:autoSpaceDN w:val="0"/>
              <w:adjustRightInd w:val="0"/>
              <w:spacing w:line="240" w:lineRule="exact"/>
              <w:jc w:val="both"/>
              <w:rPr>
                <w:rFonts w:ascii="Times New Roman" w:eastAsia="Calibri" w:hAnsi="Times New Roman" w:cs="Times New Roman"/>
                <w:sz w:val="30"/>
                <w:szCs w:val="30"/>
              </w:rPr>
            </w:pPr>
            <w:r w:rsidRPr="00DF02D7">
              <w:rPr>
                <w:rFonts w:ascii="Times New Roman" w:hAnsi="Times New Roman" w:cs="Times New Roman"/>
                <w:color w:val="000000"/>
                <w:sz w:val="30"/>
                <w:szCs w:val="30"/>
                <w:shd w:val="clear" w:color="auto" w:fill="FFFFFF"/>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r w:rsidRPr="00DF02D7">
              <w:rPr>
                <w:rFonts w:ascii="Times New Roman" w:hAnsi="Times New Roman" w:cs="Times New Roman"/>
                <w:color w:val="000000"/>
                <w:sz w:val="30"/>
                <w:szCs w:val="30"/>
              </w:rPr>
              <w:br/>
            </w:r>
          </w:p>
          <w:p w:rsidR="00DF02D7" w:rsidRPr="009A5BFB" w:rsidRDefault="00DF02D7" w:rsidP="00DF02D7">
            <w:pPr>
              <w:autoSpaceDE w:val="0"/>
              <w:autoSpaceDN w:val="0"/>
              <w:adjustRightInd w:val="0"/>
              <w:spacing w:line="240" w:lineRule="exact"/>
              <w:jc w:val="both"/>
              <w:rPr>
                <w:rFonts w:ascii="Times New Roman" w:eastAsia="Calibri" w:hAnsi="Times New Roman" w:cs="Times New Roman"/>
                <w:sz w:val="30"/>
                <w:szCs w:val="30"/>
              </w:rPr>
            </w:pPr>
            <w:r w:rsidRPr="00DF02D7">
              <w:rPr>
                <w:rFonts w:ascii="Times New Roman" w:hAnsi="Times New Roman" w:cs="Times New Roman"/>
                <w:color w:val="000000"/>
                <w:sz w:val="30"/>
                <w:szCs w:val="30"/>
                <w:shd w:val="clear" w:color="auto" w:fill="FFFFFF"/>
              </w:rP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p>
        </w:tc>
      </w:tr>
      <w:tr w:rsidR="002305AA" w:rsidRPr="009A5BFB" w:rsidTr="004C010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4C010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57"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4C0104">
            <w:pPr>
              <w:spacing w:after="0" w:line="240" w:lineRule="auto"/>
              <w:jc w:val="both"/>
              <w:rPr>
                <w:rFonts w:ascii="Times New Roman" w:eastAsia="Calibri" w:hAnsi="Times New Roman" w:cs="Times New Roman"/>
                <w:sz w:val="30"/>
                <w:szCs w:val="30"/>
              </w:rPr>
            </w:pPr>
          </w:p>
        </w:tc>
      </w:tr>
      <w:tr w:rsidR="00D85A10" w:rsidRPr="009A5BFB" w:rsidTr="004C010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85A10" w:rsidRPr="009A5BFB" w:rsidRDefault="00D85A10" w:rsidP="004C0104">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85A10" w:rsidRPr="009A5BFB" w:rsidRDefault="00D85A10" w:rsidP="004C0104">
            <w:pPr>
              <w:spacing w:after="0" w:line="240" w:lineRule="auto"/>
              <w:jc w:val="both"/>
              <w:rPr>
                <w:sz w:val="30"/>
                <w:szCs w:val="30"/>
              </w:rPr>
            </w:pPr>
            <w:r w:rsidRPr="009A5BFB">
              <w:rPr>
                <w:rFonts w:ascii="Times New Roman" w:eastAsia="Calibri" w:hAnsi="Times New Roman" w:cs="Times New Roman"/>
                <w:sz w:val="30"/>
                <w:szCs w:val="30"/>
              </w:rPr>
              <w:t>5 рабочих дней</w:t>
            </w:r>
          </w:p>
        </w:tc>
      </w:tr>
      <w:tr w:rsidR="00D85A10" w:rsidRPr="009A5BFB" w:rsidTr="004C0104">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85A10" w:rsidRPr="009A5BFB" w:rsidRDefault="00D85A10" w:rsidP="004C0104">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D77A6" w:rsidRDefault="007D77A6" w:rsidP="007D77A6">
            <w:pPr>
              <w:spacing w:before="120" w:after="45" w:line="210" w:lineRule="atLeast"/>
              <w:ind w:left="45" w:right="45"/>
              <w:textAlignment w:val="baseline"/>
              <w:rPr>
                <w:rFonts w:ascii="Times New Roman" w:eastAsia="Times New Roman" w:hAnsi="Times New Roman" w:cs="Times New Roman"/>
                <w:color w:val="000000"/>
                <w:sz w:val="30"/>
                <w:szCs w:val="30"/>
              </w:rPr>
            </w:pPr>
            <w:r w:rsidRPr="009A5BFB">
              <w:rPr>
                <w:rFonts w:ascii="Times New Roman" w:eastAsia="Times New Roman" w:hAnsi="Times New Roman" w:cs="Times New Roman"/>
                <w:color w:val="000000"/>
                <w:sz w:val="30"/>
                <w:szCs w:val="30"/>
              </w:rPr>
              <w:t>плата за услуги</w:t>
            </w:r>
          </w:p>
          <w:p w:rsidR="00675FA1" w:rsidRPr="009A5BFB" w:rsidRDefault="00675FA1" w:rsidP="007D77A6">
            <w:pPr>
              <w:spacing w:before="120" w:after="45" w:line="210" w:lineRule="atLeast"/>
              <w:ind w:left="45" w:right="45"/>
              <w:textAlignment w:val="baseline"/>
              <w:rPr>
                <w:rFonts w:ascii="Times New Roman" w:eastAsia="Times New Roman" w:hAnsi="Times New Roman" w:cs="Times New Roman"/>
                <w:color w:val="000000"/>
                <w:sz w:val="30"/>
                <w:szCs w:val="30"/>
              </w:rPr>
            </w:pPr>
          </w:p>
          <w:p w:rsidR="00D85A10" w:rsidRPr="009A5BFB" w:rsidRDefault="00C21CDB" w:rsidP="004C0104">
            <w:pPr>
              <w:spacing w:after="0" w:line="240" w:lineRule="auto"/>
              <w:rPr>
                <w:rFonts w:ascii="Times New Roman" w:hAnsi="Times New Roman" w:cs="Times New Roman"/>
                <w:sz w:val="30"/>
                <w:szCs w:val="30"/>
              </w:rPr>
            </w:pPr>
            <w:r w:rsidRPr="009A5BFB">
              <w:rPr>
                <w:rFonts w:ascii="Times New Roman" w:hAnsi="Times New Roman" w:cs="Times New Roman"/>
                <w:color w:val="000000"/>
                <w:sz w:val="30"/>
                <w:szCs w:val="30"/>
                <w:shd w:val="clear" w:color="auto" w:fill="FFFFFF"/>
              </w:rP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D85A10" w:rsidRPr="009A5BFB" w:rsidTr="007D77A6">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85A10" w:rsidRPr="009A5BFB" w:rsidRDefault="00D85A10" w:rsidP="007D77A6">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F77D35" w:rsidRPr="00F77D35" w:rsidRDefault="00F77D35" w:rsidP="00F77D35">
            <w:pPr>
              <w:autoSpaceDE w:val="0"/>
              <w:autoSpaceDN w:val="0"/>
              <w:adjustRightInd w:val="0"/>
              <w:spacing w:after="120" w:line="240" w:lineRule="exact"/>
              <w:jc w:val="both"/>
              <w:rPr>
                <w:rFonts w:ascii="Times New Roman" w:eastAsia="Calibri" w:hAnsi="Times New Roman" w:cs="Times New Roman"/>
                <w:sz w:val="30"/>
                <w:szCs w:val="30"/>
              </w:rPr>
            </w:pPr>
            <w:r w:rsidRPr="00F77D35">
              <w:rPr>
                <w:rFonts w:ascii="Times New Roman" w:eastAsia="Calibri" w:hAnsi="Times New Roman" w:cs="Times New Roman"/>
                <w:sz w:val="30"/>
                <w:szCs w:val="30"/>
              </w:rPr>
              <w:t>не менее 7 лет – на мультимедийные рекламные конструкции, электронные табло;</w:t>
            </w:r>
          </w:p>
          <w:p w:rsidR="00F77D35" w:rsidRPr="00F77D35" w:rsidRDefault="00F77D35" w:rsidP="00F77D35">
            <w:pPr>
              <w:autoSpaceDE w:val="0"/>
              <w:autoSpaceDN w:val="0"/>
              <w:adjustRightInd w:val="0"/>
              <w:spacing w:after="120" w:line="240" w:lineRule="exact"/>
              <w:jc w:val="both"/>
              <w:rPr>
                <w:rFonts w:ascii="Times New Roman" w:eastAsia="Calibri" w:hAnsi="Times New Roman" w:cs="Times New Roman"/>
                <w:sz w:val="30"/>
                <w:szCs w:val="30"/>
              </w:rPr>
            </w:pPr>
          </w:p>
          <w:p w:rsidR="00F77D35" w:rsidRPr="00F77D35" w:rsidRDefault="00F77D35" w:rsidP="00F77D35">
            <w:pPr>
              <w:autoSpaceDE w:val="0"/>
              <w:autoSpaceDN w:val="0"/>
              <w:adjustRightInd w:val="0"/>
              <w:spacing w:after="120" w:line="240" w:lineRule="exact"/>
              <w:jc w:val="both"/>
              <w:rPr>
                <w:rFonts w:ascii="Times New Roman" w:eastAsia="Calibri" w:hAnsi="Times New Roman" w:cs="Times New Roman"/>
                <w:sz w:val="30"/>
                <w:szCs w:val="30"/>
              </w:rPr>
            </w:pPr>
            <w:r w:rsidRPr="00F77D35">
              <w:rPr>
                <w:rFonts w:ascii="Times New Roman" w:eastAsia="Calibri" w:hAnsi="Times New Roman" w:cs="Times New Roman"/>
                <w:sz w:val="30"/>
                <w:szCs w:val="30"/>
              </w:rPr>
              <w:t>не менее 5 лет – на иные технически сложные средства наружной рекламы (</w:t>
            </w:r>
            <w:proofErr w:type="spellStart"/>
            <w:r w:rsidRPr="00F77D35">
              <w:rPr>
                <w:rFonts w:ascii="Times New Roman" w:eastAsia="Calibri" w:hAnsi="Times New Roman" w:cs="Times New Roman"/>
                <w:sz w:val="30"/>
                <w:szCs w:val="30"/>
              </w:rPr>
              <w:t>надкрышные</w:t>
            </w:r>
            <w:proofErr w:type="spellEnd"/>
            <w:r w:rsidRPr="00F77D35">
              <w:rPr>
                <w:rFonts w:ascii="Times New Roman" w:eastAsia="Calibri" w:hAnsi="Times New Roman" w:cs="Times New Roman"/>
                <w:sz w:val="30"/>
                <w:szCs w:val="30"/>
              </w:rPr>
              <w:t xml:space="preserve">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w:t>
            </w:r>
            <w:r w:rsidRPr="00F77D35">
              <w:rPr>
                <w:rFonts w:ascii="Times New Roman" w:eastAsia="Calibri" w:hAnsi="Times New Roman" w:cs="Times New Roman"/>
                <w:sz w:val="30"/>
                <w:szCs w:val="30"/>
              </w:rPr>
              <w:lastRenderedPageBreak/>
              <w:t xml:space="preserve">рекламного поля более 50 кв. метров, щиты с внутренней подсветкой, щиты с вращающимися рекламными полями, </w:t>
            </w:r>
            <w:proofErr w:type="spellStart"/>
            <w:r w:rsidRPr="00F77D35">
              <w:rPr>
                <w:rFonts w:ascii="Times New Roman" w:eastAsia="Calibri" w:hAnsi="Times New Roman" w:cs="Times New Roman"/>
                <w:sz w:val="30"/>
                <w:szCs w:val="30"/>
              </w:rPr>
              <w:t>призматроны</w:t>
            </w:r>
            <w:proofErr w:type="spellEnd"/>
            <w:r w:rsidRPr="00F77D35">
              <w:rPr>
                <w:rFonts w:ascii="Times New Roman" w:eastAsia="Calibri" w:hAnsi="Times New Roman" w:cs="Times New Roman"/>
                <w:sz w:val="30"/>
                <w:szCs w:val="30"/>
              </w:rPr>
              <w:t xml:space="preserve">, </w:t>
            </w:r>
            <w:proofErr w:type="spellStart"/>
            <w:r w:rsidRPr="00F77D35">
              <w:rPr>
                <w:rFonts w:ascii="Times New Roman" w:eastAsia="Calibri" w:hAnsi="Times New Roman" w:cs="Times New Roman"/>
                <w:sz w:val="30"/>
                <w:szCs w:val="30"/>
              </w:rPr>
              <w:t>лайтпостеры</w:t>
            </w:r>
            <w:proofErr w:type="spellEnd"/>
            <w:r w:rsidRPr="00F77D35">
              <w:rPr>
                <w:rFonts w:ascii="Times New Roman" w:eastAsia="Calibri" w:hAnsi="Times New Roman" w:cs="Times New Roman"/>
                <w:sz w:val="30"/>
                <w:szCs w:val="30"/>
              </w:rPr>
              <w:t xml:space="preserve"> (световые коробы) с площадью рекламного поля более 2,16 кв. метра, </w:t>
            </w:r>
            <w:proofErr w:type="spellStart"/>
            <w:r w:rsidRPr="00F77D35">
              <w:rPr>
                <w:rFonts w:ascii="Times New Roman" w:eastAsia="Calibri" w:hAnsi="Times New Roman" w:cs="Times New Roman"/>
                <w:sz w:val="30"/>
                <w:szCs w:val="30"/>
              </w:rPr>
              <w:t>лайтпостеры</w:t>
            </w:r>
            <w:proofErr w:type="spellEnd"/>
            <w:r w:rsidRPr="00F77D35">
              <w:rPr>
                <w:rFonts w:ascii="Times New Roman" w:eastAsia="Calibri" w:hAnsi="Times New Roman" w:cs="Times New Roman"/>
                <w:sz w:val="30"/>
                <w:szCs w:val="30"/>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p>
          <w:p w:rsidR="00F77D35" w:rsidRPr="00F77D35" w:rsidRDefault="00F77D35" w:rsidP="00F77D35">
            <w:pPr>
              <w:autoSpaceDE w:val="0"/>
              <w:autoSpaceDN w:val="0"/>
              <w:adjustRightInd w:val="0"/>
              <w:spacing w:after="120" w:line="240" w:lineRule="exact"/>
              <w:jc w:val="both"/>
              <w:rPr>
                <w:rFonts w:ascii="Times New Roman" w:eastAsia="Calibri" w:hAnsi="Times New Roman" w:cs="Times New Roman"/>
                <w:sz w:val="30"/>
                <w:szCs w:val="30"/>
              </w:rPr>
            </w:pPr>
          </w:p>
          <w:p w:rsidR="00F77D35" w:rsidRPr="00F77D35" w:rsidRDefault="00F77D35" w:rsidP="00F77D35">
            <w:pPr>
              <w:autoSpaceDE w:val="0"/>
              <w:autoSpaceDN w:val="0"/>
              <w:adjustRightInd w:val="0"/>
              <w:spacing w:after="120" w:line="240" w:lineRule="exact"/>
              <w:jc w:val="both"/>
              <w:rPr>
                <w:rFonts w:ascii="Times New Roman" w:eastAsia="Calibri" w:hAnsi="Times New Roman" w:cs="Times New Roman"/>
                <w:sz w:val="30"/>
                <w:szCs w:val="30"/>
              </w:rPr>
            </w:pPr>
            <w:r w:rsidRPr="00F77D35">
              <w:rPr>
                <w:rFonts w:ascii="Times New Roman" w:eastAsia="Calibri" w:hAnsi="Times New Roman" w:cs="Times New Roman"/>
                <w:sz w:val="30"/>
                <w:szCs w:val="30"/>
              </w:rPr>
              <w:t xml:space="preserve">не менее 3 лет – на </w:t>
            </w:r>
            <w:proofErr w:type="spellStart"/>
            <w:r w:rsidRPr="00F77D35">
              <w:rPr>
                <w:rFonts w:ascii="Times New Roman" w:eastAsia="Calibri" w:hAnsi="Times New Roman" w:cs="Times New Roman"/>
                <w:sz w:val="30"/>
                <w:szCs w:val="30"/>
              </w:rPr>
              <w:t>лайтпостеры</w:t>
            </w:r>
            <w:proofErr w:type="spellEnd"/>
            <w:r w:rsidRPr="00F77D35">
              <w:rPr>
                <w:rFonts w:ascii="Times New Roman" w:eastAsia="Calibri" w:hAnsi="Times New Roman" w:cs="Times New Roman"/>
                <w:sz w:val="30"/>
                <w:szCs w:val="30"/>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 а также вывески и вывески рекламного характера, размещаемые на недвижимых материальных историко-культурных ценностях, их территориях и в зонах их охраны;</w:t>
            </w:r>
          </w:p>
          <w:p w:rsidR="00F77D35" w:rsidRPr="00F77D35" w:rsidRDefault="00F77D35" w:rsidP="00F77D35">
            <w:pPr>
              <w:autoSpaceDE w:val="0"/>
              <w:autoSpaceDN w:val="0"/>
              <w:adjustRightInd w:val="0"/>
              <w:spacing w:after="120" w:line="240" w:lineRule="exact"/>
              <w:jc w:val="both"/>
              <w:rPr>
                <w:rFonts w:ascii="Times New Roman" w:eastAsia="Calibri" w:hAnsi="Times New Roman" w:cs="Times New Roman"/>
                <w:sz w:val="30"/>
                <w:szCs w:val="30"/>
              </w:rPr>
            </w:pPr>
          </w:p>
          <w:p w:rsidR="00F77D35" w:rsidRPr="00F77D35" w:rsidRDefault="00F77D35" w:rsidP="00F77D35">
            <w:pPr>
              <w:autoSpaceDE w:val="0"/>
              <w:autoSpaceDN w:val="0"/>
              <w:adjustRightInd w:val="0"/>
              <w:spacing w:after="120" w:line="240" w:lineRule="exact"/>
              <w:jc w:val="both"/>
              <w:rPr>
                <w:rFonts w:ascii="Times New Roman" w:eastAsia="Calibri" w:hAnsi="Times New Roman" w:cs="Times New Roman"/>
                <w:sz w:val="30"/>
                <w:szCs w:val="30"/>
              </w:rPr>
            </w:pPr>
            <w:r w:rsidRPr="00F77D35">
              <w:rPr>
                <w:rFonts w:ascii="Times New Roman" w:eastAsia="Calibri" w:hAnsi="Times New Roman" w:cs="Times New Roman"/>
                <w:sz w:val="30"/>
                <w:szCs w:val="30"/>
              </w:rPr>
              <w:t xml:space="preserve">на вывески рекламного характера, за исключением вывесок рекламного характера, размещаемых на недвижимых материальных историко-культурных ценностях, их территориях и в зонах их охраны, – до окончания расположения производственного объекта, торгового объекта или иного объекта обслуживания или осуществления </w:t>
            </w:r>
            <w:proofErr w:type="spellStart"/>
            <w:r w:rsidRPr="00F77D35">
              <w:rPr>
                <w:rFonts w:ascii="Times New Roman" w:eastAsia="Calibri" w:hAnsi="Times New Roman" w:cs="Times New Roman"/>
                <w:sz w:val="30"/>
                <w:szCs w:val="30"/>
              </w:rPr>
              <w:t>рекламораспространителем</w:t>
            </w:r>
            <w:proofErr w:type="spellEnd"/>
            <w:r w:rsidRPr="00F77D35">
              <w:rPr>
                <w:rFonts w:ascii="Times New Roman" w:eastAsia="Calibri" w:hAnsi="Times New Roman" w:cs="Times New Roman"/>
                <w:sz w:val="30"/>
                <w:szCs w:val="30"/>
              </w:rPr>
              <w:t xml:space="preserve"> деятельности по месту размещения вывески рекламного характера;</w:t>
            </w:r>
          </w:p>
          <w:p w:rsidR="00F77D35" w:rsidRPr="00F77D35" w:rsidRDefault="00F77D35" w:rsidP="00F77D35">
            <w:pPr>
              <w:autoSpaceDE w:val="0"/>
              <w:autoSpaceDN w:val="0"/>
              <w:adjustRightInd w:val="0"/>
              <w:spacing w:after="120" w:line="240" w:lineRule="exact"/>
              <w:jc w:val="both"/>
              <w:rPr>
                <w:rFonts w:ascii="Times New Roman" w:eastAsia="Calibri" w:hAnsi="Times New Roman" w:cs="Times New Roman"/>
                <w:sz w:val="30"/>
                <w:szCs w:val="30"/>
              </w:rPr>
            </w:pPr>
          </w:p>
          <w:p w:rsidR="00D85A10" w:rsidRPr="009A5BFB" w:rsidRDefault="00F77D35" w:rsidP="004D2427">
            <w:pPr>
              <w:autoSpaceDE w:val="0"/>
              <w:autoSpaceDN w:val="0"/>
              <w:adjustRightInd w:val="0"/>
              <w:spacing w:after="120" w:line="240" w:lineRule="exact"/>
              <w:jc w:val="both"/>
              <w:rPr>
                <w:rFonts w:ascii="Times New Roman" w:eastAsia="Calibri" w:hAnsi="Times New Roman" w:cs="Times New Roman"/>
                <w:sz w:val="30"/>
                <w:szCs w:val="30"/>
              </w:rPr>
            </w:pPr>
            <w:r w:rsidRPr="00F77D35">
              <w:rPr>
                <w:rFonts w:ascii="Times New Roman" w:eastAsia="Calibri" w:hAnsi="Times New Roman" w:cs="Times New Roman"/>
                <w:sz w:val="30"/>
                <w:szCs w:val="30"/>
              </w:rPr>
              <w:t>не менее 1 года, если иное не определено договором на размещение средства наружной рекламы, – на иные средства наружной рекламы</w:t>
            </w:r>
          </w:p>
        </w:tc>
      </w:tr>
      <w:tr w:rsidR="00D85A10" w:rsidRPr="009A5BFB" w:rsidTr="004C010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85A10" w:rsidRPr="009A5BFB" w:rsidRDefault="00D85A10" w:rsidP="004C010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D85A10" w:rsidRPr="009A5BFB" w:rsidRDefault="00D85A10" w:rsidP="004C010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 (02350) 28588</w:t>
            </w:r>
          </w:p>
          <w:p w:rsidR="004D2427" w:rsidRDefault="00D85A10" w:rsidP="004D2427">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Pr="009A5BFB">
              <w:rPr>
                <w:rFonts w:ascii="Times New Roman" w:eastAsia="Times New Roman" w:hAnsi="Times New Roman" w:cs="Times New Roman"/>
                <w:sz w:val="30"/>
                <w:szCs w:val="30"/>
                <w:shd w:val="clear" w:color="auto" w:fill="FFFFFF"/>
              </w:rPr>
              <w:t xml:space="preserve"> -</w:t>
            </w:r>
            <w:r w:rsidR="009E0D68">
              <w:rPr>
                <w:rFonts w:ascii="Times New Roman" w:eastAsia="Times New Roman" w:hAnsi="Times New Roman" w:cs="Times New Roman"/>
                <w:sz w:val="30"/>
                <w:szCs w:val="30"/>
                <w:shd w:val="clear" w:color="auto" w:fill="FFFFFF"/>
              </w:rPr>
              <w:t xml:space="preserve"> </w:t>
            </w:r>
            <w:r w:rsidR="004D2427">
              <w:rPr>
                <w:rFonts w:ascii="Times New Roman" w:eastAsia="Times New Roman" w:hAnsi="Times New Roman" w:cs="Times New Roman"/>
                <w:sz w:val="30"/>
                <w:szCs w:val="30"/>
                <w:shd w:val="clear" w:color="auto" w:fill="FFFFFF"/>
              </w:rPr>
              <w:t xml:space="preserve">мастер ЖЭУ  </w:t>
            </w:r>
            <w:r w:rsidR="004D2427">
              <w:rPr>
                <w:rFonts w:ascii="Times New Roman" w:eastAsia="Times New Roman" w:hAnsi="Times New Roman" w:cs="Times New Roman"/>
                <w:sz w:val="30"/>
                <w:szCs w:val="30"/>
                <w:shd w:val="clear" w:color="auto" w:fill="FFFFFF"/>
              </w:rPr>
              <w:lastRenderedPageBreak/>
              <w:t xml:space="preserve">Государственного предприятия «Петриковский </w:t>
            </w:r>
            <w:proofErr w:type="spellStart"/>
            <w:r w:rsidR="004D2427">
              <w:rPr>
                <w:rFonts w:ascii="Times New Roman" w:eastAsia="Times New Roman" w:hAnsi="Times New Roman" w:cs="Times New Roman"/>
                <w:sz w:val="30"/>
                <w:szCs w:val="30"/>
                <w:shd w:val="clear" w:color="auto" w:fill="FFFFFF"/>
              </w:rPr>
              <w:t>райжилкомхоз</w:t>
            </w:r>
            <w:proofErr w:type="spellEnd"/>
            <w:r w:rsidR="004D2427">
              <w:rPr>
                <w:rFonts w:ascii="Times New Roman" w:eastAsia="Times New Roman" w:hAnsi="Times New Roman" w:cs="Times New Roman"/>
                <w:sz w:val="30"/>
                <w:szCs w:val="30"/>
                <w:shd w:val="clear" w:color="auto" w:fill="FFFFFF"/>
              </w:rPr>
              <w:t xml:space="preserve">» </w:t>
            </w:r>
            <w:proofErr w:type="spellStart"/>
            <w:r w:rsidR="004D2427">
              <w:rPr>
                <w:rFonts w:ascii="Times New Roman" w:eastAsia="Times New Roman" w:hAnsi="Times New Roman" w:cs="Times New Roman"/>
                <w:sz w:val="30"/>
                <w:szCs w:val="30"/>
                <w:shd w:val="clear" w:color="auto" w:fill="FFFFFF"/>
              </w:rPr>
              <w:t>Томко</w:t>
            </w:r>
            <w:proofErr w:type="spellEnd"/>
            <w:r w:rsidR="004D2427">
              <w:rPr>
                <w:rFonts w:ascii="Times New Roman" w:eastAsia="Times New Roman" w:hAnsi="Times New Roman" w:cs="Times New Roman"/>
                <w:sz w:val="30"/>
                <w:szCs w:val="30"/>
                <w:shd w:val="clear" w:color="auto" w:fill="FFFFFF"/>
              </w:rPr>
              <w:t xml:space="preserve"> Игорь Михайлович, г. Петриков, ул. Дзержинского, 17 а, 1-й этаж, </w:t>
            </w:r>
            <w:proofErr w:type="spellStart"/>
            <w:r w:rsidR="004D2427">
              <w:rPr>
                <w:rFonts w:ascii="Times New Roman" w:eastAsia="Times New Roman" w:hAnsi="Times New Roman" w:cs="Times New Roman"/>
                <w:sz w:val="30"/>
                <w:szCs w:val="30"/>
                <w:shd w:val="clear" w:color="auto" w:fill="FFFFFF"/>
              </w:rPr>
              <w:t>каб</w:t>
            </w:r>
            <w:proofErr w:type="spellEnd"/>
            <w:r w:rsidR="004D2427">
              <w:rPr>
                <w:rFonts w:ascii="Times New Roman" w:eastAsia="Times New Roman" w:hAnsi="Times New Roman" w:cs="Times New Roman"/>
                <w:sz w:val="30"/>
                <w:szCs w:val="30"/>
                <w:shd w:val="clear" w:color="auto" w:fill="FFFFFF"/>
              </w:rPr>
              <w:t>.                 № 3, тел. 8 (02350) 51689</w:t>
            </w:r>
          </w:p>
          <w:p w:rsidR="004D2427" w:rsidRDefault="004D2427" w:rsidP="004D2427">
            <w:pPr>
              <w:spacing w:after="0" w:line="240" w:lineRule="auto"/>
              <w:jc w:val="both"/>
              <w:rPr>
                <w:rFonts w:ascii="Times New Roman" w:eastAsia="Times New Roman" w:hAnsi="Times New Roman" w:cs="Times New Roman"/>
                <w:sz w:val="30"/>
                <w:szCs w:val="30"/>
                <w:shd w:val="clear" w:color="auto" w:fill="FFFFFF"/>
              </w:rPr>
            </w:pPr>
            <w:r>
              <w:rPr>
                <w:rFonts w:ascii="Times New Roman" w:eastAsia="Calibri" w:hAnsi="Times New Roman" w:cs="Times New Roman"/>
                <w:sz w:val="30"/>
                <w:szCs w:val="30"/>
              </w:rPr>
              <w:t>во время отсутствия: начальник производства</w:t>
            </w:r>
            <w:r>
              <w:rPr>
                <w:rFonts w:ascii="Times New Roman" w:eastAsia="Times New Roman" w:hAnsi="Times New Roman" w:cs="Times New Roman"/>
                <w:sz w:val="30"/>
                <w:szCs w:val="30"/>
                <w:shd w:val="clear" w:color="auto" w:fill="FFFFFF"/>
              </w:rPr>
              <w:t xml:space="preserve"> Государственного предприятия «Петриковский </w:t>
            </w:r>
            <w:proofErr w:type="spellStart"/>
            <w:r>
              <w:rPr>
                <w:rFonts w:ascii="Times New Roman" w:eastAsia="Times New Roman" w:hAnsi="Times New Roman" w:cs="Times New Roman"/>
                <w:sz w:val="30"/>
                <w:szCs w:val="30"/>
                <w:shd w:val="clear" w:color="auto" w:fill="FFFFFF"/>
              </w:rPr>
              <w:t>райжилкомхоз</w:t>
            </w:r>
            <w:proofErr w:type="spellEnd"/>
            <w:r>
              <w:rPr>
                <w:rFonts w:ascii="Times New Roman" w:eastAsia="Times New Roman" w:hAnsi="Times New Roman" w:cs="Times New Roman"/>
                <w:sz w:val="30"/>
                <w:szCs w:val="30"/>
                <w:shd w:val="clear" w:color="auto" w:fill="FFFFFF"/>
              </w:rPr>
              <w:t xml:space="preserve">» Бельский Владимир Валерьевич, г. Петриков, ул. Дзержинского, 17а, 1-й этаж, </w:t>
            </w:r>
            <w:proofErr w:type="spellStart"/>
            <w:r>
              <w:rPr>
                <w:rFonts w:ascii="Times New Roman" w:eastAsia="Times New Roman" w:hAnsi="Times New Roman" w:cs="Times New Roman"/>
                <w:sz w:val="30"/>
                <w:szCs w:val="30"/>
                <w:shd w:val="clear" w:color="auto" w:fill="FFFFFF"/>
              </w:rPr>
              <w:t>каб</w:t>
            </w:r>
            <w:proofErr w:type="spellEnd"/>
            <w:r>
              <w:rPr>
                <w:rFonts w:ascii="Times New Roman" w:eastAsia="Times New Roman" w:hAnsi="Times New Roman" w:cs="Times New Roman"/>
                <w:sz w:val="30"/>
                <w:szCs w:val="30"/>
                <w:shd w:val="clear" w:color="auto" w:fill="FFFFFF"/>
              </w:rPr>
              <w:t>. № 3, тел.                8 (02350) 51689.</w:t>
            </w:r>
          </w:p>
          <w:p w:rsidR="00D85A10" w:rsidRPr="009A5BFB" w:rsidRDefault="004D2427" w:rsidP="004D2427">
            <w:pPr>
              <w:spacing w:after="0" w:line="240" w:lineRule="auto"/>
              <w:jc w:val="both"/>
              <w:rPr>
                <w:rFonts w:ascii="Times New Roman" w:hAnsi="Times New Roman" w:cs="Times New Roman"/>
                <w:sz w:val="30"/>
                <w:szCs w:val="30"/>
              </w:rPr>
            </w:pPr>
            <w:r>
              <w:rPr>
                <w:rFonts w:ascii="Times New Roman" w:hAnsi="Times New Roman" w:cs="Times New Roman"/>
                <w:b/>
                <w:sz w:val="30"/>
                <w:szCs w:val="30"/>
              </w:rPr>
              <w:t>Режим работы:</w:t>
            </w:r>
            <w:r>
              <w:rPr>
                <w:rFonts w:ascii="Times New Roman" w:hAnsi="Times New Roman" w:cs="Times New Roman"/>
                <w:sz w:val="30"/>
                <w:szCs w:val="30"/>
              </w:rPr>
              <w:t xml:space="preserve"> с 8-00 до 17-00, перерыв: с 12-00 до 13-00, выходной: суббота, воскресенье.</w:t>
            </w:r>
          </w:p>
        </w:tc>
      </w:tr>
    </w:tbl>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rPr>
      </w:pPr>
    </w:p>
    <w:p w:rsidR="00D85A10" w:rsidRPr="009A5BFB" w:rsidRDefault="00D85A10" w:rsidP="00D85A10">
      <w:pPr>
        <w:tabs>
          <w:tab w:val="left" w:pos="0"/>
        </w:tabs>
        <w:spacing w:after="0" w:line="240" w:lineRule="auto"/>
        <w:rPr>
          <w:rFonts w:ascii="Times New Roman" w:eastAsia="Times New Roman" w:hAnsi="Times New Roman" w:cs="Times New Roman"/>
          <w:b/>
          <w:color w:val="0000CC"/>
          <w:sz w:val="30"/>
          <w:szCs w:val="30"/>
        </w:rPr>
      </w:pPr>
    </w:p>
    <w:p w:rsidR="00D85A10" w:rsidRDefault="00D85A10"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4D2427" w:rsidRDefault="004D2427" w:rsidP="00044A8F">
      <w:pPr>
        <w:tabs>
          <w:tab w:val="left" w:pos="0"/>
        </w:tabs>
        <w:spacing w:after="0" w:line="240" w:lineRule="auto"/>
        <w:rPr>
          <w:rFonts w:ascii="Times New Roman" w:eastAsia="Times New Roman" w:hAnsi="Times New Roman" w:cs="Times New Roman"/>
          <w:b/>
          <w:color w:val="000099"/>
          <w:sz w:val="30"/>
          <w:szCs w:val="30"/>
        </w:rPr>
      </w:pPr>
    </w:p>
    <w:p w:rsidR="00C00D73" w:rsidRPr="009A5BFB" w:rsidRDefault="00C00D73" w:rsidP="00C00D73">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8.13 подпункт 8.13.3</w:t>
      </w:r>
    </w:p>
    <w:tbl>
      <w:tblPr>
        <w:tblW w:w="0" w:type="auto"/>
        <w:jc w:val="center"/>
        <w:tblCellMar>
          <w:left w:w="10" w:type="dxa"/>
          <w:right w:w="10" w:type="dxa"/>
        </w:tblCellMar>
        <w:tblLook w:val="04A0" w:firstRow="1" w:lastRow="0" w:firstColumn="1" w:lastColumn="0" w:noHBand="0" w:noVBand="1"/>
      </w:tblPr>
      <w:tblGrid>
        <w:gridCol w:w="3994"/>
        <w:gridCol w:w="5769"/>
      </w:tblGrid>
      <w:tr w:rsidR="00C00D73"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C00D73" w:rsidRPr="009A5BFB" w:rsidRDefault="00C00D73" w:rsidP="009764F8">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8.13 подпункт 8.13.3</w:t>
            </w:r>
          </w:p>
          <w:p w:rsidR="00C00D73" w:rsidRPr="009A5BFB" w:rsidRDefault="00C00D73" w:rsidP="002F595A">
            <w:pPr>
              <w:spacing w:after="0" w:line="240" w:lineRule="auto"/>
              <w:jc w:val="center"/>
              <w:rPr>
                <w:rFonts w:ascii="Times New Roman" w:hAnsi="Times New Roman" w:cs="Times New Roman"/>
                <w:b/>
                <w:color w:val="000066"/>
                <w:sz w:val="30"/>
                <w:szCs w:val="30"/>
              </w:rPr>
            </w:pPr>
            <w:r w:rsidRPr="009A5BFB">
              <w:rPr>
                <w:rFonts w:ascii="Times New Roman" w:hAnsi="Times New Roman" w:cs="Times New Roman"/>
                <w:b/>
                <w:color w:val="000099"/>
                <w:sz w:val="30"/>
                <w:szCs w:val="30"/>
              </w:rPr>
              <w:t>Переоформление разрешения на размещение средства наружной рекламы</w:t>
            </w:r>
          </w:p>
        </w:tc>
      </w:tr>
      <w:tr w:rsidR="00C00D73" w:rsidRPr="009A5BFB" w:rsidTr="000B11A4">
        <w:trPr>
          <w:trHeight w:val="3960"/>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E4671D" w:rsidRDefault="00E4671D" w:rsidP="000C00B7">
            <w:pPr>
              <w:spacing w:after="0" w:line="240" w:lineRule="auto"/>
              <w:rPr>
                <w:rFonts w:ascii="Times New Roman" w:eastAsia="Times New Roman" w:hAnsi="Times New Roman" w:cs="Times New Roman"/>
                <w:b/>
                <w:sz w:val="30"/>
                <w:szCs w:val="30"/>
              </w:rPr>
            </w:pPr>
          </w:p>
          <w:p w:rsidR="00E4671D" w:rsidRPr="00E4671D" w:rsidRDefault="00E4671D" w:rsidP="00E4671D">
            <w:pPr>
              <w:spacing w:after="0" w:line="240" w:lineRule="auto"/>
              <w:rPr>
                <w:rFonts w:ascii="Times New Roman" w:eastAsia="Times New Roman" w:hAnsi="Times New Roman" w:cs="Times New Roman"/>
                <w:color w:val="000000"/>
                <w:sz w:val="30"/>
                <w:szCs w:val="30"/>
              </w:rPr>
            </w:pPr>
            <w:r w:rsidRPr="00E4671D">
              <w:rPr>
                <w:rFonts w:ascii="Times New Roman" w:eastAsia="Times New Roman" w:hAnsi="Times New Roman" w:cs="Times New Roman"/>
                <w:i/>
                <w:color w:val="000000"/>
                <w:sz w:val="30"/>
                <w:szCs w:val="30"/>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r w:rsidRPr="00E4671D">
              <w:rPr>
                <w:rFonts w:ascii="Times New Roman" w:eastAsia="Times New Roman" w:hAnsi="Times New Roman" w:cs="Times New Roman"/>
                <w:color w:val="000000"/>
                <w:sz w:val="30"/>
                <w:szCs w:val="30"/>
              </w:rPr>
              <w:t> </w:t>
            </w:r>
          </w:p>
          <w:p w:rsidR="00E4671D" w:rsidRDefault="00E4671D" w:rsidP="00E4671D">
            <w:pPr>
              <w:spacing w:before="120" w:after="0" w:line="240" w:lineRule="auto"/>
              <w:rPr>
                <w:rFonts w:ascii="Times New Roman" w:eastAsia="Times New Roman" w:hAnsi="Times New Roman" w:cs="Times New Roman"/>
                <w:color w:val="000000"/>
                <w:sz w:val="30"/>
                <w:szCs w:val="30"/>
              </w:rPr>
            </w:pPr>
            <w:r w:rsidRPr="00E4671D">
              <w:rPr>
                <w:rFonts w:ascii="Times New Roman" w:eastAsia="Times New Roman" w:hAnsi="Times New Roman" w:cs="Times New Roman"/>
                <w:color w:val="000000"/>
                <w:sz w:val="30"/>
                <w:szCs w:val="30"/>
              </w:rPr>
              <w:t>заявление на переоформление разрешения на размещение средства наружной рекламы</w:t>
            </w:r>
          </w:p>
          <w:p w:rsidR="00E4671D" w:rsidRPr="00E4671D" w:rsidRDefault="00E4671D" w:rsidP="00E4671D">
            <w:pPr>
              <w:spacing w:before="120" w:after="0" w:line="240" w:lineRule="auto"/>
              <w:rPr>
                <w:rFonts w:ascii="Times New Roman" w:hAnsi="Times New Roman" w:cs="Times New Roman"/>
                <w:color w:val="000000"/>
                <w:sz w:val="30"/>
                <w:szCs w:val="30"/>
                <w:shd w:val="clear" w:color="auto" w:fill="FFFFFF"/>
              </w:rPr>
            </w:pPr>
            <w:r w:rsidRPr="00E4671D">
              <w:rPr>
                <w:rFonts w:ascii="Times New Roman" w:hAnsi="Times New Roman" w:cs="Times New Roman"/>
                <w:color w:val="000000"/>
                <w:sz w:val="30"/>
                <w:szCs w:val="30"/>
                <w:shd w:val="clear" w:color="auto" w:fill="FFFFFF"/>
              </w:rPr>
              <w:t>две фотографии с обозначением места размещения средства наружной рекламы (существующее положение)</w:t>
            </w:r>
          </w:p>
          <w:p w:rsidR="00E4671D" w:rsidRDefault="00E4671D" w:rsidP="00E4671D">
            <w:pPr>
              <w:spacing w:before="120" w:after="0" w:line="240" w:lineRule="auto"/>
              <w:rPr>
                <w:rFonts w:ascii="Times New Roman" w:hAnsi="Times New Roman" w:cs="Times New Roman"/>
                <w:color w:val="000000"/>
                <w:sz w:val="30"/>
                <w:szCs w:val="30"/>
                <w:shd w:val="clear" w:color="auto" w:fill="FFFFFF"/>
              </w:rPr>
            </w:pPr>
            <w:r w:rsidRPr="00E4671D">
              <w:rPr>
                <w:rFonts w:ascii="Times New Roman" w:hAnsi="Times New Roman" w:cs="Times New Roman"/>
                <w:color w:val="000000"/>
                <w:sz w:val="30"/>
                <w:szCs w:val="30"/>
                <w:shd w:val="clear" w:color="auto" w:fill="FFFFFF"/>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E4671D" w:rsidRPr="00E4671D" w:rsidRDefault="00E4671D" w:rsidP="00E4671D">
            <w:pPr>
              <w:spacing w:before="120" w:after="0" w:line="240" w:lineRule="auto"/>
              <w:rPr>
                <w:rFonts w:ascii="Times New Roman" w:hAnsi="Times New Roman" w:cs="Times New Roman"/>
                <w:color w:val="000000"/>
                <w:sz w:val="30"/>
                <w:szCs w:val="30"/>
              </w:rPr>
            </w:pPr>
            <w:r w:rsidRPr="00E4671D">
              <w:rPr>
                <w:rFonts w:ascii="Times New Roman" w:hAnsi="Times New Roman" w:cs="Times New Roman"/>
                <w:color w:val="000000"/>
                <w:sz w:val="30"/>
                <w:szCs w:val="30"/>
                <w:shd w:val="clear" w:color="auto" w:fill="FFFFFF"/>
              </w:rP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rsidRPr="00E4671D">
              <w:rPr>
                <w:rFonts w:ascii="Times New Roman" w:hAnsi="Times New Roman" w:cs="Times New Roman"/>
                <w:color w:val="000000"/>
                <w:sz w:val="30"/>
                <w:szCs w:val="30"/>
                <w:shd w:val="clear" w:color="auto" w:fill="FFFFFF"/>
              </w:rPr>
              <w:t>рекламораспространителю</w:t>
            </w:r>
            <w:proofErr w:type="spellEnd"/>
            <w:r w:rsidRPr="00E4671D">
              <w:rPr>
                <w:rFonts w:ascii="Times New Roman" w:hAnsi="Times New Roman" w:cs="Times New Roman"/>
                <w:color w:val="000000"/>
                <w:sz w:val="30"/>
                <w:szCs w:val="30"/>
                <w:shd w:val="clear" w:color="auto" w:fill="FFFFFF"/>
              </w:rPr>
              <w:t>, – при переоформлении разрешения в связи с переходом такого права</w:t>
            </w:r>
            <w:r w:rsidRPr="00E4671D">
              <w:rPr>
                <w:rFonts w:ascii="Times New Roman" w:hAnsi="Times New Roman" w:cs="Times New Roman"/>
                <w:color w:val="000000"/>
                <w:sz w:val="30"/>
                <w:szCs w:val="30"/>
              </w:rPr>
              <w:br/>
            </w:r>
          </w:p>
          <w:p w:rsidR="00E4671D" w:rsidRPr="00E4671D" w:rsidRDefault="00E4671D" w:rsidP="00E4671D">
            <w:pPr>
              <w:spacing w:before="120" w:after="0" w:line="240" w:lineRule="auto"/>
              <w:rPr>
                <w:rFonts w:ascii="Times New Roman" w:eastAsia="Times New Roman" w:hAnsi="Times New Roman" w:cs="Times New Roman"/>
                <w:color w:val="000000"/>
                <w:sz w:val="30"/>
                <w:szCs w:val="30"/>
              </w:rPr>
            </w:pPr>
            <w:r w:rsidRPr="00E4671D">
              <w:rPr>
                <w:rFonts w:ascii="Times New Roman" w:hAnsi="Times New Roman" w:cs="Times New Roman"/>
                <w:color w:val="000000"/>
                <w:sz w:val="30"/>
                <w:szCs w:val="30"/>
                <w:shd w:val="clear" w:color="auto" w:fill="FFFFFF"/>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r w:rsidRPr="00E4671D">
              <w:rPr>
                <w:rFonts w:ascii="Times New Roman" w:hAnsi="Times New Roman" w:cs="Times New Roman"/>
                <w:color w:val="000000"/>
                <w:sz w:val="30"/>
                <w:szCs w:val="30"/>
              </w:rPr>
              <w:br/>
            </w:r>
          </w:p>
          <w:p w:rsidR="00E4671D" w:rsidRPr="00E4671D" w:rsidRDefault="00E4671D" w:rsidP="00E4671D">
            <w:pPr>
              <w:spacing w:after="0" w:line="240" w:lineRule="auto"/>
              <w:rPr>
                <w:rFonts w:ascii="Times New Roman" w:eastAsia="Times New Roman" w:hAnsi="Times New Roman" w:cs="Times New Roman"/>
                <w:color w:val="000000"/>
                <w:sz w:val="30"/>
                <w:szCs w:val="30"/>
              </w:rPr>
            </w:pPr>
            <w:r>
              <w:rPr>
                <w:rFonts w:ascii="Times New Roman" w:eastAsia="Times New Roman" w:hAnsi="Times New Roman" w:cs="Times New Roman"/>
                <w:i/>
                <w:color w:val="000000"/>
                <w:sz w:val="30"/>
                <w:szCs w:val="30"/>
              </w:rPr>
              <w:t>Д</w:t>
            </w:r>
            <w:r w:rsidRPr="00E4671D">
              <w:rPr>
                <w:rFonts w:ascii="Times New Roman" w:eastAsia="Times New Roman" w:hAnsi="Times New Roman" w:cs="Times New Roman"/>
                <w:i/>
                <w:color w:val="000000"/>
                <w:sz w:val="30"/>
                <w:szCs w:val="30"/>
              </w:rPr>
              <w:t>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r w:rsidRPr="00E4671D">
              <w:rPr>
                <w:rFonts w:ascii="Times New Roman" w:eastAsia="Times New Roman" w:hAnsi="Times New Roman" w:cs="Times New Roman"/>
                <w:color w:val="000000"/>
                <w:sz w:val="30"/>
                <w:szCs w:val="30"/>
              </w:rPr>
              <w:t> </w:t>
            </w:r>
          </w:p>
          <w:p w:rsidR="00E4671D" w:rsidRPr="00E4671D" w:rsidRDefault="00E4671D" w:rsidP="00E4671D">
            <w:pPr>
              <w:spacing w:before="120" w:after="0" w:line="240" w:lineRule="auto"/>
              <w:rPr>
                <w:rFonts w:ascii="Times New Roman" w:eastAsia="Times New Roman" w:hAnsi="Times New Roman" w:cs="Times New Roman"/>
                <w:color w:val="000000"/>
                <w:sz w:val="30"/>
                <w:szCs w:val="30"/>
              </w:rPr>
            </w:pPr>
            <w:r w:rsidRPr="00E4671D">
              <w:rPr>
                <w:rFonts w:ascii="Times New Roman" w:eastAsia="Times New Roman" w:hAnsi="Times New Roman" w:cs="Times New Roman"/>
                <w:color w:val="000000"/>
                <w:sz w:val="30"/>
                <w:szCs w:val="30"/>
              </w:rPr>
              <w:t>заявление на выдачу разрешения на размещение средства наружной рекламы</w:t>
            </w:r>
          </w:p>
          <w:p w:rsidR="000B11A4" w:rsidRPr="000B11A4" w:rsidRDefault="00E4671D" w:rsidP="00E4671D">
            <w:pPr>
              <w:spacing w:before="120" w:after="0" w:line="240" w:lineRule="auto"/>
              <w:rPr>
                <w:rFonts w:ascii="Times New Roman" w:hAnsi="Times New Roman" w:cs="Times New Roman"/>
                <w:color w:val="000000"/>
                <w:sz w:val="30"/>
                <w:szCs w:val="30"/>
                <w:shd w:val="clear" w:color="auto" w:fill="FFFFFF"/>
              </w:rPr>
            </w:pPr>
            <w:r w:rsidRPr="00E4671D">
              <w:rPr>
                <w:rFonts w:ascii="Times New Roman" w:eastAsia="Times New Roman" w:hAnsi="Times New Roman" w:cs="Times New Roman"/>
                <w:color w:val="000000"/>
                <w:sz w:val="30"/>
                <w:szCs w:val="30"/>
              </w:rPr>
              <w:br/>
            </w:r>
            <w:r w:rsidR="000B11A4" w:rsidRPr="000B11A4">
              <w:rPr>
                <w:rFonts w:ascii="Times New Roman" w:hAnsi="Times New Roman" w:cs="Times New Roman"/>
                <w:color w:val="000000"/>
                <w:sz w:val="30"/>
                <w:szCs w:val="30"/>
                <w:shd w:val="clear" w:color="auto" w:fill="FFFFFF"/>
              </w:rPr>
              <w:lastRenderedPageBreak/>
              <w:t>эскиз средства наружной рекламы в увязке с конкретной архитектурно-планировочной ситуацией по месту его размещения</w:t>
            </w:r>
          </w:p>
          <w:p w:rsidR="000B11A4" w:rsidRPr="000B11A4" w:rsidRDefault="000B11A4" w:rsidP="00E4671D">
            <w:pPr>
              <w:spacing w:before="120" w:after="0" w:line="240" w:lineRule="auto"/>
              <w:rPr>
                <w:rFonts w:ascii="Times New Roman" w:eastAsia="Times New Roman" w:hAnsi="Times New Roman" w:cs="Times New Roman"/>
                <w:i/>
                <w:iCs/>
                <w:color w:val="000000"/>
                <w:sz w:val="30"/>
                <w:szCs w:val="30"/>
              </w:rPr>
            </w:pPr>
            <w:r w:rsidRPr="000B11A4">
              <w:rPr>
                <w:rFonts w:ascii="Times New Roman" w:hAnsi="Times New Roman" w:cs="Times New Roman"/>
                <w:color w:val="000000"/>
                <w:sz w:val="30"/>
                <w:szCs w:val="30"/>
                <w:shd w:val="clear" w:color="auto" w:fill="FFFFFF"/>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0B11A4">
              <w:rPr>
                <w:rFonts w:ascii="Times New Roman" w:hAnsi="Times New Roman" w:cs="Times New Roman"/>
                <w:color w:val="000000"/>
                <w:sz w:val="30"/>
                <w:szCs w:val="30"/>
                <w:shd w:val="clear" w:color="auto" w:fill="FFFFFF"/>
              </w:rPr>
              <w:t>рекламораспространитель</w:t>
            </w:r>
            <w:proofErr w:type="spellEnd"/>
            <w:r w:rsidRPr="000B11A4">
              <w:rPr>
                <w:rFonts w:ascii="Times New Roman" w:hAnsi="Times New Roman" w:cs="Times New Roman"/>
                <w:color w:val="000000"/>
                <w:sz w:val="30"/>
                <w:szCs w:val="30"/>
                <w:shd w:val="clear" w:color="auto" w:fill="FFFFFF"/>
              </w:rPr>
              <w:t xml:space="preserve"> являются одним лицом</w:t>
            </w:r>
          </w:p>
          <w:p w:rsidR="000B11A4" w:rsidRDefault="000B11A4" w:rsidP="00E4671D">
            <w:pPr>
              <w:spacing w:before="120" w:after="0" w:line="240" w:lineRule="auto"/>
              <w:rPr>
                <w:rFonts w:ascii="Times New Roman" w:hAnsi="Times New Roman" w:cs="Times New Roman"/>
                <w:color w:val="000000"/>
                <w:sz w:val="30"/>
                <w:szCs w:val="30"/>
                <w:shd w:val="clear" w:color="auto" w:fill="FFFFFF"/>
              </w:rPr>
            </w:pPr>
            <w:r w:rsidRPr="000B11A4">
              <w:rPr>
                <w:rFonts w:ascii="Times New Roman" w:hAnsi="Times New Roman" w:cs="Times New Roman"/>
                <w:color w:val="000000"/>
                <w:sz w:val="30"/>
                <w:szCs w:val="30"/>
                <w:shd w:val="clear" w:color="auto" w:fill="FFFFFF"/>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p w:rsidR="00906791" w:rsidRPr="000B11A4" w:rsidRDefault="00906791" w:rsidP="00E4671D">
            <w:pPr>
              <w:spacing w:before="120" w:after="0" w:line="240" w:lineRule="auto"/>
              <w:rPr>
                <w:rFonts w:ascii="Times New Roman" w:eastAsia="Times New Roman" w:hAnsi="Times New Roman" w:cs="Times New Roman"/>
                <w:i/>
                <w:iCs/>
                <w:color w:val="000000"/>
                <w:sz w:val="30"/>
                <w:szCs w:val="30"/>
              </w:rPr>
            </w:pPr>
          </w:p>
          <w:p w:rsidR="000B11A4" w:rsidRPr="00154B7E" w:rsidRDefault="00AD4BB4" w:rsidP="00906791">
            <w:pPr>
              <w:spacing w:after="0" w:line="240" w:lineRule="auto"/>
              <w:rPr>
                <w:rFonts w:ascii="Times New Roman" w:hAnsi="Times New Roman" w:cs="Times New Roman"/>
                <w:color w:val="000099"/>
                <w:sz w:val="28"/>
                <w:szCs w:val="28"/>
              </w:rPr>
            </w:pPr>
            <w:hyperlink r:id="rId58" w:history="1">
              <w:r w:rsidR="00E4671D" w:rsidRPr="00154B7E">
                <w:rPr>
                  <w:rStyle w:val="ab"/>
                  <w:rFonts w:ascii="Times New Roman" w:hAnsi="Times New Roman" w:cs="Times New Roman"/>
                  <w:sz w:val="28"/>
                  <w:szCs w:val="28"/>
                </w:rPr>
                <w:t>Регламент административной процедуры</w:t>
              </w:r>
            </w:hyperlink>
          </w:p>
          <w:p w:rsidR="00906791" w:rsidRPr="00A357B2" w:rsidRDefault="00906791" w:rsidP="00906791">
            <w:pPr>
              <w:spacing w:after="0" w:line="240" w:lineRule="auto"/>
              <w:rPr>
                <w:rFonts w:ascii="Times New Roman" w:eastAsia="Calibri" w:hAnsi="Times New Roman" w:cs="Times New Roman"/>
                <w:color w:val="000099"/>
                <w:sz w:val="30"/>
                <w:szCs w:val="30"/>
              </w:rPr>
            </w:pPr>
          </w:p>
        </w:tc>
      </w:tr>
      <w:tr w:rsidR="000B11A4" w:rsidRPr="009A5BFB" w:rsidTr="009847A6">
        <w:trPr>
          <w:trHeight w:val="1015"/>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0B11A4" w:rsidRPr="009A5BFB" w:rsidRDefault="000B11A4" w:rsidP="000B11A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0B11A4" w:rsidRPr="009A5BFB" w:rsidRDefault="000B11A4" w:rsidP="002F595A">
            <w:pPr>
              <w:spacing w:after="0" w:line="240" w:lineRule="auto"/>
              <w:jc w:val="both"/>
              <w:rPr>
                <w:rFonts w:ascii="Times New Roman" w:eastAsia="Calibri" w:hAnsi="Times New Roman" w:cs="Times New Roman"/>
                <w:sz w:val="30"/>
                <w:szCs w:val="30"/>
              </w:rPr>
            </w:pPr>
          </w:p>
        </w:tc>
      </w:tr>
      <w:tr w:rsidR="002305AA" w:rsidRPr="009A5BFB" w:rsidTr="002F595A">
        <w:trPr>
          <w:trHeight w:val="1019"/>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2F595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59"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2F595A">
            <w:pPr>
              <w:spacing w:after="0" w:line="240" w:lineRule="auto"/>
              <w:jc w:val="both"/>
              <w:rPr>
                <w:rFonts w:ascii="Times New Roman" w:eastAsia="Calibri" w:hAnsi="Times New Roman" w:cs="Times New Roman"/>
                <w:sz w:val="30"/>
                <w:szCs w:val="30"/>
              </w:rPr>
            </w:pPr>
          </w:p>
        </w:tc>
      </w:tr>
      <w:tr w:rsidR="00C00D73" w:rsidRPr="009A5BFB" w:rsidTr="002F595A">
        <w:trPr>
          <w:trHeight w:val="1019"/>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00D73" w:rsidRPr="009A5BFB" w:rsidRDefault="00C00D73" w:rsidP="002F595A">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00D73" w:rsidRPr="009A5BFB" w:rsidRDefault="00C00D73" w:rsidP="002F595A">
            <w:pPr>
              <w:spacing w:after="0" w:line="240" w:lineRule="auto"/>
              <w:jc w:val="both"/>
              <w:rPr>
                <w:sz w:val="30"/>
                <w:szCs w:val="30"/>
              </w:rPr>
            </w:pPr>
            <w:r w:rsidRPr="009A5BFB">
              <w:rPr>
                <w:rFonts w:ascii="Times New Roman" w:eastAsia="Calibri" w:hAnsi="Times New Roman" w:cs="Times New Roman"/>
                <w:sz w:val="30"/>
                <w:szCs w:val="30"/>
              </w:rPr>
              <w:t>5 рабочих дней</w:t>
            </w:r>
          </w:p>
        </w:tc>
      </w:tr>
      <w:tr w:rsidR="00C00D73" w:rsidRPr="009A5BFB" w:rsidTr="002F595A">
        <w:trPr>
          <w:trHeight w:val="1"/>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00D73" w:rsidRPr="009A5BFB" w:rsidRDefault="00C00D73" w:rsidP="002F595A">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E4671D" w:rsidRPr="009A5BFB" w:rsidRDefault="00C00D73" w:rsidP="002F595A">
            <w:pPr>
              <w:spacing w:before="120"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плата за услуги</w:t>
            </w:r>
            <w:r w:rsidRPr="009A5BFB">
              <w:rPr>
                <w:rFonts w:ascii="Times New Roman" w:eastAsia="Times New Roman" w:hAnsi="Times New Roman" w:cs="Times New Roman"/>
                <w:sz w:val="30"/>
                <w:szCs w:val="30"/>
              </w:rPr>
              <w:br/>
            </w:r>
            <w:r w:rsidRPr="009A5BFB">
              <w:rPr>
                <w:rFonts w:ascii="Times New Roman" w:eastAsia="Times New Roman" w:hAnsi="Times New Roman" w:cs="Times New Roman"/>
                <w:sz w:val="30"/>
                <w:szCs w:val="30"/>
              </w:rPr>
              <w:br/>
              <w:t>бесплатно – при переоформлении разрешения на размещение средства наружной рекламы:</w:t>
            </w:r>
          </w:p>
          <w:p w:rsidR="00C00D73" w:rsidRPr="009A5BFB" w:rsidRDefault="00C00D73" w:rsidP="002F595A">
            <w:pPr>
              <w:spacing w:after="0" w:line="240" w:lineRule="auto"/>
              <w:rPr>
                <w:sz w:val="30"/>
                <w:szCs w:val="30"/>
              </w:rPr>
            </w:pPr>
            <w:r w:rsidRPr="009A5BFB">
              <w:rPr>
                <w:rFonts w:ascii="Times New Roman" w:eastAsia="Calibri" w:hAnsi="Times New Roman" w:cs="Times New Roman"/>
                <w:sz w:val="30"/>
                <w:szCs w:val="30"/>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9A5BFB">
              <w:rPr>
                <w:rFonts w:ascii="Times New Roman" w:eastAsia="Calibri" w:hAnsi="Times New Roman" w:cs="Times New Roman"/>
                <w:sz w:val="30"/>
                <w:szCs w:val="30"/>
              </w:rPr>
              <w:br/>
            </w:r>
            <w:r w:rsidRPr="009A5BFB">
              <w:rPr>
                <w:rFonts w:ascii="Times New Roman" w:eastAsia="Calibri" w:hAnsi="Times New Roman" w:cs="Times New Roman"/>
                <w:sz w:val="30"/>
                <w:szCs w:val="30"/>
              </w:rPr>
              <w:br/>
              <w:t>по причине изменения формы паспорта средства наружной рекламы в связи с изменением законодательства</w:t>
            </w:r>
          </w:p>
        </w:tc>
      </w:tr>
      <w:tr w:rsidR="00C00D73" w:rsidRPr="009A5BFB" w:rsidTr="002F595A">
        <w:trPr>
          <w:jc w:val="center"/>
        </w:trPr>
        <w:tc>
          <w:tcPr>
            <w:tcW w:w="3994"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C00D73" w:rsidRPr="009A5BFB" w:rsidRDefault="00C00D73" w:rsidP="002F595A">
            <w:pPr>
              <w:spacing w:after="0" w:line="240" w:lineRule="auto"/>
              <w:rPr>
                <w:sz w:val="30"/>
                <w:szCs w:val="30"/>
              </w:rPr>
            </w:pPr>
            <w:r w:rsidRPr="009A5BFB">
              <w:rPr>
                <w:rFonts w:ascii="Times New Roman" w:eastAsia="Times New Roman" w:hAnsi="Times New Roman" w:cs="Times New Roman"/>
                <w:b/>
                <w:sz w:val="30"/>
                <w:szCs w:val="30"/>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5769"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C00D73" w:rsidRPr="009A5BFB" w:rsidRDefault="000B11A4" w:rsidP="004D2427">
            <w:pPr>
              <w:spacing w:after="0" w:line="240" w:lineRule="auto"/>
              <w:rPr>
                <w:rFonts w:ascii="Times New Roman" w:hAnsi="Times New Roman" w:cs="Times New Roman"/>
                <w:sz w:val="30"/>
                <w:szCs w:val="30"/>
              </w:rPr>
            </w:pPr>
            <w:r w:rsidRPr="000B11A4">
              <w:rPr>
                <w:rFonts w:ascii="Times New Roman" w:eastAsia="Calibri" w:hAnsi="Times New Roman" w:cs="Times New Roman"/>
                <w:sz w:val="30"/>
                <w:szCs w:val="30"/>
              </w:rPr>
              <w:t>срок действия переоформленного разрешения должен соответствовать сроку действия ранее выданного разрешения, а в случае переоформления разрешения в связи с модернизацией средства наружной рекламы, в результате которой изменяется вид средства наружной рекламы и (или) в допустимых размерах площадь его рекламного поля, – сроку действия разрешения на размещение соответствующего средства наружной рекламы, предусмотренному в пункте 3 Регламента административной процедуры, осуществляемой в отношении субъектов хозяйствования, по подпункту 8.13.1 «Получение разрешения на размещение средства наружной рекламы», утвержденного постановлением, утвердившим настоящий Регламент</w:t>
            </w:r>
          </w:p>
        </w:tc>
      </w:tr>
      <w:tr w:rsidR="00C00D73"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C00D73" w:rsidRPr="009A5BFB" w:rsidRDefault="00C00D73" w:rsidP="002F595A">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C00D73" w:rsidRPr="009A5BFB" w:rsidRDefault="00C00D73"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0B11A4">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w:t>
            </w:r>
            <w:proofErr w:type="spellStart"/>
            <w:r w:rsidRPr="009A5BFB">
              <w:rPr>
                <w:rFonts w:ascii="Times New Roman" w:eastAsia="Times New Roman" w:hAnsi="Times New Roman" w:cs="Times New Roman"/>
                <w:sz w:val="30"/>
                <w:szCs w:val="30"/>
                <w:shd w:val="clear" w:color="auto" w:fill="FFFFFF"/>
              </w:rPr>
              <w:t>Овчинникова</w:t>
            </w:r>
            <w:proofErr w:type="spellEnd"/>
            <w:r w:rsidRPr="009A5BFB">
              <w:rPr>
                <w:rFonts w:ascii="Times New Roman" w:eastAsia="Times New Roman" w:hAnsi="Times New Roman" w:cs="Times New Roman"/>
                <w:sz w:val="30"/>
                <w:szCs w:val="30"/>
                <w:shd w:val="clear" w:color="auto" w:fill="FFFFFF"/>
              </w:rPr>
              <w:t xml:space="preserve"> Анна Алексеевна,</w:t>
            </w:r>
            <w:r w:rsidR="000B11A4">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специалист службы «одно окно» Новак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8(02350) 28588</w:t>
            </w:r>
          </w:p>
          <w:p w:rsidR="004D2427" w:rsidRPr="004D2427" w:rsidRDefault="00C00D73" w:rsidP="004D2427">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9E0D68">
              <w:rPr>
                <w:rFonts w:ascii="Times New Roman" w:eastAsia="Times New Roman" w:hAnsi="Times New Roman" w:cs="Times New Roman"/>
                <w:b/>
                <w:sz w:val="30"/>
                <w:szCs w:val="30"/>
                <w:shd w:val="clear" w:color="auto" w:fill="FFFFFF"/>
              </w:rPr>
              <w:t xml:space="preserve"> -</w:t>
            </w:r>
            <w:r w:rsidR="009E0D68">
              <w:rPr>
                <w:rFonts w:ascii="Times New Roman" w:eastAsia="Times New Roman" w:hAnsi="Times New Roman" w:cs="Times New Roman"/>
                <w:sz w:val="30"/>
                <w:szCs w:val="30"/>
                <w:shd w:val="clear" w:color="auto" w:fill="FFFFFF"/>
              </w:rPr>
              <w:t xml:space="preserve"> </w:t>
            </w:r>
            <w:r w:rsidR="004D2427" w:rsidRPr="004D2427">
              <w:rPr>
                <w:rFonts w:ascii="Times New Roman" w:eastAsia="Times New Roman" w:hAnsi="Times New Roman" w:cs="Times New Roman"/>
                <w:sz w:val="30"/>
                <w:szCs w:val="30"/>
                <w:shd w:val="clear" w:color="auto" w:fill="FFFFFF"/>
              </w:rPr>
              <w:t xml:space="preserve">мастер ЖЭУ  Государственного предприятия «Петриковский </w:t>
            </w:r>
            <w:proofErr w:type="spellStart"/>
            <w:r w:rsidR="004D2427" w:rsidRPr="004D2427">
              <w:rPr>
                <w:rFonts w:ascii="Times New Roman" w:eastAsia="Times New Roman" w:hAnsi="Times New Roman" w:cs="Times New Roman"/>
                <w:sz w:val="30"/>
                <w:szCs w:val="30"/>
                <w:shd w:val="clear" w:color="auto" w:fill="FFFFFF"/>
              </w:rPr>
              <w:t>райжилкомхоз</w:t>
            </w:r>
            <w:proofErr w:type="spellEnd"/>
            <w:r w:rsidR="004D2427" w:rsidRPr="004D2427">
              <w:rPr>
                <w:rFonts w:ascii="Times New Roman" w:eastAsia="Times New Roman" w:hAnsi="Times New Roman" w:cs="Times New Roman"/>
                <w:sz w:val="30"/>
                <w:szCs w:val="30"/>
                <w:shd w:val="clear" w:color="auto" w:fill="FFFFFF"/>
              </w:rPr>
              <w:t xml:space="preserve">» </w:t>
            </w:r>
            <w:proofErr w:type="spellStart"/>
            <w:r w:rsidR="004D2427" w:rsidRPr="004D2427">
              <w:rPr>
                <w:rFonts w:ascii="Times New Roman" w:eastAsia="Times New Roman" w:hAnsi="Times New Roman" w:cs="Times New Roman"/>
                <w:sz w:val="30"/>
                <w:szCs w:val="30"/>
                <w:shd w:val="clear" w:color="auto" w:fill="FFFFFF"/>
              </w:rPr>
              <w:t>Томко</w:t>
            </w:r>
            <w:proofErr w:type="spellEnd"/>
            <w:r w:rsidR="004D2427" w:rsidRPr="004D2427">
              <w:rPr>
                <w:rFonts w:ascii="Times New Roman" w:eastAsia="Times New Roman" w:hAnsi="Times New Roman" w:cs="Times New Roman"/>
                <w:sz w:val="30"/>
                <w:szCs w:val="30"/>
                <w:shd w:val="clear" w:color="auto" w:fill="FFFFFF"/>
              </w:rPr>
              <w:t xml:space="preserve"> Игорь Михайлович, г. Петриков, ул. Дзержинского, 17 а, 1-й этаж, </w:t>
            </w:r>
            <w:proofErr w:type="spellStart"/>
            <w:r w:rsidR="004D2427" w:rsidRPr="004D2427">
              <w:rPr>
                <w:rFonts w:ascii="Times New Roman" w:eastAsia="Times New Roman" w:hAnsi="Times New Roman" w:cs="Times New Roman"/>
                <w:sz w:val="30"/>
                <w:szCs w:val="30"/>
                <w:shd w:val="clear" w:color="auto" w:fill="FFFFFF"/>
              </w:rPr>
              <w:t>каб</w:t>
            </w:r>
            <w:proofErr w:type="spellEnd"/>
            <w:r w:rsidR="004D2427" w:rsidRPr="004D2427">
              <w:rPr>
                <w:rFonts w:ascii="Times New Roman" w:eastAsia="Times New Roman" w:hAnsi="Times New Roman" w:cs="Times New Roman"/>
                <w:sz w:val="30"/>
                <w:szCs w:val="30"/>
                <w:shd w:val="clear" w:color="auto" w:fill="FFFFFF"/>
              </w:rPr>
              <w:t xml:space="preserve">. </w:t>
            </w:r>
            <w:r w:rsidR="004D2427">
              <w:rPr>
                <w:rFonts w:ascii="Times New Roman" w:eastAsia="Times New Roman" w:hAnsi="Times New Roman" w:cs="Times New Roman"/>
                <w:sz w:val="30"/>
                <w:szCs w:val="30"/>
                <w:shd w:val="clear" w:color="auto" w:fill="FFFFFF"/>
              </w:rPr>
              <w:t xml:space="preserve">             </w:t>
            </w:r>
            <w:r w:rsidR="004D2427" w:rsidRPr="004D2427">
              <w:rPr>
                <w:rFonts w:ascii="Times New Roman" w:eastAsia="Times New Roman" w:hAnsi="Times New Roman" w:cs="Times New Roman"/>
                <w:sz w:val="30"/>
                <w:szCs w:val="30"/>
                <w:shd w:val="clear" w:color="auto" w:fill="FFFFFF"/>
              </w:rPr>
              <w:t>№ 3, тел. 8 (02350) 51689</w:t>
            </w:r>
          </w:p>
          <w:p w:rsidR="004D2427" w:rsidRPr="004D2427" w:rsidRDefault="004D2427" w:rsidP="004D2427">
            <w:pPr>
              <w:spacing w:after="0" w:line="240" w:lineRule="auto"/>
              <w:jc w:val="both"/>
              <w:rPr>
                <w:rFonts w:ascii="Times New Roman" w:eastAsia="Times New Roman" w:hAnsi="Times New Roman" w:cs="Times New Roman"/>
                <w:sz w:val="30"/>
                <w:szCs w:val="30"/>
                <w:shd w:val="clear" w:color="auto" w:fill="FFFFFF"/>
              </w:rPr>
            </w:pPr>
            <w:r w:rsidRPr="004D2427">
              <w:rPr>
                <w:rFonts w:ascii="Times New Roman" w:eastAsia="Times New Roman" w:hAnsi="Times New Roman" w:cs="Times New Roman"/>
                <w:sz w:val="30"/>
                <w:szCs w:val="30"/>
                <w:shd w:val="clear" w:color="auto" w:fill="FFFFFF"/>
              </w:rPr>
              <w:t xml:space="preserve">во время отсутствия: начальник производства Государственного предприятия «Петриковский </w:t>
            </w:r>
            <w:proofErr w:type="spellStart"/>
            <w:r w:rsidRPr="004D2427">
              <w:rPr>
                <w:rFonts w:ascii="Times New Roman" w:eastAsia="Times New Roman" w:hAnsi="Times New Roman" w:cs="Times New Roman"/>
                <w:sz w:val="30"/>
                <w:szCs w:val="30"/>
                <w:shd w:val="clear" w:color="auto" w:fill="FFFFFF"/>
              </w:rPr>
              <w:t>райжилкомхоз</w:t>
            </w:r>
            <w:proofErr w:type="spellEnd"/>
            <w:r w:rsidRPr="004D2427">
              <w:rPr>
                <w:rFonts w:ascii="Times New Roman" w:eastAsia="Times New Roman" w:hAnsi="Times New Roman" w:cs="Times New Roman"/>
                <w:sz w:val="30"/>
                <w:szCs w:val="30"/>
                <w:shd w:val="clear" w:color="auto" w:fill="FFFFFF"/>
              </w:rPr>
              <w:t xml:space="preserve">» Бельский Владимир Валерьевич, г. Петриков, ул. Дзержинского, 17а, 1-й этаж, </w:t>
            </w:r>
            <w:proofErr w:type="spellStart"/>
            <w:r w:rsidRPr="004D2427">
              <w:rPr>
                <w:rFonts w:ascii="Times New Roman" w:eastAsia="Times New Roman" w:hAnsi="Times New Roman" w:cs="Times New Roman"/>
                <w:sz w:val="30"/>
                <w:szCs w:val="30"/>
                <w:shd w:val="clear" w:color="auto" w:fill="FFFFFF"/>
              </w:rPr>
              <w:t>каб</w:t>
            </w:r>
            <w:proofErr w:type="spellEnd"/>
            <w:r w:rsidRPr="004D2427">
              <w:rPr>
                <w:rFonts w:ascii="Times New Roman" w:eastAsia="Times New Roman" w:hAnsi="Times New Roman" w:cs="Times New Roman"/>
                <w:sz w:val="30"/>
                <w:szCs w:val="30"/>
                <w:shd w:val="clear" w:color="auto" w:fill="FFFFFF"/>
              </w:rPr>
              <w:t xml:space="preserve">. № 3, тел. </w:t>
            </w:r>
            <w:r>
              <w:rPr>
                <w:rFonts w:ascii="Times New Roman" w:eastAsia="Times New Roman" w:hAnsi="Times New Roman" w:cs="Times New Roman"/>
                <w:sz w:val="30"/>
                <w:szCs w:val="30"/>
                <w:shd w:val="clear" w:color="auto" w:fill="FFFFFF"/>
              </w:rPr>
              <w:t xml:space="preserve">                </w:t>
            </w:r>
            <w:r w:rsidRPr="004D2427">
              <w:rPr>
                <w:rFonts w:ascii="Times New Roman" w:eastAsia="Times New Roman" w:hAnsi="Times New Roman" w:cs="Times New Roman"/>
                <w:sz w:val="30"/>
                <w:szCs w:val="30"/>
                <w:shd w:val="clear" w:color="auto" w:fill="FFFFFF"/>
              </w:rPr>
              <w:t>8 (02350) 51689.</w:t>
            </w:r>
          </w:p>
          <w:p w:rsidR="00C00D73" w:rsidRPr="009A5BFB" w:rsidRDefault="004D2427" w:rsidP="004D2427">
            <w:pPr>
              <w:spacing w:after="0" w:line="240" w:lineRule="auto"/>
              <w:jc w:val="both"/>
              <w:rPr>
                <w:sz w:val="30"/>
                <w:szCs w:val="30"/>
              </w:rPr>
            </w:pPr>
            <w:r w:rsidRPr="004D2427">
              <w:rPr>
                <w:rFonts w:ascii="Times New Roman" w:eastAsia="Times New Roman" w:hAnsi="Times New Roman" w:cs="Times New Roman"/>
                <w:b/>
                <w:sz w:val="30"/>
                <w:szCs w:val="30"/>
                <w:shd w:val="clear" w:color="auto" w:fill="FFFFFF"/>
              </w:rPr>
              <w:t>Режим работы:</w:t>
            </w:r>
            <w:r w:rsidRPr="004D2427">
              <w:rPr>
                <w:rFonts w:ascii="Times New Roman" w:eastAsia="Times New Roman" w:hAnsi="Times New Roman" w:cs="Times New Roman"/>
                <w:sz w:val="30"/>
                <w:szCs w:val="30"/>
                <w:shd w:val="clear" w:color="auto" w:fill="FFFFFF"/>
              </w:rPr>
              <w:t xml:space="preserve"> с 8-00 до 17-00, перерыв: с 12-00 до 13-00, выходной: суббота, воскресенье.</w:t>
            </w:r>
            <w:r w:rsidR="009E0D68">
              <w:rPr>
                <w:rFonts w:ascii="Times New Roman" w:eastAsia="Times New Roman" w:hAnsi="Times New Roman" w:cs="Times New Roman"/>
                <w:sz w:val="30"/>
                <w:szCs w:val="30"/>
                <w:shd w:val="clear" w:color="auto" w:fill="FFFFFF"/>
              </w:rPr>
              <w:t xml:space="preserve"> </w:t>
            </w:r>
          </w:p>
        </w:tc>
      </w:tr>
    </w:tbl>
    <w:p w:rsidR="00C00D73" w:rsidRPr="009A5BFB" w:rsidRDefault="00C00D73" w:rsidP="00C00D73">
      <w:pPr>
        <w:tabs>
          <w:tab w:val="left" w:pos="0"/>
        </w:tabs>
        <w:spacing w:after="0" w:line="240" w:lineRule="auto"/>
        <w:rPr>
          <w:rFonts w:ascii="Times New Roman" w:eastAsia="Times New Roman" w:hAnsi="Times New Roman" w:cs="Times New Roman"/>
          <w:b/>
          <w:color w:val="0000CC"/>
          <w:sz w:val="30"/>
          <w:szCs w:val="30"/>
        </w:rPr>
      </w:pPr>
    </w:p>
    <w:p w:rsidR="00C00D73" w:rsidRPr="009A5BFB" w:rsidRDefault="00C00D73" w:rsidP="00C00D73">
      <w:pPr>
        <w:tabs>
          <w:tab w:val="left" w:pos="0"/>
        </w:tabs>
        <w:spacing w:after="0" w:line="240" w:lineRule="auto"/>
        <w:rPr>
          <w:rFonts w:ascii="Times New Roman" w:eastAsia="Times New Roman" w:hAnsi="Times New Roman" w:cs="Times New Roman"/>
          <w:b/>
          <w:color w:val="0000CC"/>
          <w:sz w:val="30"/>
          <w:szCs w:val="30"/>
        </w:rPr>
      </w:pPr>
    </w:p>
    <w:p w:rsidR="00C00D73" w:rsidRPr="009A5BFB" w:rsidRDefault="00C00D73" w:rsidP="00C00D73">
      <w:pPr>
        <w:tabs>
          <w:tab w:val="left" w:pos="0"/>
        </w:tabs>
        <w:spacing w:after="0" w:line="240" w:lineRule="auto"/>
        <w:rPr>
          <w:rFonts w:ascii="Times New Roman" w:eastAsia="Times New Roman" w:hAnsi="Times New Roman" w:cs="Times New Roman"/>
          <w:b/>
          <w:color w:val="0000CC"/>
          <w:sz w:val="30"/>
          <w:szCs w:val="30"/>
        </w:rPr>
      </w:pPr>
    </w:p>
    <w:p w:rsidR="00C00D73" w:rsidRPr="009A5BFB" w:rsidRDefault="00C00D73" w:rsidP="00C00D73">
      <w:pPr>
        <w:tabs>
          <w:tab w:val="left" w:pos="0"/>
        </w:tabs>
        <w:spacing w:after="0" w:line="240" w:lineRule="auto"/>
        <w:rPr>
          <w:rFonts w:ascii="Times New Roman" w:eastAsia="Times New Roman" w:hAnsi="Times New Roman" w:cs="Times New Roman"/>
          <w:b/>
          <w:color w:val="0000CC"/>
          <w:sz w:val="30"/>
          <w:szCs w:val="30"/>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rPr>
      </w:pPr>
    </w:p>
    <w:p w:rsidR="00C00D73" w:rsidRPr="009A5BFB" w:rsidRDefault="00C00D73" w:rsidP="00044A8F">
      <w:pPr>
        <w:tabs>
          <w:tab w:val="left" w:pos="0"/>
        </w:tabs>
        <w:spacing w:after="0" w:line="240" w:lineRule="auto"/>
        <w:rPr>
          <w:rFonts w:ascii="Times New Roman" w:eastAsia="Times New Roman" w:hAnsi="Times New Roman" w:cs="Times New Roman"/>
          <w:b/>
          <w:color w:val="000099"/>
          <w:sz w:val="30"/>
          <w:szCs w:val="30"/>
        </w:rPr>
      </w:pPr>
    </w:p>
    <w:p w:rsidR="00251DB1" w:rsidRPr="009A5BFB" w:rsidRDefault="00251DB1" w:rsidP="00251DB1">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8.14 подпункт 8.14.1</w:t>
      </w:r>
    </w:p>
    <w:tbl>
      <w:tblPr>
        <w:tblW w:w="0" w:type="auto"/>
        <w:jc w:val="center"/>
        <w:tblCellMar>
          <w:left w:w="10" w:type="dxa"/>
          <w:right w:w="10" w:type="dxa"/>
        </w:tblCellMar>
        <w:tblLook w:val="04A0" w:firstRow="1" w:lastRow="0" w:firstColumn="1" w:lastColumn="0" w:noHBand="0" w:noVBand="1"/>
      </w:tblPr>
      <w:tblGrid>
        <w:gridCol w:w="4162"/>
        <w:gridCol w:w="5601"/>
      </w:tblGrid>
      <w:tr w:rsidR="00251DB1"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1DB1" w:rsidRPr="009A5BFB" w:rsidRDefault="00251DB1" w:rsidP="00C37123">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 xml:space="preserve">АДМИНИСТРАТИВНАЯ ПРОЦЕДУРА </w:t>
            </w:r>
            <w:r w:rsidR="00C37123" w:rsidRPr="009A5BFB">
              <w:rPr>
                <w:rFonts w:ascii="Times New Roman" w:eastAsia="Times New Roman" w:hAnsi="Times New Roman" w:cs="Times New Roman"/>
                <w:b/>
                <w:color w:val="000099"/>
                <w:sz w:val="30"/>
                <w:szCs w:val="30"/>
              </w:rPr>
              <w:t>8.14 подпункт 8.14.1</w:t>
            </w:r>
          </w:p>
          <w:p w:rsidR="00251DB1" w:rsidRPr="009A5BFB" w:rsidRDefault="00251DB1" w:rsidP="002F595A">
            <w:pPr>
              <w:spacing w:after="0" w:line="240" w:lineRule="auto"/>
              <w:jc w:val="center"/>
              <w:rPr>
                <w:rFonts w:ascii="Times New Roman" w:hAnsi="Times New Roman" w:cs="Times New Roman"/>
                <w:b/>
                <w:color w:val="000099"/>
                <w:sz w:val="30"/>
                <w:szCs w:val="30"/>
              </w:rPr>
            </w:pPr>
            <w:r w:rsidRPr="009A5BFB">
              <w:rPr>
                <w:rFonts w:ascii="Times New Roman" w:eastAsia="Calibri" w:hAnsi="Times New Roman" w:cs="Times New Roman"/>
                <w:b/>
                <w:color w:val="000099"/>
                <w:sz w:val="30"/>
                <w:szCs w:val="30"/>
              </w:rPr>
              <w:t>Согласование содержания наружной рекламы, рекламы на транспортном средстве</w:t>
            </w:r>
          </w:p>
        </w:tc>
      </w:tr>
      <w:tr w:rsidR="00251DB1" w:rsidRPr="009A5BFB" w:rsidTr="002F595A">
        <w:trPr>
          <w:trHeight w:val="1432"/>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5828BB" w:rsidRPr="009D4C59" w:rsidRDefault="005828BB" w:rsidP="000C00B7">
            <w:pPr>
              <w:spacing w:after="0" w:line="240" w:lineRule="auto"/>
              <w:rPr>
                <w:rFonts w:ascii="Times New Roman" w:eastAsia="Times New Roman" w:hAnsi="Times New Roman" w:cs="Times New Roman"/>
                <w:b/>
                <w:sz w:val="30"/>
                <w:szCs w:val="30"/>
              </w:rPr>
            </w:pPr>
          </w:p>
          <w:p w:rsidR="00251DB1" w:rsidRPr="005828BB" w:rsidRDefault="005828BB" w:rsidP="002F595A">
            <w:pPr>
              <w:spacing w:after="0" w:line="240" w:lineRule="auto"/>
              <w:rPr>
                <w:rFonts w:ascii="Times New Roman" w:hAnsi="Times New Roman" w:cs="Times New Roman"/>
                <w:sz w:val="30"/>
                <w:szCs w:val="30"/>
              </w:rPr>
            </w:pPr>
            <w:r w:rsidRPr="005828BB">
              <w:rPr>
                <w:rFonts w:ascii="Times New Roman" w:hAnsi="Times New Roman" w:cs="Times New Roman"/>
                <w:color w:val="000000"/>
                <w:sz w:val="30"/>
                <w:szCs w:val="30"/>
                <w:shd w:val="clear" w:color="auto" w:fill="FFFFFF"/>
              </w:rPr>
              <w:t>заявление о согласовании содержания наружной рекламы, рекламы на транспортном средстве</w:t>
            </w:r>
            <w:r w:rsidRPr="005828BB">
              <w:rPr>
                <w:rFonts w:ascii="Times New Roman" w:hAnsi="Times New Roman" w:cs="Times New Roman"/>
                <w:color w:val="000000"/>
                <w:sz w:val="30"/>
                <w:szCs w:val="30"/>
              </w:rPr>
              <w:br/>
            </w:r>
          </w:p>
          <w:p w:rsidR="005828BB" w:rsidRPr="005828BB" w:rsidRDefault="005828BB" w:rsidP="002F595A">
            <w:pPr>
              <w:spacing w:after="0" w:line="240" w:lineRule="auto"/>
              <w:rPr>
                <w:rFonts w:ascii="Times New Roman" w:hAnsi="Times New Roman" w:cs="Times New Roman"/>
                <w:sz w:val="30"/>
                <w:szCs w:val="30"/>
              </w:rPr>
            </w:pPr>
            <w:r w:rsidRPr="005828BB">
              <w:rPr>
                <w:rFonts w:ascii="Times New Roman" w:hAnsi="Times New Roman" w:cs="Times New Roman"/>
                <w:color w:val="000000"/>
                <w:sz w:val="30"/>
                <w:szCs w:val="30"/>
                <w:shd w:val="clear" w:color="auto" w:fill="FFFFFF"/>
              </w:rPr>
              <w:t>макет наружной рекламы, рекламы на транспортном средстве, за исключением случая согласования содержания наружной мультимедийной рекламы</w:t>
            </w:r>
            <w:r w:rsidRPr="005828BB">
              <w:rPr>
                <w:rFonts w:ascii="Times New Roman" w:hAnsi="Times New Roman" w:cs="Times New Roman"/>
                <w:color w:val="000000"/>
                <w:sz w:val="30"/>
                <w:szCs w:val="30"/>
              </w:rPr>
              <w:br/>
            </w:r>
          </w:p>
          <w:p w:rsidR="005828BB" w:rsidRPr="005828BB" w:rsidRDefault="005828BB" w:rsidP="002F595A">
            <w:pPr>
              <w:spacing w:after="0" w:line="240" w:lineRule="auto"/>
              <w:rPr>
                <w:rFonts w:ascii="Times New Roman" w:hAnsi="Times New Roman" w:cs="Times New Roman"/>
                <w:sz w:val="30"/>
                <w:szCs w:val="30"/>
              </w:rPr>
            </w:pPr>
            <w:r w:rsidRPr="005828BB">
              <w:rPr>
                <w:rFonts w:ascii="Times New Roman" w:hAnsi="Times New Roman" w:cs="Times New Roman"/>
                <w:color w:val="000000"/>
                <w:sz w:val="30"/>
                <w:szCs w:val="30"/>
                <w:shd w:val="clear" w:color="auto" w:fill="FFFFFF"/>
              </w:rPr>
              <w:t>ролик наружной мультимедийной рекламы – для согласования содержания наружной мультимедийной рекламы</w:t>
            </w:r>
            <w:r w:rsidRPr="005828BB">
              <w:rPr>
                <w:rFonts w:ascii="Times New Roman" w:hAnsi="Times New Roman" w:cs="Times New Roman"/>
                <w:color w:val="000000"/>
                <w:sz w:val="30"/>
                <w:szCs w:val="30"/>
              </w:rPr>
              <w:br/>
            </w:r>
          </w:p>
          <w:p w:rsidR="005828BB" w:rsidRPr="005828BB" w:rsidRDefault="005828BB" w:rsidP="002F595A">
            <w:pPr>
              <w:spacing w:after="0" w:line="240" w:lineRule="auto"/>
              <w:rPr>
                <w:rFonts w:ascii="Times New Roman" w:hAnsi="Times New Roman" w:cs="Times New Roman"/>
                <w:sz w:val="30"/>
                <w:szCs w:val="30"/>
              </w:rPr>
            </w:pPr>
            <w:r w:rsidRPr="005828BB">
              <w:rPr>
                <w:rFonts w:ascii="Times New Roman" w:hAnsi="Times New Roman" w:cs="Times New Roman"/>
                <w:color w:val="000000"/>
                <w:sz w:val="30"/>
                <w:szCs w:val="30"/>
                <w:shd w:val="clear" w:color="auto" w:fill="FFFFFF"/>
              </w:rPr>
              <w:t>фотография транспортного средства с обозначением места размещения рекламы – для согласования содержания рекламы на транспортном средстве</w:t>
            </w:r>
            <w:r w:rsidRPr="005828BB">
              <w:rPr>
                <w:rFonts w:ascii="Times New Roman" w:hAnsi="Times New Roman" w:cs="Times New Roman"/>
                <w:color w:val="000000"/>
                <w:sz w:val="30"/>
                <w:szCs w:val="30"/>
              </w:rPr>
              <w:br/>
            </w:r>
          </w:p>
          <w:p w:rsidR="005828BB" w:rsidRPr="005828BB" w:rsidRDefault="005828BB" w:rsidP="002006F0">
            <w:pPr>
              <w:spacing w:after="0" w:line="240" w:lineRule="auto"/>
              <w:rPr>
                <w:rFonts w:ascii="Times New Roman" w:hAnsi="Times New Roman" w:cs="Times New Roman"/>
                <w:i/>
                <w:iCs/>
                <w:color w:val="000000"/>
                <w:sz w:val="30"/>
                <w:szCs w:val="30"/>
              </w:rPr>
            </w:pPr>
            <w:r w:rsidRPr="005828BB">
              <w:rPr>
                <w:rFonts w:ascii="Times New Roman" w:hAnsi="Times New Roman" w:cs="Times New Roman"/>
                <w:color w:val="000000"/>
                <w:sz w:val="30"/>
                <w:szCs w:val="30"/>
                <w:shd w:val="clear" w:color="auto" w:fill="FFFFFF"/>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r w:rsidRPr="005828BB">
              <w:rPr>
                <w:rFonts w:ascii="Times New Roman" w:hAnsi="Times New Roman" w:cs="Times New Roman"/>
                <w:color w:val="000000"/>
                <w:sz w:val="30"/>
                <w:szCs w:val="30"/>
              </w:rPr>
              <w:br/>
            </w:r>
          </w:p>
          <w:p w:rsidR="005828BB" w:rsidRPr="005828BB" w:rsidRDefault="005828BB" w:rsidP="002006F0">
            <w:pPr>
              <w:spacing w:after="0" w:line="240" w:lineRule="auto"/>
              <w:rPr>
                <w:rFonts w:ascii="Times New Roman" w:hAnsi="Times New Roman" w:cs="Times New Roman"/>
                <w:i/>
                <w:iCs/>
                <w:color w:val="000000"/>
                <w:sz w:val="30"/>
                <w:szCs w:val="30"/>
              </w:rPr>
            </w:pPr>
            <w:r w:rsidRPr="005828BB">
              <w:rPr>
                <w:rFonts w:ascii="Times New Roman" w:hAnsi="Times New Roman" w:cs="Times New Roman"/>
                <w:color w:val="000000"/>
                <w:sz w:val="30"/>
                <w:szCs w:val="30"/>
                <w:shd w:val="clear" w:color="auto" w:fill="FFFFFF"/>
              </w:rP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r w:rsidRPr="005828BB">
              <w:rPr>
                <w:rFonts w:ascii="Times New Roman" w:hAnsi="Times New Roman" w:cs="Times New Roman"/>
                <w:color w:val="000000"/>
                <w:sz w:val="30"/>
                <w:szCs w:val="30"/>
              </w:rPr>
              <w:br/>
            </w:r>
          </w:p>
          <w:p w:rsidR="005828BB" w:rsidRPr="005828BB" w:rsidRDefault="005828BB" w:rsidP="002006F0">
            <w:pPr>
              <w:spacing w:after="0" w:line="240" w:lineRule="auto"/>
              <w:rPr>
                <w:rFonts w:ascii="Times New Roman" w:hAnsi="Times New Roman" w:cs="Times New Roman"/>
                <w:color w:val="000099"/>
                <w:sz w:val="30"/>
                <w:szCs w:val="30"/>
                <w:u w:val="single"/>
              </w:rPr>
            </w:pPr>
            <w:r w:rsidRPr="005828BB">
              <w:rPr>
                <w:rFonts w:ascii="Times New Roman" w:hAnsi="Times New Roman" w:cs="Times New Roman"/>
                <w:color w:val="000000"/>
                <w:sz w:val="30"/>
                <w:szCs w:val="30"/>
                <w:shd w:val="clear" w:color="auto" w:fill="FFFFFF"/>
              </w:rPr>
              <w:t xml:space="preserve">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w:t>
            </w:r>
            <w:r w:rsidRPr="005828BB">
              <w:rPr>
                <w:rFonts w:ascii="Times New Roman" w:hAnsi="Times New Roman" w:cs="Times New Roman"/>
                <w:color w:val="000000"/>
                <w:sz w:val="30"/>
                <w:szCs w:val="30"/>
                <w:shd w:val="clear" w:color="auto" w:fill="FFFFFF"/>
              </w:rPr>
              <w:lastRenderedPageBreak/>
              <w:t>(продукцией,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r w:rsidRPr="005828BB">
              <w:rPr>
                <w:rFonts w:ascii="Times New Roman" w:hAnsi="Times New Roman" w:cs="Times New Roman"/>
                <w:color w:val="000000"/>
                <w:sz w:val="30"/>
                <w:szCs w:val="30"/>
              </w:rPr>
              <w:br/>
            </w:r>
          </w:p>
          <w:p w:rsidR="005828BB" w:rsidRPr="005828BB" w:rsidRDefault="005828BB" w:rsidP="002006F0">
            <w:pPr>
              <w:spacing w:after="0" w:line="240" w:lineRule="auto"/>
              <w:rPr>
                <w:rFonts w:ascii="Times New Roman" w:hAnsi="Times New Roman" w:cs="Times New Roman"/>
                <w:color w:val="000099"/>
                <w:sz w:val="30"/>
                <w:szCs w:val="30"/>
                <w:u w:val="single"/>
              </w:rPr>
            </w:pPr>
            <w:r w:rsidRPr="005828BB">
              <w:rPr>
                <w:rFonts w:ascii="Times New Roman" w:hAnsi="Times New Roman" w:cs="Times New Roman"/>
                <w:color w:val="000000"/>
                <w:sz w:val="30"/>
                <w:szCs w:val="30"/>
                <w:shd w:val="clear" w:color="auto" w:fill="FFFFFF"/>
              </w:rP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r w:rsidRPr="005828BB">
              <w:rPr>
                <w:rFonts w:ascii="Times New Roman" w:hAnsi="Times New Roman" w:cs="Times New Roman"/>
                <w:color w:val="000000"/>
                <w:sz w:val="30"/>
                <w:szCs w:val="30"/>
              </w:rPr>
              <w:br/>
            </w:r>
          </w:p>
          <w:p w:rsidR="00F149DC" w:rsidRDefault="005828BB" w:rsidP="002006F0">
            <w:pPr>
              <w:spacing w:after="0" w:line="240" w:lineRule="auto"/>
              <w:rPr>
                <w:rFonts w:ascii="Times New Roman" w:hAnsi="Times New Roman" w:cs="Times New Roman"/>
                <w:color w:val="000000"/>
                <w:sz w:val="30"/>
                <w:szCs w:val="30"/>
                <w:shd w:val="clear" w:color="auto" w:fill="FFFFFF"/>
              </w:rPr>
            </w:pPr>
            <w:r w:rsidRPr="005828BB">
              <w:rPr>
                <w:rFonts w:ascii="Times New Roman" w:hAnsi="Times New Roman" w:cs="Times New Roman"/>
                <w:color w:val="000000"/>
                <w:sz w:val="30"/>
                <w:szCs w:val="30"/>
                <w:shd w:val="clear" w:color="auto" w:fill="FFFFFF"/>
              </w:rPr>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p w:rsidR="002006F0" w:rsidRPr="00154B7E" w:rsidRDefault="005828BB" w:rsidP="002006F0">
            <w:pPr>
              <w:spacing w:after="0" w:line="240" w:lineRule="auto"/>
              <w:rPr>
                <w:rFonts w:ascii="Times New Roman" w:eastAsia="Calibri" w:hAnsi="Times New Roman" w:cs="Times New Roman"/>
                <w:sz w:val="28"/>
                <w:szCs w:val="28"/>
              </w:rPr>
            </w:pPr>
            <w:r w:rsidRPr="005828BB">
              <w:rPr>
                <w:color w:val="000000"/>
                <w:sz w:val="28"/>
                <w:szCs w:val="28"/>
              </w:rPr>
              <w:br/>
            </w:r>
            <w:hyperlink r:id="rId60" w:history="1">
              <w:r w:rsidR="002006F0" w:rsidRPr="00154B7E">
                <w:rPr>
                  <w:rStyle w:val="ab"/>
                  <w:rFonts w:ascii="Times New Roman" w:hAnsi="Times New Roman" w:cs="Times New Roman"/>
                  <w:sz w:val="28"/>
                  <w:szCs w:val="28"/>
                </w:rPr>
                <w:t>Регламент административной процедуры</w:t>
              </w:r>
            </w:hyperlink>
          </w:p>
          <w:p w:rsidR="00251DB1" w:rsidRPr="00A357B2" w:rsidRDefault="00251DB1" w:rsidP="005828BB">
            <w:pPr>
              <w:autoSpaceDE w:val="0"/>
              <w:autoSpaceDN w:val="0"/>
              <w:adjustRightInd w:val="0"/>
              <w:spacing w:line="240" w:lineRule="exact"/>
              <w:jc w:val="both"/>
              <w:rPr>
                <w:rFonts w:ascii="Times New Roman" w:eastAsia="Calibri" w:hAnsi="Times New Roman" w:cs="Times New Roman"/>
                <w:color w:val="000099"/>
                <w:sz w:val="30"/>
                <w:szCs w:val="30"/>
              </w:rPr>
            </w:pPr>
          </w:p>
        </w:tc>
      </w:tr>
      <w:tr w:rsidR="005828BB" w:rsidRPr="009A5BFB" w:rsidTr="009847A6">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828BB" w:rsidRDefault="005828BB" w:rsidP="005828BB">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lastRenderedPageBreak/>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5828BB" w:rsidRPr="009A5BFB" w:rsidRDefault="005828BB" w:rsidP="005828BB">
            <w:pPr>
              <w:spacing w:after="0" w:line="240" w:lineRule="auto"/>
              <w:rPr>
                <w:rFonts w:ascii="Times New Roman" w:hAnsi="Times New Roman" w:cs="Times New Roman"/>
                <w:b/>
                <w:sz w:val="30"/>
                <w:szCs w:val="30"/>
              </w:rPr>
            </w:pPr>
          </w:p>
          <w:p w:rsidR="005828BB" w:rsidRPr="005828BB" w:rsidRDefault="005828BB" w:rsidP="005828BB">
            <w:pPr>
              <w:spacing w:after="0" w:line="240" w:lineRule="auto"/>
              <w:jc w:val="both"/>
              <w:rPr>
                <w:rFonts w:ascii="Times New Roman" w:eastAsia="Calibri" w:hAnsi="Times New Roman" w:cs="Times New Roman"/>
                <w:sz w:val="30"/>
                <w:szCs w:val="30"/>
              </w:rPr>
            </w:pPr>
            <w:r w:rsidRPr="005828BB">
              <w:rPr>
                <w:rFonts w:ascii="Times New Roman" w:hAnsi="Times New Roman" w:cs="Times New Roman"/>
                <w:color w:val="000000"/>
                <w:sz w:val="30"/>
                <w:szCs w:val="30"/>
                <w:shd w:val="clear" w:color="auto" w:fill="FFFFFF"/>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w:t>
            </w:r>
            <w:r w:rsidRPr="005828BB">
              <w:rPr>
                <w:rFonts w:ascii="Times New Roman" w:hAnsi="Times New Roman" w:cs="Times New Roman"/>
                <w:color w:val="000000"/>
                <w:sz w:val="30"/>
                <w:szCs w:val="30"/>
                <w:vertAlign w:val="superscript"/>
              </w:rPr>
              <w:t>1</w:t>
            </w:r>
            <w:r w:rsidRPr="005828BB">
              <w:rPr>
                <w:rFonts w:ascii="Times New Roman" w:hAnsi="Times New Roman" w:cs="Times New Roman"/>
                <w:color w:val="000000"/>
                <w:sz w:val="30"/>
                <w:szCs w:val="30"/>
                <w:shd w:val="clear" w:color="auto" w:fill="FFFFFF"/>
              </w:rPr>
              <w:t> Закона Республики Беларусь «О рекламе»</w:t>
            </w:r>
          </w:p>
        </w:tc>
      </w:tr>
      <w:tr w:rsidR="002305AA" w:rsidRPr="009A5BFB" w:rsidTr="002F595A">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2F595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Формы (бланки) документов, необходимых для обращения за осуществлением </w:t>
            </w:r>
            <w:r>
              <w:rPr>
                <w:rFonts w:ascii="Times New Roman" w:eastAsia="Times New Roman" w:hAnsi="Times New Roman" w:cs="Times New Roman"/>
                <w:b/>
                <w:sz w:val="30"/>
                <w:szCs w:val="30"/>
              </w:rPr>
              <w:lastRenderedPageBreak/>
              <w:t>административных процедур</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61"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D278B6">
            <w:pPr>
              <w:spacing w:after="0" w:line="240" w:lineRule="auto"/>
              <w:jc w:val="both"/>
              <w:rPr>
                <w:rFonts w:ascii="Times New Roman" w:eastAsia="Calibri" w:hAnsi="Times New Roman" w:cs="Times New Roman"/>
                <w:sz w:val="30"/>
                <w:szCs w:val="30"/>
              </w:rPr>
            </w:pPr>
          </w:p>
        </w:tc>
      </w:tr>
      <w:tr w:rsidR="00251DB1" w:rsidRPr="009A5BFB" w:rsidTr="002F595A">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1DB1" w:rsidRPr="009A5BFB" w:rsidRDefault="00251DB1" w:rsidP="002F595A">
            <w:pPr>
              <w:spacing w:after="0" w:line="240" w:lineRule="auto"/>
              <w:rPr>
                <w:sz w:val="30"/>
                <w:szCs w:val="30"/>
              </w:rPr>
            </w:pPr>
            <w:r w:rsidRPr="009A5BFB">
              <w:rPr>
                <w:rFonts w:ascii="Times New Roman" w:eastAsia="Times New Roman" w:hAnsi="Times New Roman" w:cs="Times New Roman"/>
                <w:b/>
                <w:sz w:val="30"/>
                <w:szCs w:val="30"/>
              </w:rPr>
              <w:lastRenderedPageBreak/>
              <w:t>Максимальный срок осуществления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1DB1" w:rsidRPr="009A5BFB" w:rsidRDefault="00251DB1" w:rsidP="00D278B6">
            <w:pPr>
              <w:spacing w:after="0" w:line="240" w:lineRule="auto"/>
              <w:jc w:val="both"/>
              <w:rPr>
                <w:sz w:val="30"/>
                <w:szCs w:val="30"/>
              </w:rPr>
            </w:pPr>
            <w:r w:rsidRPr="009A5BFB">
              <w:rPr>
                <w:rFonts w:ascii="Times New Roman" w:eastAsia="Calibri" w:hAnsi="Times New Roman" w:cs="Times New Roman"/>
                <w:sz w:val="30"/>
                <w:szCs w:val="30"/>
              </w:rPr>
              <w:t>5 рабочих дней</w:t>
            </w:r>
          </w:p>
        </w:tc>
      </w:tr>
      <w:tr w:rsidR="00251DB1" w:rsidRPr="009A5BFB" w:rsidTr="002F595A">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1DB1" w:rsidRPr="009A5BFB" w:rsidRDefault="00251DB1" w:rsidP="002F595A">
            <w:pPr>
              <w:spacing w:after="0" w:line="240" w:lineRule="auto"/>
              <w:rPr>
                <w:sz w:val="28"/>
                <w:szCs w:val="28"/>
              </w:rPr>
            </w:pPr>
            <w:r w:rsidRPr="009A5BFB">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1DB1" w:rsidRPr="009A5BFB" w:rsidRDefault="00251DB1" w:rsidP="002F595A">
            <w:pPr>
              <w:spacing w:after="0" w:line="240" w:lineRule="auto"/>
              <w:rPr>
                <w:sz w:val="28"/>
                <w:szCs w:val="28"/>
              </w:rPr>
            </w:pPr>
            <w:r w:rsidRPr="009A5BFB">
              <w:rPr>
                <w:rFonts w:ascii="Times New Roman" w:eastAsia="Calibri" w:hAnsi="Times New Roman" w:cs="Times New Roman"/>
                <w:sz w:val="28"/>
                <w:szCs w:val="28"/>
              </w:rPr>
              <w:t>бесплатно</w:t>
            </w:r>
          </w:p>
        </w:tc>
      </w:tr>
      <w:tr w:rsidR="00251DB1" w:rsidRPr="009A5BFB" w:rsidTr="002F595A">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1DB1" w:rsidRPr="009A5BFB" w:rsidRDefault="00251DB1" w:rsidP="002F595A">
            <w:pPr>
              <w:spacing w:after="0" w:line="240" w:lineRule="auto"/>
              <w:rPr>
                <w:sz w:val="28"/>
                <w:szCs w:val="28"/>
              </w:rPr>
            </w:pPr>
            <w:r w:rsidRPr="009A5BFB">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51DB1" w:rsidRPr="009A5BFB" w:rsidRDefault="00251DB1" w:rsidP="002F595A">
            <w:pPr>
              <w:spacing w:after="0" w:line="240" w:lineRule="auto"/>
              <w:rPr>
                <w:sz w:val="28"/>
                <w:szCs w:val="28"/>
              </w:rPr>
            </w:pPr>
            <w:r w:rsidRPr="009A5BFB">
              <w:rPr>
                <w:rFonts w:ascii="Times New Roman" w:eastAsia="Times New Roman" w:hAnsi="Times New Roman" w:cs="Times New Roman"/>
                <w:sz w:val="28"/>
                <w:szCs w:val="28"/>
              </w:rPr>
              <w:t>бессрочно</w:t>
            </w:r>
          </w:p>
        </w:tc>
      </w:tr>
      <w:tr w:rsidR="00251DB1"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51DB1" w:rsidRPr="009A5BFB" w:rsidRDefault="00251DB1" w:rsidP="002F595A">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251DB1" w:rsidRPr="009A5BFB" w:rsidRDefault="00251DB1"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4D2427">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8(02350) 28588</w:t>
            </w:r>
          </w:p>
          <w:p w:rsidR="004D2427" w:rsidRDefault="00251DB1" w:rsidP="004D2427">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9E0D68">
              <w:rPr>
                <w:rFonts w:ascii="Times New Roman" w:eastAsia="Times New Roman" w:hAnsi="Times New Roman" w:cs="Times New Roman"/>
                <w:b/>
                <w:sz w:val="30"/>
                <w:szCs w:val="30"/>
                <w:shd w:val="clear" w:color="auto" w:fill="FFFFFF"/>
              </w:rPr>
              <w:t xml:space="preserve"> -</w:t>
            </w:r>
            <w:r w:rsidR="009E0D68">
              <w:rPr>
                <w:rFonts w:ascii="Times New Roman" w:eastAsia="Times New Roman" w:hAnsi="Times New Roman" w:cs="Times New Roman"/>
                <w:sz w:val="30"/>
                <w:szCs w:val="30"/>
                <w:shd w:val="clear" w:color="auto" w:fill="FFFFFF"/>
              </w:rPr>
              <w:t xml:space="preserve"> </w:t>
            </w:r>
            <w:r w:rsidR="004D2427">
              <w:rPr>
                <w:rFonts w:ascii="Times New Roman" w:eastAsia="Times New Roman" w:hAnsi="Times New Roman" w:cs="Times New Roman"/>
                <w:sz w:val="30"/>
                <w:szCs w:val="30"/>
                <w:shd w:val="clear" w:color="auto" w:fill="FFFFFF"/>
              </w:rPr>
              <w:t xml:space="preserve">мастер ЖЭУ  Государственного предприятия «Петриковский </w:t>
            </w:r>
            <w:proofErr w:type="spellStart"/>
            <w:r w:rsidR="004D2427">
              <w:rPr>
                <w:rFonts w:ascii="Times New Roman" w:eastAsia="Times New Roman" w:hAnsi="Times New Roman" w:cs="Times New Roman"/>
                <w:sz w:val="30"/>
                <w:szCs w:val="30"/>
                <w:shd w:val="clear" w:color="auto" w:fill="FFFFFF"/>
              </w:rPr>
              <w:t>райжилкомхоз</w:t>
            </w:r>
            <w:proofErr w:type="spellEnd"/>
            <w:r w:rsidR="004D2427">
              <w:rPr>
                <w:rFonts w:ascii="Times New Roman" w:eastAsia="Times New Roman" w:hAnsi="Times New Roman" w:cs="Times New Roman"/>
                <w:sz w:val="30"/>
                <w:szCs w:val="30"/>
                <w:shd w:val="clear" w:color="auto" w:fill="FFFFFF"/>
              </w:rPr>
              <w:t xml:space="preserve">» </w:t>
            </w:r>
            <w:proofErr w:type="spellStart"/>
            <w:r w:rsidR="004D2427">
              <w:rPr>
                <w:rFonts w:ascii="Times New Roman" w:eastAsia="Times New Roman" w:hAnsi="Times New Roman" w:cs="Times New Roman"/>
                <w:sz w:val="30"/>
                <w:szCs w:val="30"/>
                <w:shd w:val="clear" w:color="auto" w:fill="FFFFFF"/>
              </w:rPr>
              <w:t>Томко</w:t>
            </w:r>
            <w:proofErr w:type="spellEnd"/>
            <w:r w:rsidR="004D2427">
              <w:rPr>
                <w:rFonts w:ascii="Times New Roman" w:eastAsia="Times New Roman" w:hAnsi="Times New Roman" w:cs="Times New Roman"/>
                <w:sz w:val="30"/>
                <w:szCs w:val="30"/>
                <w:shd w:val="clear" w:color="auto" w:fill="FFFFFF"/>
              </w:rPr>
              <w:t xml:space="preserve"> Игорь Михайлович, г. Петриков, ул. Дзержинского, 17 а, 1-й этаж, </w:t>
            </w:r>
            <w:proofErr w:type="spellStart"/>
            <w:r w:rsidR="004D2427">
              <w:rPr>
                <w:rFonts w:ascii="Times New Roman" w:eastAsia="Times New Roman" w:hAnsi="Times New Roman" w:cs="Times New Roman"/>
                <w:sz w:val="30"/>
                <w:szCs w:val="30"/>
                <w:shd w:val="clear" w:color="auto" w:fill="FFFFFF"/>
              </w:rPr>
              <w:t>каб</w:t>
            </w:r>
            <w:proofErr w:type="spellEnd"/>
            <w:r w:rsidR="004D2427">
              <w:rPr>
                <w:rFonts w:ascii="Times New Roman" w:eastAsia="Times New Roman" w:hAnsi="Times New Roman" w:cs="Times New Roman"/>
                <w:sz w:val="30"/>
                <w:szCs w:val="30"/>
                <w:shd w:val="clear" w:color="auto" w:fill="FFFFFF"/>
              </w:rPr>
              <w:t>.                 № 3, тел. 8 (02350) 51689</w:t>
            </w:r>
          </w:p>
          <w:p w:rsidR="004D2427" w:rsidRDefault="004D2427" w:rsidP="004D2427">
            <w:pPr>
              <w:spacing w:after="0" w:line="240" w:lineRule="auto"/>
              <w:jc w:val="both"/>
              <w:rPr>
                <w:rFonts w:ascii="Times New Roman" w:eastAsia="Times New Roman" w:hAnsi="Times New Roman" w:cs="Times New Roman"/>
                <w:sz w:val="30"/>
                <w:szCs w:val="30"/>
                <w:shd w:val="clear" w:color="auto" w:fill="FFFFFF"/>
              </w:rPr>
            </w:pPr>
            <w:r>
              <w:rPr>
                <w:rFonts w:ascii="Times New Roman" w:eastAsia="Calibri" w:hAnsi="Times New Roman" w:cs="Times New Roman"/>
                <w:sz w:val="30"/>
                <w:szCs w:val="30"/>
              </w:rPr>
              <w:t>во время отсутствия: начальник производства</w:t>
            </w:r>
            <w:r>
              <w:rPr>
                <w:rFonts w:ascii="Times New Roman" w:eastAsia="Times New Roman" w:hAnsi="Times New Roman" w:cs="Times New Roman"/>
                <w:sz w:val="30"/>
                <w:szCs w:val="30"/>
                <w:shd w:val="clear" w:color="auto" w:fill="FFFFFF"/>
              </w:rPr>
              <w:t xml:space="preserve"> Государственного предприятия «Петриковский </w:t>
            </w:r>
            <w:proofErr w:type="spellStart"/>
            <w:r>
              <w:rPr>
                <w:rFonts w:ascii="Times New Roman" w:eastAsia="Times New Roman" w:hAnsi="Times New Roman" w:cs="Times New Roman"/>
                <w:sz w:val="30"/>
                <w:szCs w:val="30"/>
                <w:shd w:val="clear" w:color="auto" w:fill="FFFFFF"/>
              </w:rPr>
              <w:t>райжилкомхоз</w:t>
            </w:r>
            <w:proofErr w:type="spellEnd"/>
            <w:r>
              <w:rPr>
                <w:rFonts w:ascii="Times New Roman" w:eastAsia="Times New Roman" w:hAnsi="Times New Roman" w:cs="Times New Roman"/>
                <w:sz w:val="30"/>
                <w:szCs w:val="30"/>
                <w:shd w:val="clear" w:color="auto" w:fill="FFFFFF"/>
              </w:rPr>
              <w:t xml:space="preserve">» Бельский Владимир Валерьевич, г. Петриков, ул. Дзержинского, 17а, 1-й этаж, </w:t>
            </w:r>
            <w:proofErr w:type="spellStart"/>
            <w:r>
              <w:rPr>
                <w:rFonts w:ascii="Times New Roman" w:eastAsia="Times New Roman" w:hAnsi="Times New Roman" w:cs="Times New Roman"/>
                <w:sz w:val="30"/>
                <w:szCs w:val="30"/>
                <w:shd w:val="clear" w:color="auto" w:fill="FFFFFF"/>
              </w:rPr>
              <w:t>каб</w:t>
            </w:r>
            <w:proofErr w:type="spellEnd"/>
            <w:r>
              <w:rPr>
                <w:rFonts w:ascii="Times New Roman" w:eastAsia="Times New Roman" w:hAnsi="Times New Roman" w:cs="Times New Roman"/>
                <w:sz w:val="30"/>
                <w:szCs w:val="30"/>
                <w:shd w:val="clear" w:color="auto" w:fill="FFFFFF"/>
              </w:rPr>
              <w:t>. № 3, тел.              8 (02350) 51689.</w:t>
            </w:r>
          </w:p>
          <w:p w:rsidR="00251DB1" w:rsidRPr="009A5BFB" w:rsidRDefault="004D2427" w:rsidP="004D2427">
            <w:pPr>
              <w:spacing w:after="0" w:line="240" w:lineRule="auto"/>
              <w:jc w:val="both"/>
              <w:rPr>
                <w:sz w:val="28"/>
                <w:szCs w:val="28"/>
              </w:rPr>
            </w:pPr>
            <w:r>
              <w:rPr>
                <w:rFonts w:ascii="Times New Roman" w:hAnsi="Times New Roman" w:cs="Times New Roman"/>
                <w:b/>
                <w:sz w:val="30"/>
                <w:szCs w:val="30"/>
              </w:rPr>
              <w:t>Режим работы:</w:t>
            </w:r>
            <w:r>
              <w:rPr>
                <w:rFonts w:ascii="Times New Roman" w:hAnsi="Times New Roman" w:cs="Times New Roman"/>
                <w:sz w:val="30"/>
                <w:szCs w:val="30"/>
              </w:rPr>
              <w:t xml:space="preserve"> с 8-00 до 17-00, перерыв: с 12-00 до 13-00, выходной: суббота, воскресенье.</w:t>
            </w:r>
          </w:p>
        </w:tc>
      </w:tr>
    </w:tbl>
    <w:p w:rsidR="00251DB1" w:rsidRPr="009A5BFB" w:rsidRDefault="00251DB1" w:rsidP="00044A8F">
      <w:pPr>
        <w:tabs>
          <w:tab w:val="left" w:pos="0"/>
        </w:tabs>
        <w:spacing w:after="0" w:line="240" w:lineRule="auto"/>
        <w:rPr>
          <w:rFonts w:ascii="Times New Roman" w:eastAsia="Times New Roman" w:hAnsi="Times New Roman" w:cs="Times New Roman"/>
          <w:b/>
          <w:color w:val="000099"/>
          <w:sz w:val="30"/>
          <w:szCs w:val="30"/>
        </w:rPr>
      </w:pPr>
    </w:p>
    <w:p w:rsidR="00251DB1" w:rsidRPr="009A5BFB" w:rsidRDefault="00251DB1" w:rsidP="00044A8F">
      <w:pPr>
        <w:tabs>
          <w:tab w:val="left" w:pos="0"/>
        </w:tabs>
        <w:spacing w:after="0" w:line="240" w:lineRule="auto"/>
        <w:rPr>
          <w:rFonts w:ascii="Times New Roman" w:eastAsia="Times New Roman" w:hAnsi="Times New Roman" w:cs="Times New Roman"/>
          <w:b/>
          <w:color w:val="000099"/>
          <w:sz w:val="30"/>
          <w:szCs w:val="30"/>
        </w:rPr>
      </w:pPr>
    </w:p>
    <w:p w:rsidR="00251DB1" w:rsidRPr="009A5BFB" w:rsidRDefault="00251DB1"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1049AE" w:rsidRPr="009A5BFB" w:rsidRDefault="001049AE" w:rsidP="00044A8F">
      <w:pPr>
        <w:tabs>
          <w:tab w:val="left" w:pos="0"/>
        </w:tabs>
        <w:spacing w:after="0" w:line="240" w:lineRule="auto"/>
        <w:rPr>
          <w:rFonts w:ascii="Times New Roman" w:eastAsia="Times New Roman" w:hAnsi="Times New Roman" w:cs="Times New Roman"/>
          <w:b/>
          <w:color w:val="000099"/>
          <w:sz w:val="30"/>
          <w:szCs w:val="30"/>
        </w:rPr>
      </w:pPr>
    </w:p>
    <w:p w:rsidR="00703F9C" w:rsidRPr="00703F9C" w:rsidRDefault="00703F9C" w:rsidP="001049AE">
      <w:pPr>
        <w:spacing w:after="0" w:line="240" w:lineRule="auto"/>
        <w:jc w:val="center"/>
        <w:rPr>
          <w:rFonts w:ascii="Times New Roman" w:eastAsia="Times New Roman" w:hAnsi="Times New Roman" w:cs="Times New Roman"/>
          <w:b/>
          <w:color w:val="000099"/>
          <w:sz w:val="30"/>
          <w:szCs w:val="30"/>
        </w:rPr>
      </w:pPr>
      <w:r w:rsidRPr="00703F9C">
        <w:rPr>
          <w:rFonts w:ascii="Times New Roman" w:hAnsi="Times New Roman" w:cs="Times New Roman"/>
          <w:b/>
          <w:color w:val="000099"/>
          <w:sz w:val="30"/>
          <w:szCs w:val="30"/>
          <w:shd w:val="clear" w:color="auto" w:fill="FFFFFF"/>
        </w:rPr>
        <w:t>ОБРАЗОВАНИЕ И МОЛОДЕЖНАЯ ПОЛИТИКА</w:t>
      </w:r>
    </w:p>
    <w:p w:rsidR="00703F9C" w:rsidRDefault="00703F9C" w:rsidP="001049AE">
      <w:pPr>
        <w:spacing w:after="0" w:line="240" w:lineRule="auto"/>
        <w:jc w:val="center"/>
        <w:rPr>
          <w:rFonts w:ascii="Times New Roman" w:eastAsia="Times New Roman" w:hAnsi="Times New Roman" w:cs="Times New Roman"/>
          <w:b/>
          <w:color w:val="000099"/>
          <w:sz w:val="30"/>
          <w:szCs w:val="30"/>
        </w:rPr>
      </w:pPr>
    </w:p>
    <w:p w:rsidR="00703F9C" w:rsidRPr="009A5BFB" w:rsidRDefault="00703F9C" w:rsidP="00703F9C">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1</w:t>
      </w:r>
      <w:r>
        <w:rPr>
          <w:rFonts w:ascii="Times New Roman" w:eastAsia="Times New Roman" w:hAnsi="Times New Roman" w:cs="Times New Roman"/>
          <w:b/>
          <w:color w:val="000099"/>
          <w:sz w:val="30"/>
          <w:szCs w:val="30"/>
        </w:rPr>
        <w:t>0</w:t>
      </w:r>
      <w:r w:rsidRPr="009A5BFB">
        <w:rPr>
          <w:rFonts w:ascii="Times New Roman" w:eastAsia="Times New Roman" w:hAnsi="Times New Roman" w:cs="Times New Roman"/>
          <w:b/>
          <w:color w:val="000099"/>
          <w:sz w:val="30"/>
          <w:szCs w:val="30"/>
        </w:rPr>
        <w:t>.</w:t>
      </w:r>
      <w:r>
        <w:rPr>
          <w:rFonts w:ascii="Times New Roman" w:eastAsia="Times New Roman" w:hAnsi="Times New Roman" w:cs="Times New Roman"/>
          <w:b/>
          <w:color w:val="000099"/>
          <w:sz w:val="30"/>
          <w:szCs w:val="30"/>
        </w:rPr>
        <w:t>8</w:t>
      </w:r>
      <w:r w:rsidRPr="009A5BFB">
        <w:rPr>
          <w:rFonts w:ascii="Times New Roman" w:eastAsia="Times New Roman" w:hAnsi="Times New Roman" w:cs="Times New Roman"/>
          <w:b/>
          <w:color w:val="000099"/>
          <w:sz w:val="30"/>
          <w:szCs w:val="30"/>
        </w:rPr>
        <w:t xml:space="preserve"> подпункт 1</w:t>
      </w:r>
      <w:r>
        <w:rPr>
          <w:rFonts w:ascii="Times New Roman" w:eastAsia="Times New Roman" w:hAnsi="Times New Roman" w:cs="Times New Roman"/>
          <w:b/>
          <w:color w:val="000099"/>
          <w:sz w:val="30"/>
          <w:szCs w:val="30"/>
        </w:rPr>
        <w:t>0</w:t>
      </w:r>
      <w:r w:rsidRPr="009A5BFB">
        <w:rPr>
          <w:rFonts w:ascii="Times New Roman" w:eastAsia="Times New Roman" w:hAnsi="Times New Roman" w:cs="Times New Roman"/>
          <w:b/>
          <w:color w:val="000099"/>
          <w:sz w:val="30"/>
          <w:szCs w:val="30"/>
        </w:rPr>
        <w:t>.</w:t>
      </w:r>
      <w:r>
        <w:rPr>
          <w:rFonts w:ascii="Times New Roman" w:eastAsia="Times New Roman" w:hAnsi="Times New Roman" w:cs="Times New Roman"/>
          <w:b/>
          <w:color w:val="000099"/>
          <w:sz w:val="30"/>
          <w:szCs w:val="30"/>
        </w:rPr>
        <w:t>8</w:t>
      </w:r>
      <w:r w:rsidRPr="009A5BFB">
        <w:rPr>
          <w:rFonts w:ascii="Times New Roman" w:eastAsia="Times New Roman" w:hAnsi="Times New Roman" w:cs="Times New Roman"/>
          <w:b/>
          <w:color w:val="000099"/>
          <w:sz w:val="30"/>
          <w:szCs w:val="30"/>
        </w:rPr>
        <w:t>.1</w:t>
      </w:r>
    </w:p>
    <w:tbl>
      <w:tblPr>
        <w:tblW w:w="0" w:type="auto"/>
        <w:jc w:val="center"/>
        <w:tblCellMar>
          <w:left w:w="10" w:type="dxa"/>
          <w:right w:w="10" w:type="dxa"/>
        </w:tblCellMar>
        <w:tblLook w:val="04A0" w:firstRow="1" w:lastRow="0" w:firstColumn="1" w:lastColumn="0" w:noHBand="0" w:noVBand="1"/>
      </w:tblPr>
      <w:tblGrid>
        <w:gridCol w:w="4032"/>
        <w:gridCol w:w="5731"/>
      </w:tblGrid>
      <w:tr w:rsidR="00703F9C" w:rsidRPr="009A5BFB" w:rsidTr="003F31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03F9C" w:rsidRPr="009A5BFB" w:rsidRDefault="00703F9C" w:rsidP="003F31E4">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w:t>
            </w:r>
            <w:r>
              <w:rPr>
                <w:rFonts w:ascii="Times New Roman" w:eastAsia="Times New Roman" w:hAnsi="Times New Roman" w:cs="Times New Roman"/>
                <w:b/>
                <w:color w:val="000099"/>
                <w:sz w:val="30"/>
                <w:szCs w:val="30"/>
              </w:rPr>
              <w:t>0</w:t>
            </w:r>
            <w:r w:rsidRPr="009A5BFB">
              <w:rPr>
                <w:rFonts w:ascii="Times New Roman" w:eastAsia="Times New Roman" w:hAnsi="Times New Roman" w:cs="Times New Roman"/>
                <w:b/>
                <w:color w:val="000099"/>
                <w:sz w:val="30"/>
                <w:szCs w:val="30"/>
              </w:rPr>
              <w:t>.</w:t>
            </w:r>
            <w:r>
              <w:rPr>
                <w:rFonts w:ascii="Times New Roman" w:eastAsia="Times New Roman" w:hAnsi="Times New Roman" w:cs="Times New Roman"/>
                <w:b/>
                <w:color w:val="000099"/>
                <w:sz w:val="30"/>
                <w:szCs w:val="30"/>
              </w:rPr>
              <w:t>8</w:t>
            </w:r>
            <w:r w:rsidRPr="009A5BFB">
              <w:rPr>
                <w:rFonts w:ascii="Times New Roman" w:eastAsia="Times New Roman" w:hAnsi="Times New Roman" w:cs="Times New Roman"/>
                <w:b/>
                <w:color w:val="000099"/>
                <w:sz w:val="30"/>
                <w:szCs w:val="30"/>
              </w:rPr>
              <w:t xml:space="preserve"> подпункт 1</w:t>
            </w:r>
            <w:r>
              <w:rPr>
                <w:rFonts w:ascii="Times New Roman" w:eastAsia="Times New Roman" w:hAnsi="Times New Roman" w:cs="Times New Roman"/>
                <w:b/>
                <w:color w:val="000099"/>
                <w:sz w:val="30"/>
                <w:szCs w:val="30"/>
              </w:rPr>
              <w:t>0</w:t>
            </w:r>
            <w:r w:rsidRPr="009A5BFB">
              <w:rPr>
                <w:rFonts w:ascii="Times New Roman" w:eastAsia="Times New Roman" w:hAnsi="Times New Roman" w:cs="Times New Roman"/>
                <w:b/>
                <w:color w:val="000099"/>
                <w:sz w:val="30"/>
                <w:szCs w:val="30"/>
              </w:rPr>
              <w:t>.</w:t>
            </w:r>
            <w:r>
              <w:rPr>
                <w:rFonts w:ascii="Times New Roman" w:eastAsia="Times New Roman" w:hAnsi="Times New Roman" w:cs="Times New Roman"/>
                <w:b/>
                <w:color w:val="000099"/>
                <w:sz w:val="30"/>
                <w:szCs w:val="30"/>
              </w:rPr>
              <w:t>8</w:t>
            </w:r>
            <w:r w:rsidRPr="009A5BFB">
              <w:rPr>
                <w:rFonts w:ascii="Times New Roman" w:eastAsia="Times New Roman" w:hAnsi="Times New Roman" w:cs="Times New Roman"/>
                <w:b/>
                <w:color w:val="000099"/>
                <w:sz w:val="30"/>
                <w:szCs w:val="30"/>
              </w:rPr>
              <w:t>.1</w:t>
            </w:r>
          </w:p>
          <w:p w:rsidR="00703F9C" w:rsidRPr="009A5BFB" w:rsidRDefault="00F045A9" w:rsidP="003F31E4">
            <w:pPr>
              <w:spacing w:after="0" w:line="240" w:lineRule="auto"/>
              <w:jc w:val="center"/>
              <w:rPr>
                <w:rFonts w:ascii="Times New Roman" w:hAnsi="Times New Roman" w:cs="Times New Roman"/>
                <w:b/>
                <w:color w:val="0000CC"/>
                <w:sz w:val="30"/>
                <w:szCs w:val="30"/>
              </w:rPr>
            </w:pPr>
            <w:r w:rsidRPr="00F045A9">
              <w:rPr>
                <w:rFonts w:ascii="Times New Roman" w:hAnsi="Times New Roman" w:cs="Times New Roman"/>
                <w:b/>
                <w:color w:val="000099"/>
                <w:sz w:val="30"/>
                <w:szCs w:val="30"/>
              </w:rPr>
              <w:t>Получение согласования решения о формировании студенческого отряда</w:t>
            </w:r>
          </w:p>
        </w:tc>
      </w:tr>
      <w:tr w:rsidR="00703F9C" w:rsidRPr="009A5BFB" w:rsidTr="00A357B2">
        <w:trPr>
          <w:trHeight w:val="5991"/>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464129" w:rsidRPr="009D4C59" w:rsidRDefault="00464129" w:rsidP="000C00B7">
            <w:pPr>
              <w:spacing w:after="0" w:line="240" w:lineRule="auto"/>
              <w:rPr>
                <w:rFonts w:ascii="Times New Roman" w:eastAsia="Times New Roman" w:hAnsi="Times New Roman" w:cs="Times New Roman"/>
                <w:b/>
                <w:sz w:val="30"/>
                <w:szCs w:val="30"/>
              </w:rPr>
            </w:pPr>
          </w:p>
          <w:p w:rsidR="00030E9A" w:rsidRP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t>заявление о согласовании решения о формировании студенческого отряда</w:t>
            </w:r>
          </w:p>
          <w:p w:rsidR="00030E9A" w:rsidRPr="00030E9A" w:rsidRDefault="00030E9A" w:rsidP="003F31E4">
            <w:pPr>
              <w:spacing w:after="0" w:line="240" w:lineRule="auto"/>
              <w:rPr>
                <w:rFonts w:ascii="Times New Roman" w:hAnsi="Times New Roman" w:cs="Times New Roman"/>
                <w:sz w:val="30"/>
                <w:szCs w:val="30"/>
              </w:rPr>
            </w:pPr>
          </w:p>
          <w:p w:rsidR="00030E9A" w:rsidRP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t>решение направляющей организации о формировании студенческого отряда</w:t>
            </w:r>
          </w:p>
          <w:p w:rsidR="00030E9A" w:rsidRPr="00030E9A" w:rsidRDefault="00030E9A" w:rsidP="003F31E4">
            <w:pPr>
              <w:spacing w:after="0" w:line="240" w:lineRule="auto"/>
              <w:rPr>
                <w:rFonts w:ascii="Times New Roman" w:hAnsi="Times New Roman" w:cs="Times New Roman"/>
                <w:sz w:val="30"/>
                <w:szCs w:val="30"/>
              </w:rPr>
            </w:pPr>
          </w:p>
          <w:p w:rsidR="00030E9A" w:rsidRP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t>список участников студенческого отряда</w:t>
            </w:r>
          </w:p>
          <w:p w:rsidR="00030E9A" w:rsidRPr="00030E9A" w:rsidRDefault="00030E9A" w:rsidP="003F31E4">
            <w:pPr>
              <w:spacing w:after="0" w:line="240" w:lineRule="auto"/>
              <w:rPr>
                <w:rFonts w:ascii="Times New Roman" w:hAnsi="Times New Roman" w:cs="Times New Roman"/>
                <w:sz w:val="30"/>
                <w:szCs w:val="30"/>
              </w:rPr>
            </w:pPr>
          </w:p>
          <w:p w:rsidR="00030E9A" w:rsidRP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t>характеристики на руководителя студенческого отряда и заместителя руководителя студенческого отряда</w:t>
            </w:r>
          </w:p>
          <w:p w:rsidR="00030E9A" w:rsidRPr="00030E9A" w:rsidRDefault="00030E9A" w:rsidP="003F31E4">
            <w:pPr>
              <w:spacing w:after="0" w:line="240" w:lineRule="auto"/>
              <w:rPr>
                <w:rFonts w:ascii="Times New Roman" w:hAnsi="Times New Roman" w:cs="Times New Roman"/>
                <w:sz w:val="30"/>
                <w:szCs w:val="30"/>
              </w:rPr>
            </w:pPr>
          </w:p>
          <w:p w:rsid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t>копия договора между направляющей и принимающей организациями, определяющего условия деятельности студенческого отряда</w:t>
            </w:r>
          </w:p>
          <w:p w:rsidR="00A357B2" w:rsidRPr="00030E9A" w:rsidRDefault="00A357B2" w:rsidP="003F31E4">
            <w:pPr>
              <w:spacing w:after="0" w:line="240" w:lineRule="auto"/>
              <w:rPr>
                <w:rFonts w:ascii="Times New Roman" w:hAnsi="Times New Roman" w:cs="Times New Roman"/>
                <w:sz w:val="30"/>
                <w:szCs w:val="30"/>
              </w:rPr>
            </w:pPr>
          </w:p>
          <w:p w:rsidR="00030E9A" w:rsidRPr="00154B7E" w:rsidRDefault="00AD4BB4" w:rsidP="003F31E4">
            <w:pPr>
              <w:spacing w:after="0" w:line="240" w:lineRule="auto"/>
              <w:rPr>
                <w:rFonts w:ascii="Times New Roman" w:hAnsi="Times New Roman" w:cs="Times New Roman"/>
                <w:color w:val="000099"/>
                <w:sz w:val="28"/>
                <w:szCs w:val="28"/>
              </w:rPr>
            </w:pPr>
            <w:hyperlink r:id="rId62" w:history="1">
              <w:r w:rsidR="00A357B2" w:rsidRPr="00154B7E">
                <w:rPr>
                  <w:rStyle w:val="ab"/>
                  <w:rFonts w:ascii="Times New Roman" w:hAnsi="Times New Roman" w:cs="Times New Roman"/>
                  <w:sz w:val="28"/>
                  <w:szCs w:val="28"/>
                </w:rPr>
                <w:t>Регламент административной процедуры</w:t>
              </w:r>
            </w:hyperlink>
          </w:p>
          <w:p w:rsidR="0010510D" w:rsidRPr="00A357B2" w:rsidRDefault="0010510D" w:rsidP="00030E9A">
            <w:pPr>
              <w:spacing w:after="0" w:line="240" w:lineRule="auto"/>
              <w:rPr>
                <w:rFonts w:ascii="Times New Roman" w:hAnsi="Times New Roman" w:cs="Times New Roman"/>
                <w:color w:val="000099"/>
              </w:rPr>
            </w:pPr>
          </w:p>
        </w:tc>
      </w:tr>
      <w:tr w:rsidR="0010510D" w:rsidRPr="009A5BFB" w:rsidTr="0010510D">
        <w:trPr>
          <w:trHeight w:val="372"/>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10510D" w:rsidRDefault="0010510D" w:rsidP="0010510D">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0510D" w:rsidRPr="009D4C59" w:rsidRDefault="0010510D" w:rsidP="00030E9A">
            <w:pPr>
              <w:spacing w:after="0" w:line="240" w:lineRule="auto"/>
              <w:rPr>
                <w:rFonts w:ascii="Times New Roman" w:eastAsia="Times New Roman" w:hAnsi="Times New Roman" w:cs="Times New Roman"/>
                <w:b/>
                <w:sz w:val="30"/>
                <w:szCs w:val="30"/>
              </w:rPr>
            </w:pPr>
          </w:p>
        </w:tc>
      </w:tr>
      <w:tr w:rsidR="002305AA" w:rsidRPr="009A5BFB" w:rsidTr="003F31E4">
        <w:trPr>
          <w:trHeight w:val="1167"/>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3F31E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63"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3F31E4">
            <w:pPr>
              <w:spacing w:after="0" w:line="240" w:lineRule="auto"/>
              <w:jc w:val="both"/>
              <w:rPr>
                <w:rFonts w:ascii="Times New Roman" w:eastAsia="Times New Roman" w:hAnsi="Times New Roman" w:cs="Times New Roman"/>
                <w:sz w:val="30"/>
                <w:szCs w:val="30"/>
              </w:rPr>
            </w:pPr>
          </w:p>
        </w:tc>
      </w:tr>
      <w:tr w:rsidR="00703F9C" w:rsidRPr="009A5BFB" w:rsidTr="003F31E4">
        <w:trPr>
          <w:trHeight w:val="1167"/>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03F9C" w:rsidRPr="009A5BFB" w:rsidRDefault="00703F9C" w:rsidP="003F31E4">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03F9C" w:rsidRPr="009A5BFB" w:rsidRDefault="00703F9C" w:rsidP="003F31E4">
            <w:pPr>
              <w:spacing w:after="0" w:line="240" w:lineRule="auto"/>
              <w:jc w:val="both"/>
              <w:rPr>
                <w:sz w:val="30"/>
                <w:szCs w:val="30"/>
              </w:rPr>
            </w:pPr>
            <w:r w:rsidRPr="009A5BFB">
              <w:rPr>
                <w:rFonts w:ascii="Times New Roman" w:eastAsia="Times New Roman" w:hAnsi="Times New Roman" w:cs="Times New Roman"/>
                <w:sz w:val="30"/>
                <w:szCs w:val="30"/>
              </w:rPr>
              <w:t>5 дней</w:t>
            </w:r>
          </w:p>
        </w:tc>
      </w:tr>
      <w:tr w:rsidR="00703F9C" w:rsidRPr="009A5BFB" w:rsidTr="003F31E4">
        <w:trPr>
          <w:trHeight w:val="642"/>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03F9C" w:rsidRPr="009A5BFB" w:rsidRDefault="00703F9C" w:rsidP="003F31E4">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03F9C" w:rsidRPr="009A5BFB" w:rsidRDefault="00703F9C" w:rsidP="003F31E4">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703F9C" w:rsidRPr="009A5BFB" w:rsidTr="003F31E4">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03F9C" w:rsidRPr="009A5BFB" w:rsidRDefault="00703F9C" w:rsidP="003F31E4">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другого документа </w:t>
            </w:r>
            <w:r w:rsidRPr="009A5BFB">
              <w:rPr>
                <w:rFonts w:ascii="Times New Roman" w:eastAsia="Times New Roman" w:hAnsi="Times New Roman" w:cs="Times New Roman"/>
                <w:b/>
                <w:sz w:val="30"/>
                <w:szCs w:val="30"/>
              </w:rPr>
              <w:lastRenderedPageBreak/>
              <w:t>(решения), выдаваемых (принимаемого) при осуществлении административной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03F9C" w:rsidRPr="00030E9A" w:rsidRDefault="00030E9A" w:rsidP="003F31E4">
            <w:pPr>
              <w:spacing w:after="0" w:line="240" w:lineRule="auto"/>
              <w:rPr>
                <w:rFonts w:ascii="Times New Roman" w:hAnsi="Times New Roman" w:cs="Times New Roman"/>
                <w:sz w:val="30"/>
                <w:szCs w:val="30"/>
              </w:rPr>
            </w:pPr>
            <w:r w:rsidRPr="00030E9A">
              <w:rPr>
                <w:rFonts w:ascii="Times New Roman" w:hAnsi="Times New Roman" w:cs="Times New Roman"/>
                <w:sz w:val="30"/>
                <w:szCs w:val="30"/>
              </w:rPr>
              <w:lastRenderedPageBreak/>
              <w:t>в течение срока деятельности студенческого отряда</w:t>
            </w:r>
          </w:p>
        </w:tc>
      </w:tr>
      <w:tr w:rsidR="00703F9C" w:rsidRPr="009A5BFB" w:rsidTr="003F31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03F9C" w:rsidRPr="009A5BFB" w:rsidRDefault="00703F9C" w:rsidP="003F31E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703F9C" w:rsidRPr="009A5BFB" w:rsidRDefault="00703F9C" w:rsidP="003F31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10510D">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8(02350) 28588</w:t>
            </w:r>
          </w:p>
          <w:p w:rsidR="003701B8" w:rsidRDefault="00703F9C" w:rsidP="003701B8">
            <w:pPr>
              <w:spacing w:after="0" w:line="240" w:lineRule="auto"/>
              <w:jc w:val="both"/>
              <w:rPr>
                <w:rFonts w:ascii="Times New Roman" w:hAnsi="Times New Roman" w:cs="Times New Roman"/>
                <w:b/>
                <w:sz w:val="28"/>
                <w:szCs w:val="28"/>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10510D">
              <w:rPr>
                <w:rFonts w:ascii="Times New Roman" w:eastAsia="Times New Roman" w:hAnsi="Times New Roman" w:cs="Times New Roman"/>
                <w:b/>
                <w:sz w:val="30"/>
                <w:szCs w:val="30"/>
                <w:shd w:val="clear" w:color="auto" w:fill="FFFFFF"/>
              </w:rPr>
              <w:t xml:space="preserve"> </w:t>
            </w:r>
            <w:r w:rsidR="009847A6">
              <w:rPr>
                <w:rFonts w:ascii="Times New Roman" w:eastAsia="Times New Roman" w:hAnsi="Times New Roman" w:cs="Times New Roman"/>
                <w:b/>
                <w:sz w:val="30"/>
                <w:szCs w:val="30"/>
                <w:shd w:val="clear" w:color="auto" w:fill="FFFFFF"/>
              </w:rPr>
              <w:t>-</w:t>
            </w:r>
            <w:r w:rsidRPr="009A5BFB">
              <w:rPr>
                <w:rFonts w:ascii="Times New Roman" w:eastAsia="Times New Roman" w:hAnsi="Times New Roman" w:cs="Times New Roman"/>
                <w:sz w:val="30"/>
                <w:szCs w:val="30"/>
                <w:shd w:val="clear" w:color="auto" w:fill="FFFFFF"/>
              </w:rPr>
              <w:t xml:space="preserve"> главный </w:t>
            </w:r>
            <w:r w:rsidR="003701B8">
              <w:rPr>
                <w:rFonts w:ascii="Times New Roman" w:eastAsia="Times New Roman" w:hAnsi="Times New Roman" w:cs="Times New Roman"/>
                <w:sz w:val="30"/>
                <w:szCs w:val="30"/>
                <w:shd w:val="clear" w:color="auto" w:fill="FFFFFF"/>
              </w:rPr>
              <w:t>специалист</w:t>
            </w:r>
            <w:r w:rsidR="0010510D">
              <w:rPr>
                <w:rFonts w:ascii="Times New Roman" w:eastAsia="Times New Roman" w:hAnsi="Times New Roman" w:cs="Times New Roman"/>
                <w:sz w:val="30"/>
                <w:szCs w:val="30"/>
                <w:shd w:val="clear" w:color="auto" w:fill="FFFFFF"/>
              </w:rPr>
              <w:t xml:space="preserve"> </w:t>
            </w:r>
            <w:r w:rsidR="003701B8" w:rsidRPr="003701B8">
              <w:rPr>
                <w:rFonts w:ascii="Times New Roman" w:hAnsi="Times New Roman" w:cs="Times New Roman"/>
                <w:sz w:val="30"/>
                <w:szCs w:val="30"/>
              </w:rPr>
              <w:t>о</w:t>
            </w:r>
            <w:r w:rsidR="003701B8" w:rsidRPr="003701B8">
              <w:rPr>
                <w:rFonts w:ascii="Times New Roman" w:eastAsia="Times New Roman" w:hAnsi="Times New Roman" w:cs="Times New Roman"/>
                <w:sz w:val="30"/>
                <w:szCs w:val="30"/>
                <w:shd w:val="clear" w:color="auto" w:fill="FFFFFF"/>
              </w:rPr>
              <w:t>тдел</w:t>
            </w:r>
            <w:r w:rsidR="003701B8">
              <w:rPr>
                <w:rFonts w:ascii="Times New Roman" w:eastAsia="Times New Roman" w:hAnsi="Times New Roman" w:cs="Times New Roman"/>
                <w:sz w:val="30"/>
                <w:szCs w:val="30"/>
                <w:shd w:val="clear" w:color="auto" w:fill="FFFFFF"/>
              </w:rPr>
              <w:t>а</w:t>
            </w:r>
            <w:r w:rsidR="003701B8" w:rsidRPr="003701B8">
              <w:rPr>
                <w:rFonts w:ascii="Times New Roman" w:eastAsia="Times New Roman" w:hAnsi="Times New Roman" w:cs="Times New Roman"/>
                <w:sz w:val="30"/>
                <w:szCs w:val="30"/>
                <w:shd w:val="clear" w:color="auto" w:fill="FFFFFF"/>
              </w:rPr>
              <w:t xml:space="preserve"> идеологической работы, культуры и делам молодежи</w:t>
            </w:r>
            <w:r w:rsidR="003701B8">
              <w:rPr>
                <w:rFonts w:ascii="Times New Roman" w:eastAsia="Times New Roman" w:hAnsi="Times New Roman" w:cs="Times New Roman"/>
                <w:sz w:val="30"/>
                <w:szCs w:val="30"/>
                <w:shd w:val="clear" w:color="auto" w:fill="FFFFFF"/>
              </w:rPr>
              <w:t xml:space="preserve"> Петриковского райисполкома К</w:t>
            </w:r>
            <w:r w:rsidRPr="009A5BFB">
              <w:rPr>
                <w:rFonts w:ascii="Times New Roman" w:eastAsia="Times New Roman" w:hAnsi="Times New Roman" w:cs="Times New Roman"/>
                <w:sz w:val="30"/>
                <w:szCs w:val="30"/>
                <w:shd w:val="clear" w:color="auto" w:fill="FFFFFF"/>
              </w:rPr>
              <w:t xml:space="preserve">орж </w:t>
            </w:r>
            <w:r w:rsidR="003701B8">
              <w:rPr>
                <w:rFonts w:ascii="Times New Roman" w:eastAsia="Times New Roman" w:hAnsi="Times New Roman" w:cs="Times New Roman"/>
                <w:sz w:val="30"/>
                <w:szCs w:val="30"/>
                <w:shd w:val="clear" w:color="auto" w:fill="FFFFFF"/>
              </w:rPr>
              <w:t>Дмитрий Иванович</w:t>
            </w:r>
            <w:r w:rsidRPr="009A5BFB">
              <w:rPr>
                <w:rFonts w:ascii="Times New Roman" w:eastAsia="Times New Roman" w:hAnsi="Times New Roman" w:cs="Times New Roman"/>
                <w:sz w:val="30"/>
                <w:szCs w:val="30"/>
                <w:shd w:val="clear" w:color="auto" w:fill="FFFFFF"/>
              </w:rPr>
              <w:t xml:space="preserve">, </w:t>
            </w:r>
            <w:r w:rsidR="003701B8" w:rsidRPr="009A5BFB">
              <w:rPr>
                <w:rFonts w:ascii="Times New Roman" w:eastAsia="Times New Roman" w:hAnsi="Times New Roman" w:cs="Times New Roman"/>
                <w:sz w:val="30"/>
                <w:szCs w:val="30"/>
                <w:shd w:val="clear" w:color="auto" w:fill="FFFFFF"/>
              </w:rPr>
              <w:t xml:space="preserve">г. Петриков, ул. Гагарина,17, райисполком, </w:t>
            </w:r>
            <w:r w:rsidR="003701B8">
              <w:rPr>
                <w:rFonts w:ascii="Times New Roman" w:eastAsia="Times New Roman" w:hAnsi="Times New Roman" w:cs="Times New Roman"/>
                <w:sz w:val="30"/>
                <w:szCs w:val="30"/>
                <w:shd w:val="clear" w:color="auto" w:fill="FFFFFF"/>
              </w:rPr>
              <w:t>4</w:t>
            </w:r>
            <w:r w:rsidR="003701B8" w:rsidRPr="009A5BFB">
              <w:rPr>
                <w:rFonts w:ascii="Times New Roman" w:eastAsia="Times New Roman" w:hAnsi="Times New Roman" w:cs="Times New Roman"/>
                <w:sz w:val="30"/>
                <w:szCs w:val="30"/>
                <w:shd w:val="clear" w:color="auto" w:fill="FFFFFF"/>
              </w:rPr>
              <w:t xml:space="preserve"> этаж, </w:t>
            </w:r>
            <w:proofErr w:type="spellStart"/>
            <w:r w:rsidR="003701B8" w:rsidRPr="009A5BFB">
              <w:rPr>
                <w:rFonts w:ascii="Times New Roman" w:eastAsia="Times New Roman" w:hAnsi="Times New Roman" w:cs="Times New Roman"/>
                <w:sz w:val="30"/>
                <w:szCs w:val="30"/>
                <w:shd w:val="clear" w:color="auto" w:fill="FFFFFF"/>
              </w:rPr>
              <w:t>каб</w:t>
            </w:r>
            <w:proofErr w:type="spellEnd"/>
            <w:r w:rsidR="003701B8" w:rsidRPr="009A5BFB">
              <w:rPr>
                <w:rFonts w:ascii="Times New Roman" w:eastAsia="Times New Roman" w:hAnsi="Times New Roman" w:cs="Times New Roman"/>
                <w:sz w:val="30"/>
                <w:szCs w:val="30"/>
                <w:shd w:val="clear" w:color="auto" w:fill="FFFFFF"/>
              </w:rPr>
              <w:t xml:space="preserve">. № </w:t>
            </w:r>
            <w:r w:rsidR="003701B8">
              <w:rPr>
                <w:rFonts w:ascii="Times New Roman" w:eastAsia="Times New Roman" w:hAnsi="Times New Roman" w:cs="Times New Roman"/>
                <w:sz w:val="30"/>
                <w:szCs w:val="30"/>
                <w:shd w:val="clear" w:color="auto" w:fill="FFFFFF"/>
              </w:rPr>
              <w:t>405</w:t>
            </w:r>
            <w:r w:rsidR="003701B8" w:rsidRPr="009A5BFB">
              <w:rPr>
                <w:rFonts w:ascii="Times New Roman" w:eastAsia="Times New Roman" w:hAnsi="Times New Roman" w:cs="Times New Roman"/>
                <w:sz w:val="30"/>
                <w:szCs w:val="30"/>
                <w:shd w:val="clear" w:color="auto" w:fill="FFFFFF"/>
              </w:rPr>
              <w:t>, тел. 8 (02350) 270</w:t>
            </w:r>
            <w:r w:rsidR="003701B8">
              <w:rPr>
                <w:rFonts w:ascii="Times New Roman" w:eastAsia="Times New Roman" w:hAnsi="Times New Roman" w:cs="Times New Roman"/>
                <w:sz w:val="30"/>
                <w:szCs w:val="30"/>
                <w:shd w:val="clear" w:color="auto" w:fill="FFFFFF"/>
              </w:rPr>
              <w:t>05</w:t>
            </w:r>
          </w:p>
          <w:p w:rsidR="00703F9C" w:rsidRPr="009A5BFB" w:rsidRDefault="003701B8" w:rsidP="003701B8">
            <w:pPr>
              <w:spacing w:after="0" w:line="240" w:lineRule="auto"/>
              <w:jc w:val="both"/>
              <w:rPr>
                <w:sz w:val="30"/>
                <w:szCs w:val="30"/>
              </w:rPr>
            </w:pPr>
            <w:r w:rsidRPr="009A5BFB">
              <w:rPr>
                <w:rFonts w:ascii="Times New Roman" w:hAnsi="Times New Roman" w:cs="Times New Roman"/>
                <w:b/>
                <w:sz w:val="28"/>
                <w:szCs w:val="28"/>
              </w:rPr>
              <w:t>Режим работы:</w:t>
            </w:r>
            <w:r w:rsidRPr="009A5BFB">
              <w:rPr>
                <w:rFonts w:ascii="Times New Roman" w:hAnsi="Times New Roman" w:cs="Times New Roman"/>
                <w:sz w:val="28"/>
                <w:szCs w:val="28"/>
              </w:rPr>
              <w:t xml:space="preserve"> с 8-00 до 17-30, перерыв: с 13-00 до 14-00, выходной: суббота, воскресенье.</w:t>
            </w:r>
          </w:p>
        </w:tc>
      </w:tr>
    </w:tbl>
    <w:p w:rsidR="00703F9C" w:rsidRDefault="00703F9C" w:rsidP="001049AE">
      <w:pPr>
        <w:spacing w:after="0" w:line="240" w:lineRule="auto"/>
        <w:jc w:val="center"/>
        <w:rPr>
          <w:rFonts w:ascii="Times New Roman" w:eastAsia="Times New Roman" w:hAnsi="Times New Roman" w:cs="Times New Roman"/>
          <w:b/>
          <w:color w:val="000099"/>
          <w:sz w:val="30"/>
          <w:szCs w:val="30"/>
        </w:rPr>
      </w:pPr>
    </w:p>
    <w:p w:rsidR="00703F9C" w:rsidRDefault="00703F9C" w:rsidP="001049AE">
      <w:pPr>
        <w:spacing w:after="0" w:line="240" w:lineRule="auto"/>
        <w:jc w:val="center"/>
        <w:rPr>
          <w:rFonts w:ascii="Times New Roman" w:eastAsia="Times New Roman" w:hAnsi="Times New Roman" w:cs="Times New Roman"/>
          <w:b/>
          <w:color w:val="000099"/>
          <w:sz w:val="30"/>
          <w:szCs w:val="30"/>
        </w:rPr>
      </w:pPr>
    </w:p>
    <w:p w:rsidR="00703F9C" w:rsidRDefault="00703F9C" w:rsidP="001049AE">
      <w:pPr>
        <w:spacing w:after="0" w:line="240" w:lineRule="auto"/>
        <w:jc w:val="center"/>
        <w:rPr>
          <w:rFonts w:ascii="Times New Roman" w:eastAsia="Times New Roman" w:hAnsi="Times New Roman" w:cs="Times New Roman"/>
          <w:b/>
          <w:color w:val="000099"/>
          <w:sz w:val="30"/>
          <w:szCs w:val="30"/>
        </w:rPr>
      </w:pPr>
    </w:p>
    <w:p w:rsidR="00703F9C" w:rsidRDefault="00703F9C"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9D0459" w:rsidRDefault="009D0459" w:rsidP="001049AE">
      <w:pPr>
        <w:spacing w:after="0" w:line="240" w:lineRule="auto"/>
        <w:jc w:val="center"/>
        <w:rPr>
          <w:rFonts w:ascii="Times New Roman" w:eastAsia="Times New Roman" w:hAnsi="Times New Roman" w:cs="Times New Roman"/>
          <w:b/>
          <w:color w:val="000099"/>
          <w:sz w:val="30"/>
          <w:szCs w:val="30"/>
        </w:rPr>
      </w:pPr>
    </w:p>
    <w:p w:rsidR="001049AE" w:rsidRPr="009A5BFB" w:rsidRDefault="001049AE" w:rsidP="001049AE">
      <w:pPr>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ФИЗИЧЕСКАЯ КУЛЬТУРА И СПОРТ, ТУРИЗМ, КУЛЬТУРА</w:t>
      </w:r>
    </w:p>
    <w:p w:rsidR="001049AE" w:rsidRPr="009A5BFB" w:rsidRDefault="001049AE" w:rsidP="001049AE">
      <w:pPr>
        <w:spacing w:after="0" w:line="240" w:lineRule="auto"/>
        <w:jc w:val="center"/>
        <w:rPr>
          <w:rFonts w:ascii="Times New Roman" w:eastAsia="Times New Roman" w:hAnsi="Times New Roman" w:cs="Times New Roman"/>
          <w:b/>
          <w:color w:val="000099"/>
          <w:sz w:val="30"/>
          <w:szCs w:val="30"/>
        </w:rPr>
      </w:pPr>
    </w:p>
    <w:p w:rsidR="001049AE" w:rsidRPr="009A5BFB" w:rsidRDefault="001049AE" w:rsidP="001049AE">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11.12 подпункт 11.12.1</w:t>
      </w:r>
    </w:p>
    <w:tbl>
      <w:tblPr>
        <w:tblW w:w="0" w:type="auto"/>
        <w:jc w:val="center"/>
        <w:tblCellMar>
          <w:left w:w="10" w:type="dxa"/>
          <w:right w:w="10" w:type="dxa"/>
        </w:tblCellMar>
        <w:tblLook w:val="04A0" w:firstRow="1" w:lastRow="0" w:firstColumn="1" w:lastColumn="0" w:noHBand="0" w:noVBand="1"/>
      </w:tblPr>
      <w:tblGrid>
        <w:gridCol w:w="4032"/>
        <w:gridCol w:w="5731"/>
      </w:tblGrid>
      <w:tr w:rsidR="001049AE"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049AE" w:rsidRPr="009A5BFB" w:rsidRDefault="001049AE" w:rsidP="001049AE">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11.12 подпункт 11.12.1</w:t>
            </w:r>
          </w:p>
          <w:p w:rsidR="001049AE" w:rsidRPr="009A5BFB" w:rsidRDefault="001049AE" w:rsidP="002F595A">
            <w:pPr>
              <w:spacing w:after="0" w:line="240" w:lineRule="auto"/>
              <w:jc w:val="center"/>
              <w:rPr>
                <w:rFonts w:ascii="Times New Roman" w:hAnsi="Times New Roman" w:cs="Times New Roman"/>
                <w:b/>
                <w:color w:val="0000CC"/>
                <w:sz w:val="30"/>
                <w:szCs w:val="30"/>
              </w:rPr>
            </w:pPr>
            <w:r w:rsidRPr="009A5BFB">
              <w:rPr>
                <w:rFonts w:ascii="Times New Roman" w:hAnsi="Times New Roman" w:cs="Times New Roman"/>
                <w:b/>
                <w:color w:val="000099"/>
                <w:sz w:val="30"/>
                <w:szCs w:val="30"/>
              </w:rPr>
              <w:t>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r>
      <w:tr w:rsidR="001049AE" w:rsidRPr="009A5BFB" w:rsidTr="009D4444">
        <w:trPr>
          <w:trHeight w:val="294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9D4444"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2305AA" w:rsidRPr="009D4C59" w:rsidRDefault="002305AA" w:rsidP="000C00B7">
            <w:pPr>
              <w:spacing w:after="0" w:line="240" w:lineRule="auto"/>
              <w:rPr>
                <w:rFonts w:ascii="Times New Roman" w:eastAsia="Times New Roman" w:hAnsi="Times New Roman" w:cs="Times New Roman"/>
                <w:b/>
                <w:sz w:val="30"/>
                <w:szCs w:val="30"/>
              </w:rPr>
            </w:pPr>
          </w:p>
          <w:p w:rsidR="00F149DC" w:rsidRDefault="001049AE" w:rsidP="00F10959">
            <w:pPr>
              <w:spacing w:after="0" w:line="240" w:lineRule="auto"/>
              <w:rPr>
                <w:rFonts w:ascii="Times New Roman" w:hAnsi="Times New Roman" w:cs="Times New Roman"/>
                <w:color w:val="000000"/>
                <w:sz w:val="30"/>
                <w:szCs w:val="30"/>
                <w:shd w:val="clear" w:color="auto" w:fill="FFFFFF"/>
              </w:rPr>
            </w:pPr>
            <w:r w:rsidRPr="009A5BFB">
              <w:rPr>
                <w:rFonts w:ascii="Times New Roman" w:hAnsi="Times New Roman" w:cs="Times New Roman"/>
                <w:sz w:val="30"/>
                <w:szCs w:val="30"/>
              </w:rPr>
              <w:t>заявление</w:t>
            </w:r>
            <w:r w:rsidRPr="009A5BFB">
              <w:rPr>
                <w:rFonts w:ascii="Times New Roman" w:hAnsi="Times New Roman" w:cs="Times New Roman"/>
                <w:sz w:val="30"/>
                <w:szCs w:val="30"/>
              </w:rPr>
              <w:br/>
            </w:r>
            <w:r w:rsidRPr="009A5BFB">
              <w:rPr>
                <w:rFonts w:ascii="Times New Roman" w:hAnsi="Times New Roman" w:cs="Times New Roman"/>
                <w:sz w:val="30"/>
                <w:szCs w:val="30"/>
              </w:rPr>
              <w:br/>
            </w:r>
            <w:r w:rsidR="009D4444" w:rsidRPr="009D4444">
              <w:rPr>
                <w:rFonts w:ascii="Times New Roman" w:hAnsi="Times New Roman" w:cs="Times New Roman"/>
                <w:color w:val="000000"/>
                <w:sz w:val="30"/>
                <w:szCs w:val="30"/>
                <w:shd w:val="clear" w:color="auto" w:fill="FFFFFF"/>
              </w:rPr>
              <w:t>сведения о кинозале, ином специально оборудованном помещении (месте), оснащенном кинооборудованием, и таком оборудовании</w:t>
            </w:r>
          </w:p>
          <w:p w:rsidR="00324187" w:rsidRPr="00154B7E" w:rsidRDefault="009D4444" w:rsidP="00F10959">
            <w:pPr>
              <w:spacing w:after="0" w:line="240" w:lineRule="auto"/>
              <w:rPr>
                <w:sz w:val="28"/>
                <w:szCs w:val="28"/>
              </w:rPr>
            </w:pPr>
            <w:r w:rsidRPr="009D4444">
              <w:rPr>
                <w:rFonts w:ascii="Times New Roman" w:hAnsi="Times New Roman" w:cs="Times New Roman"/>
                <w:color w:val="000000"/>
                <w:sz w:val="30"/>
                <w:szCs w:val="30"/>
              </w:rPr>
              <w:br/>
            </w:r>
            <w:hyperlink r:id="rId64" w:history="1">
              <w:r w:rsidR="00F10959" w:rsidRPr="00154B7E">
                <w:rPr>
                  <w:rStyle w:val="ab"/>
                  <w:rFonts w:ascii="Times New Roman" w:hAnsi="Times New Roman" w:cs="Times New Roman"/>
                  <w:sz w:val="28"/>
                  <w:szCs w:val="28"/>
                </w:rPr>
                <w:t>Регламент административной процедуры</w:t>
              </w:r>
            </w:hyperlink>
          </w:p>
          <w:p w:rsidR="009D4444" w:rsidRPr="009A5BFB" w:rsidRDefault="009D4444" w:rsidP="00324187">
            <w:pPr>
              <w:spacing w:after="0" w:line="240" w:lineRule="auto"/>
              <w:rPr>
                <w:rFonts w:ascii="Times New Roman" w:hAnsi="Times New Roman" w:cs="Times New Roman"/>
                <w:sz w:val="30"/>
                <w:szCs w:val="30"/>
              </w:rPr>
            </w:pPr>
          </w:p>
        </w:tc>
      </w:tr>
      <w:tr w:rsidR="009D4444" w:rsidRPr="009A5BFB" w:rsidTr="009D4444">
        <w:trPr>
          <w:trHeight w:val="311"/>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9D4444" w:rsidRDefault="009D4444" w:rsidP="009D444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9D4444" w:rsidRPr="009D4C59" w:rsidRDefault="009D4444" w:rsidP="00324187">
            <w:pPr>
              <w:spacing w:after="0" w:line="240" w:lineRule="auto"/>
              <w:rPr>
                <w:rFonts w:ascii="Times New Roman" w:eastAsia="Times New Roman" w:hAnsi="Times New Roman" w:cs="Times New Roman"/>
                <w:b/>
                <w:sz w:val="30"/>
                <w:szCs w:val="30"/>
              </w:rPr>
            </w:pPr>
          </w:p>
        </w:tc>
      </w:tr>
      <w:tr w:rsidR="002305AA" w:rsidRPr="009A5BFB" w:rsidTr="002F595A">
        <w:trPr>
          <w:trHeight w:val="1167"/>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2F595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65"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2F595A">
            <w:pPr>
              <w:spacing w:after="0" w:line="240" w:lineRule="auto"/>
              <w:jc w:val="both"/>
              <w:rPr>
                <w:rFonts w:ascii="Times New Roman" w:eastAsia="Times New Roman" w:hAnsi="Times New Roman" w:cs="Times New Roman"/>
                <w:sz w:val="30"/>
                <w:szCs w:val="30"/>
              </w:rPr>
            </w:pPr>
          </w:p>
        </w:tc>
      </w:tr>
      <w:tr w:rsidR="001049AE" w:rsidRPr="009A5BFB" w:rsidTr="002F595A">
        <w:trPr>
          <w:trHeight w:val="1167"/>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049AE" w:rsidRPr="009A5BFB" w:rsidRDefault="001049AE" w:rsidP="002F595A">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049AE" w:rsidRPr="009A5BFB" w:rsidRDefault="007463BB" w:rsidP="002F595A">
            <w:pPr>
              <w:spacing w:after="0" w:line="240" w:lineRule="auto"/>
              <w:jc w:val="both"/>
              <w:rPr>
                <w:sz w:val="30"/>
                <w:szCs w:val="30"/>
              </w:rPr>
            </w:pPr>
            <w:r w:rsidRPr="009A5BFB">
              <w:rPr>
                <w:rFonts w:ascii="Times New Roman" w:eastAsia="Times New Roman" w:hAnsi="Times New Roman" w:cs="Times New Roman"/>
                <w:sz w:val="30"/>
                <w:szCs w:val="30"/>
              </w:rPr>
              <w:t>15</w:t>
            </w:r>
            <w:r w:rsidR="001049AE" w:rsidRPr="009A5BFB">
              <w:rPr>
                <w:rFonts w:ascii="Times New Roman" w:eastAsia="Times New Roman" w:hAnsi="Times New Roman" w:cs="Times New Roman"/>
                <w:sz w:val="30"/>
                <w:szCs w:val="30"/>
              </w:rPr>
              <w:t xml:space="preserve"> дней</w:t>
            </w:r>
          </w:p>
        </w:tc>
      </w:tr>
      <w:tr w:rsidR="001049AE" w:rsidRPr="009A5BFB" w:rsidTr="002F595A">
        <w:trPr>
          <w:trHeight w:val="642"/>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049AE" w:rsidRPr="009A5BFB" w:rsidRDefault="001049AE" w:rsidP="002F595A">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049AE" w:rsidRPr="009A5BFB" w:rsidRDefault="001049AE" w:rsidP="002F595A">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1049AE" w:rsidRPr="009A5BFB" w:rsidTr="002F595A">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049AE" w:rsidRPr="009A5BFB" w:rsidRDefault="001049AE" w:rsidP="002F595A">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049AE" w:rsidRPr="009A5BFB" w:rsidRDefault="00F10959" w:rsidP="002F595A">
            <w:pPr>
              <w:spacing w:after="0" w:line="240" w:lineRule="auto"/>
              <w:rPr>
                <w:sz w:val="30"/>
                <w:szCs w:val="30"/>
              </w:rPr>
            </w:pPr>
            <w:r>
              <w:rPr>
                <w:rFonts w:ascii="Times New Roman" w:eastAsia="Times New Roman" w:hAnsi="Times New Roman" w:cs="Times New Roman"/>
                <w:sz w:val="30"/>
                <w:szCs w:val="30"/>
              </w:rPr>
              <w:t xml:space="preserve"> </w:t>
            </w:r>
            <w:r w:rsidR="001049AE" w:rsidRPr="009A5BFB">
              <w:rPr>
                <w:rFonts w:ascii="Times New Roman" w:eastAsia="Times New Roman" w:hAnsi="Times New Roman" w:cs="Times New Roman"/>
                <w:sz w:val="30"/>
                <w:szCs w:val="30"/>
              </w:rPr>
              <w:t>5 лет</w:t>
            </w:r>
          </w:p>
        </w:tc>
      </w:tr>
      <w:tr w:rsidR="001049AE"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1049AE" w:rsidRPr="009A5BFB" w:rsidRDefault="001049AE" w:rsidP="002F595A">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1049AE" w:rsidRPr="009A5BFB" w:rsidRDefault="001049AE" w:rsidP="002F595A">
            <w:pPr>
              <w:shd w:val="clear" w:color="auto" w:fill="FFFFFF"/>
              <w:spacing w:after="0" w:line="240" w:lineRule="auto"/>
              <w:jc w:val="both"/>
              <w:rPr>
                <w:rFonts w:ascii="Times New Roman" w:eastAsia="Calibri" w:hAnsi="Times New Roman" w:cs="Times New Roman"/>
                <w:sz w:val="30"/>
                <w:szCs w:val="30"/>
              </w:rPr>
            </w:pPr>
            <w:proofErr w:type="gramStart"/>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9D4444">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w:t>
            </w:r>
            <w:r w:rsidRPr="009A5BFB">
              <w:rPr>
                <w:rFonts w:ascii="Times New Roman" w:eastAsia="Times New Roman" w:hAnsi="Times New Roman" w:cs="Times New Roman"/>
                <w:sz w:val="30"/>
                <w:szCs w:val="30"/>
                <w:shd w:val="clear" w:color="auto" w:fill="FFFFFF"/>
              </w:rPr>
              <w:lastRenderedPageBreak/>
              <w:t xml:space="preserve">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w:t>
            </w:r>
            <w:r w:rsidR="009D4444">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г. Петриков,</w:t>
            </w:r>
            <w:r w:rsidR="009D4444">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8(02350) 28588</w:t>
            </w:r>
            <w:proofErr w:type="gramEnd"/>
          </w:p>
          <w:p w:rsidR="001049AE" w:rsidRPr="009A5BFB" w:rsidRDefault="001049AE" w:rsidP="002F595A">
            <w:pPr>
              <w:spacing w:after="0" w:line="240" w:lineRule="auto"/>
              <w:jc w:val="both"/>
              <w:rPr>
                <w:rFonts w:ascii="Tahoma" w:hAnsi="Tahoma" w:cs="Tahoma"/>
                <w:color w:val="384960"/>
                <w:sz w:val="21"/>
                <w:szCs w:val="21"/>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9D4444">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w:t>
            </w:r>
            <w:r w:rsidR="009D4444">
              <w:rPr>
                <w:rFonts w:ascii="Times New Roman" w:eastAsia="Times New Roman" w:hAnsi="Times New Roman" w:cs="Times New Roman"/>
                <w:sz w:val="30"/>
                <w:szCs w:val="30"/>
                <w:shd w:val="clear" w:color="auto" w:fill="FFFFFF"/>
              </w:rPr>
              <w:t>директор</w:t>
            </w:r>
            <w:r w:rsidRPr="009A5BFB">
              <w:rPr>
                <w:rFonts w:ascii="Times New Roman" w:eastAsia="Times New Roman" w:hAnsi="Times New Roman" w:cs="Times New Roman"/>
                <w:sz w:val="30"/>
                <w:szCs w:val="30"/>
                <w:shd w:val="clear" w:color="auto" w:fill="FFFFFF"/>
              </w:rPr>
              <w:t xml:space="preserve"> ККУП «Петриковский киномир» </w:t>
            </w:r>
            <w:proofErr w:type="spellStart"/>
            <w:r w:rsidR="009D4444" w:rsidRPr="009D4444">
              <w:rPr>
                <w:rFonts w:ascii="Times New Roman" w:eastAsia="Times New Roman" w:hAnsi="Times New Roman" w:cs="Times New Roman"/>
                <w:sz w:val="30"/>
                <w:szCs w:val="30"/>
                <w:shd w:val="clear" w:color="auto" w:fill="FFFFFF"/>
              </w:rPr>
              <w:t>Жуковец</w:t>
            </w:r>
            <w:proofErr w:type="spellEnd"/>
            <w:r w:rsidR="009D4444" w:rsidRPr="009D4444">
              <w:rPr>
                <w:rFonts w:ascii="Times New Roman" w:eastAsia="Times New Roman" w:hAnsi="Times New Roman" w:cs="Times New Roman"/>
                <w:sz w:val="30"/>
                <w:szCs w:val="30"/>
                <w:shd w:val="clear" w:color="auto" w:fill="FFFFFF"/>
              </w:rPr>
              <w:t xml:space="preserve"> Иван Андреевич</w:t>
            </w:r>
            <w:r w:rsidRPr="009A5BFB">
              <w:rPr>
                <w:rFonts w:ascii="Times New Roman" w:eastAsia="Times New Roman" w:hAnsi="Times New Roman" w:cs="Times New Roman"/>
                <w:sz w:val="30"/>
                <w:szCs w:val="30"/>
                <w:shd w:val="clear" w:color="auto" w:fill="FFFFFF"/>
              </w:rPr>
              <w:t>, г. Петриков, ул. Коммунальная, 12, тел.8</w:t>
            </w:r>
            <w:r w:rsidR="009D4444">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w:t>
            </w:r>
            <w:r w:rsidR="009D4444">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2</w:t>
            </w:r>
            <w:r w:rsidR="009D4444">
              <w:rPr>
                <w:rFonts w:ascii="Times New Roman" w:eastAsia="Times New Roman" w:hAnsi="Times New Roman" w:cs="Times New Roman"/>
                <w:sz w:val="30"/>
                <w:szCs w:val="30"/>
                <w:shd w:val="clear" w:color="auto" w:fill="FFFFFF"/>
              </w:rPr>
              <w:t>7456</w:t>
            </w:r>
            <w:r w:rsidRPr="009A5BFB">
              <w:rPr>
                <w:rFonts w:ascii="Times New Roman" w:eastAsia="Times New Roman" w:hAnsi="Times New Roman" w:cs="Times New Roman"/>
                <w:sz w:val="30"/>
                <w:szCs w:val="30"/>
                <w:shd w:val="clear" w:color="auto" w:fill="FFFFFF"/>
              </w:rPr>
              <w:t>.</w:t>
            </w:r>
          </w:p>
          <w:p w:rsidR="001049AE" w:rsidRPr="009A5BFB" w:rsidRDefault="001049AE" w:rsidP="002F595A">
            <w:pPr>
              <w:spacing w:after="0" w:line="240" w:lineRule="auto"/>
              <w:jc w:val="both"/>
              <w:rPr>
                <w:sz w:val="30"/>
                <w:szCs w:val="30"/>
              </w:rPr>
            </w:pPr>
            <w:r w:rsidRPr="009A5BFB">
              <w:rPr>
                <w:rFonts w:ascii="Times New Roman" w:hAnsi="Times New Roman" w:cs="Times New Roman"/>
                <w:b/>
                <w:sz w:val="30"/>
                <w:szCs w:val="30"/>
              </w:rPr>
              <w:t>Режим работы:</w:t>
            </w:r>
            <w:r w:rsidR="009D4444">
              <w:rPr>
                <w:rFonts w:ascii="Times New Roman" w:hAnsi="Times New Roman" w:cs="Times New Roman"/>
                <w:b/>
                <w:sz w:val="30"/>
                <w:szCs w:val="30"/>
              </w:rPr>
              <w:t xml:space="preserve"> </w:t>
            </w:r>
            <w:r w:rsidRPr="009A5BFB">
              <w:rPr>
                <w:rFonts w:ascii="Times New Roman" w:hAnsi="Times New Roman" w:cs="Times New Roman"/>
                <w:sz w:val="30"/>
                <w:szCs w:val="30"/>
                <w:shd w:val="clear" w:color="auto" w:fill="FFFFFF"/>
              </w:rPr>
              <w:t>понедельник - воскресенье с 11-00 до 21-30.</w:t>
            </w:r>
          </w:p>
        </w:tc>
      </w:tr>
    </w:tbl>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2305AA" w:rsidRDefault="002305AA" w:rsidP="009847A6">
      <w:pPr>
        <w:tabs>
          <w:tab w:val="left" w:pos="0"/>
        </w:tabs>
        <w:spacing w:after="0" w:line="240" w:lineRule="auto"/>
        <w:rPr>
          <w:rFonts w:ascii="Times New Roman" w:eastAsia="Times New Roman" w:hAnsi="Times New Roman" w:cs="Times New Roman"/>
          <w:b/>
          <w:color w:val="000099"/>
          <w:sz w:val="30"/>
          <w:szCs w:val="30"/>
        </w:rPr>
      </w:pPr>
    </w:p>
    <w:p w:rsidR="009847A6" w:rsidRPr="007756D8" w:rsidRDefault="007756D8" w:rsidP="009847A6">
      <w:pPr>
        <w:tabs>
          <w:tab w:val="left" w:pos="0"/>
        </w:tabs>
        <w:spacing w:after="0" w:line="240" w:lineRule="auto"/>
        <w:rPr>
          <w:rFonts w:ascii="Times New Roman" w:eastAsia="Times New Roman" w:hAnsi="Times New Roman" w:cs="Times New Roman"/>
          <w:b/>
          <w:color w:val="000099"/>
          <w:sz w:val="30"/>
          <w:szCs w:val="30"/>
        </w:rPr>
      </w:pPr>
      <w:r>
        <w:rPr>
          <w:rFonts w:ascii="Times New Roman" w:eastAsia="Times New Roman" w:hAnsi="Times New Roman" w:cs="Times New Roman"/>
          <w:b/>
          <w:color w:val="000099"/>
          <w:sz w:val="30"/>
          <w:szCs w:val="30"/>
        </w:rPr>
        <w:t>11.12</w:t>
      </w:r>
      <w:r>
        <w:rPr>
          <w:rFonts w:ascii="Times New Roman" w:eastAsia="Times New Roman" w:hAnsi="Times New Roman" w:cs="Times New Roman"/>
          <w:b/>
          <w:color w:val="000099"/>
          <w:sz w:val="30"/>
          <w:szCs w:val="30"/>
          <w:vertAlign w:val="superscript"/>
        </w:rPr>
        <w:t>2</w:t>
      </w:r>
      <w:r>
        <w:rPr>
          <w:rFonts w:ascii="Times New Roman" w:eastAsia="Times New Roman" w:hAnsi="Times New Roman" w:cs="Times New Roman"/>
          <w:b/>
          <w:color w:val="000099"/>
          <w:sz w:val="30"/>
          <w:szCs w:val="30"/>
        </w:rPr>
        <w:t xml:space="preserve"> подпункт 11.12</w:t>
      </w:r>
      <w:r>
        <w:rPr>
          <w:rFonts w:ascii="Times New Roman" w:eastAsia="Times New Roman" w:hAnsi="Times New Roman" w:cs="Times New Roman"/>
          <w:b/>
          <w:color w:val="000099"/>
          <w:sz w:val="30"/>
          <w:szCs w:val="30"/>
          <w:vertAlign w:val="superscript"/>
        </w:rPr>
        <w:t>2</w:t>
      </w:r>
      <w:r>
        <w:rPr>
          <w:rFonts w:ascii="Times New Roman" w:eastAsia="Times New Roman" w:hAnsi="Times New Roman" w:cs="Times New Roman"/>
          <w:b/>
          <w:color w:val="000099"/>
          <w:sz w:val="30"/>
          <w:szCs w:val="30"/>
        </w:rPr>
        <w:t>.1</w:t>
      </w:r>
    </w:p>
    <w:tbl>
      <w:tblPr>
        <w:tblW w:w="5000" w:type="pct"/>
        <w:tblCellMar>
          <w:left w:w="10" w:type="dxa"/>
          <w:right w:w="10" w:type="dxa"/>
        </w:tblCellMar>
        <w:tblLook w:val="04A0" w:firstRow="1" w:lastRow="0" w:firstColumn="1" w:lastColumn="0" w:noHBand="0" w:noVBand="1"/>
      </w:tblPr>
      <w:tblGrid>
        <w:gridCol w:w="3651"/>
        <w:gridCol w:w="6486"/>
      </w:tblGrid>
      <w:tr w:rsidR="009847A6" w:rsidRPr="00A456D9" w:rsidTr="009847A6">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56D8" w:rsidRPr="007756D8" w:rsidRDefault="009847A6" w:rsidP="007756D8">
            <w:pPr>
              <w:tabs>
                <w:tab w:val="left" w:pos="0"/>
              </w:tabs>
              <w:spacing w:after="0" w:line="240" w:lineRule="auto"/>
              <w:jc w:val="center"/>
              <w:rPr>
                <w:rFonts w:ascii="Times New Roman" w:eastAsia="Times New Roman" w:hAnsi="Times New Roman" w:cs="Times New Roman"/>
                <w:b/>
                <w:color w:val="000099"/>
                <w:sz w:val="30"/>
                <w:szCs w:val="30"/>
              </w:rPr>
            </w:pPr>
            <w:r w:rsidRPr="00A456D9">
              <w:rPr>
                <w:rFonts w:ascii="Times New Roman" w:eastAsia="Times New Roman" w:hAnsi="Times New Roman" w:cs="Times New Roman"/>
                <w:b/>
                <w:color w:val="000099"/>
                <w:sz w:val="30"/>
                <w:szCs w:val="30"/>
              </w:rPr>
              <w:t xml:space="preserve">АДМИНИСТРАТИВНАЯ ПРОЦЕДУРА </w:t>
            </w:r>
            <w:r w:rsidR="007756D8">
              <w:rPr>
                <w:rFonts w:ascii="Times New Roman" w:eastAsia="Times New Roman" w:hAnsi="Times New Roman" w:cs="Times New Roman"/>
                <w:b/>
                <w:color w:val="000099"/>
                <w:sz w:val="30"/>
                <w:szCs w:val="30"/>
              </w:rPr>
              <w:t>11.12</w:t>
            </w:r>
            <w:r w:rsidR="007756D8">
              <w:rPr>
                <w:rFonts w:ascii="Times New Roman" w:eastAsia="Times New Roman" w:hAnsi="Times New Roman" w:cs="Times New Roman"/>
                <w:b/>
                <w:color w:val="000099"/>
                <w:sz w:val="30"/>
                <w:szCs w:val="30"/>
                <w:vertAlign w:val="superscript"/>
              </w:rPr>
              <w:t>2</w:t>
            </w:r>
            <w:r w:rsidR="007756D8">
              <w:rPr>
                <w:rFonts w:ascii="Times New Roman" w:eastAsia="Times New Roman" w:hAnsi="Times New Roman" w:cs="Times New Roman"/>
                <w:b/>
                <w:color w:val="000099"/>
                <w:sz w:val="30"/>
                <w:szCs w:val="30"/>
              </w:rPr>
              <w:t xml:space="preserve"> подпункт 11.12</w:t>
            </w:r>
            <w:r w:rsidR="007756D8">
              <w:rPr>
                <w:rFonts w:ascii="Times New Roman" w:eastAsia="Times New Roman" w:hAnsi="Times New Roman" w:cs="Times New Roman"/>
                <w:b/>
                <w:color w:val="000099"/>
                <w:sz w:val="30"/>
                <w:szCs w:val="30"/>
                <w:vertAlign w:val="superscript"/>
              </w:rPr>
              <w:t>2</w:t>
            </w:r>
            <w:r w:rsidR="007756D8">
              <w:rPr>
                <w:rFonts w:ascii="Times New Roman" w:eastAsia="Times New Roman" w:hAnsi="Times New Roman" w:cs="Times New Roman"/>
                <w:b/>
                <w:color w:val="000099"/>
                <w:sz w:val="30"/>
                <w:szCs w:val="30"/>
              </w:rPr>
              <w:t>.1</w:t>
            </w:r>
          </w:p>
          <w:p w:rsidR="009847A6" w:rsidRPr="00A456D9" w:rsidRDefault="009847A6" w:rsidP="007756D8">
            <w:pPr>
              <w:spacing w:after="0" w:line="240" w:lineRule="auto"/>
              <w:jc w:val="center"/>
              <w:rPr>
                <w:sz w:val="30"/>
                <w:szCs w:val="30"/>
              </w:rPr>
            </w:pPr>
            <w:r w:rsidRPr="009847A6">
              <w:rPr>
                <w:rFonts w:ascii="Times New Roman" w:eastAsia="Times New Roman" w:hAnsi="Times New Roman" w:cs="Times New Roman"/>
                <w:b/>
                <w:color w:val="000099"/>
                <w:sz w:val="30"/>
                <w:szCs w:val="30"/>
              </w:rPr>
              <w:t xml:space="preserve">Принятие решения об осуществлении деятельности по оказанию услуг в сфере </w:t>
            </w:r>
            <w:proofErr w:type="spellStart"/>
            <w:r w:rsidRPr="009847A6">
              <w:rPr>
                <w:rFonts w:ascii="Times New Roman" w:eastAsia="Times New Roman" w:hAnsi="Times New Roman" w:cs="Times New Roman"/>
                <w:b/>
                <w:color w:val="000099"/>
                <w:sz w:val="30"/>
                <w:szCs w:val="30"/>
              </w:rPr>
              <w:t>агроэкотуризма</w:t>
            </w:r>
            <w:proofErr w:type="spellEnd"/>
          </w:p>
        </w:tc>
      </w:tr>
      <w:tr w:rsidR="009847A6" w:rsidRPr="00A456D9" w:rsidTr="009847A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A29" w:rsidRPr="009D4C59" w:rsidRDefault="009B2A29" w:rsidP="009B2A29">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7756D8" w:rsidRPr="00A456D9" w:rsidRDefault="007756D8" w:rsidP="009847A6">
            <w:pPr>
              <w:spacing w:after="0" w:line="240" w:lineRule="auto"/>
              <w:rPr>
                <w:rFonts w:ascii="Times New Roman" w:eastAsia="Times New Roman" w:hAnsi="Times New Roman" w:cs="Times New Roman"/>
                <w:b/>
                <w:sz w:val="30"/>
                <w:szCs w:val="30"/>
              </w:rPr>
            </w:pPr>
          </w:p>
          <w:p w:rsidR="009847A6" w:rsidRPr="007756D8" w:rsidRDefault="007756D8" w:rsidP="009847A6">
            <w:pPr>
              <w:spacing w:after="0" w:line="240" w:lineRule="auto"/>
              <w:rPr>
                <w:rFonts w:ascii="Times New Roman" w:eastAsia="Times New Roman" w:hAnsi="Times New Roman" w:cs="Times New Roman"/>
                <w:b/>
                <w:sz w:val="30"/>
                <w:szCs w:val="30"/>
              </w:rPr>
            </w:pPr>
            <w:r w:rsidRPr="007756D8">
              <w:rPr>
                <w:rFonts w:ascii="Times New Roman" w:hAnsi="Times New Roman" w:cs="Times New Roman"/>
                <w:color w:val="000000"/>
                <w:sz w:val="30"/>
                <w:szCs w:val="30"/>
                <w:shd w:val="clear" w:color="auto" w:fill="FFFFFF"/>
              </w:rPr>
              <w:t xml:space="preserve">заявление об осуществлении деятельности по оказанию услуг в сфере </w:t>
            </w:r>
            <w:proofErr w:type="spellStart"/>
            <w:r w:rsidRPr="007756D8">
              <w:rPr>
                <w:rFonts w:ascii="Times New Roman" w:hAnsi="Times New Roman" w:cs="Times New Roman"/>
                <w:color w:val="000000"/>
                <w:sz w:val="30"/>
                <w:szCs w:val="30"/>
                <w:shd w:val="clear" w:color="auto" w:fill="FFFFFF"/>
              </w:rPr>
              <w:t>агроэкотуризма</w:t>
            </w:r>
            <w:proofErr w:type="spellEnd"/>
            <w:r w:rsidRPr="007756D8">
              <w:rPr>
                <w:rFonts w:ascii="Times New Roman" w:hAnsi="Times New Roman" w:cs="Times New Roman"/>
                <w:color w:val="000000"/>
                <w:sz w:val="30"/>
                <w:szCs w:val="30"/>
              </w:rPr>
              <w:br/>
            </w:r>
          </w:p>
          <w:p w:rsidR="007756D8" w:rsidRPr="007756D8" w:rsidRDefault="007756D8" w:rsidP="009847A6">
            <w:pPr>
              <w:spacing w:after="0" w:line="240" w:lineRule="auto"/>
              <w:rPr>
                <w:rFonts w:ascii="Times New Roman" w:eastAsia="Times New Roman" w:hAnsi="Times New Roman" w:cs="Times New Roman"/>
                <w:b/>
                <w:sz w:val="30"/>
                <w:szCs w:val="30"/>
              </w:rPr>
            </w:pPr>
            <w:r w:rsidRPr="007756D8">
              <w:rPr>
                <w:rFonts w:ascii="Times New Roman" w:hAnsi="Times New Roman" w:cs="Times New Roman"/>
                <w:color w:val="000000"/>
                <w:sz w:val="30"/>
                <w:szCs w:val="30"/>
                <w:shd w:val="clear" w:color="auto" w:fill="FFFFFF"/>
              </w:rPr>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sidRPr="007756D8">
              <w:rPr>
                <w:rFonts w:ascii="Times New Roman" w:hAnsi="Times New Roman" w:cs="Times New Roman"/>
                <w:color w:val="000000"/>
                <w:sz w:val="30"/>
                <w:szCs w:val="30"/>
                <w:shd w:val="clear" w:color="auto" w:fill="FFFFFF"/>
              </w:rPr>
              <w:t>агроэкотуризма</w:t>
            </w:r>
            <w:proofErr w:type="spellEnd"/>
            <w:r w:rsidRPr="007756D8">
              <w:rPr>
                <w:rFonts w:ascii="Times New Roman" w:hAnsi="Times New Roman" w:cs="Times New Roman"/>
                <w:color w:val="000000"/>
                <w:sz w:val="30"/>
                <w:szCs w:val="30"/>
              </w:rPr>
              <w:br/>
            </w:r>
          </w:p>
          <w:p w:rsidR="007756D8" w:rsidRPr="00154B7E" w:rsidRDefault="00AD4BB4" w:rsidP="007756D8">
            <w:pPr>
              <w:spacing w:after="0" w:line="240" w:lineRule="auto"/>
              <w:rPr>
                <w:sz w:val="28"/>
                <w:szCs w:val="28"/>
              </w:rPr>
            </w:pPr>
            <w:hyperlink r:id="rId66" w:history="1">
              <w:r w:rsidR="007756D8" w:rsidRPr="00154B7E">
                <w:rPr>
                  <w:rStyle w:val="ab"/>
                  <w:rFonts w:ascii="Times New Roman" w:hAnsi="Times New Roman" w:cs="Times New Roman"/>
                  <w:sz w:val="28"/>
                  <w:szCs w:val="28"/>
                </w:rPr>
                <w:t>Регламент административной процедуры</w:t>
              </w:r>
            </w:hyperlink>
          </w:p>
          <w:p w:rsidR="009847A6" w:rsidRPr="00A456D9" w:rsidRDefault="009847A6" w:rsidP="007756D8">
            <w:pPr>
              <w:spacing w:after="0" w:line="240" w:lineRule="auto"/>
              <w:rPr>
                <w:sz w:val="30"/>
                <w:szCs w:val="30"/>
              </w:rPr>
            </w:pPr>
          </w:p>
        </w:tc>
      </w:tr>
      <w:tr w:rsidR="009847A6" w:rsidRPr="00A456D9" w:rsidTr="009847A6">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47A6" w:rsidRDefault="009847A6" w:rsidP="009847A6">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Pr>
                <w:rFonts w:ascii="Times New Roman" w:hAnsi="Times New Roman" w:cs="Times New Roman"/>
                <w:b/>
                <w:sz w:val="30"/>
                <w:szCs w:val="30"/>
              </w:rPr>
              <w:t>лении административных процедур</w:t>
            </w:r>
            <w:r w:rsidR="007756D8">
              <w:rPr>
                <w:rFonts w:ascii="Times New Roman" w:hAnsi="Times New Roman" w:cs="Times New Roman"/>
                <w:b/>
                <w:sz w:val="30"/>
                <w:szCs w:val="30"/>
              </w:rPr>
              <w:t>:</w:t>
            </w:r>
          </w:p>
          <w:p w:rsidR="007756D8" w:rsidRDefault="007756D8" w:rsidP="009847A6">
            <w:pPr>
              <w:spacing w:after="0" w:line="240" w:lineRule="auto"/>
              <w:rPr>
                <w:rFonts w:ascii="Times New Roman" w:hAnsi="Times New Roman" w:cs="Times New Roman"/>
                <w:b/>
                <w:sz w:val="30"/>
                <w:szCs w:val="30"/>
              </w:rPr>
            </w:pPr>
          </w:p>
          <w:p w:rsidR="007756D8" w:rsidRPr="007756D8" w:rsidRDefault="007756D8" w:rsidP="007756D8">
            <w:pPr>
              <w:spacing w:after="0" w:line="240" w:lineRule="auto"/>
              <w:rPr>
                <w:rFonts w:ascii="Times New Roman" w:hAnsi="Times New Roman" w:cs="Times New Roman"/>
                <w:color w:val="000000"/>
                <w:sz w:val="30"/>
                <w:szCs w:val="30"/>
                <w:shd w:val="clear" w:color="auto" w:fill="FFFFFF"/>
              </w:rPr>
            </w:pPr>
            <w:r w:rsidRPr="007756D8">
              <w:rPr>
                <w:rFonts w:ascii="Times New Roman" w:hAnsi="Times New Roman" w:cs="Times New Roman"/>
                <w:color w:val="000000"/>
                <w:sz w:val="30"/>
                <w:szCs w:val="30"/>
                <w:shd w:val="clear" w:color="auto" w:fill="FFFFFF"/>
              </w:rPr>
              <w:t>справки о находящихся в собственности жилых домах в населенном пункте по месту нахождения этих жилых домов</w:t>
            </w:r>
            <w:r w:rsidRPr="007756D8">
              <w:rPr>
                <w:rFonts w:ascii="Times New Roman" w:hAnsi="Times New Roman" w:cs="Times New Roman"/>
                <w:color w:val="000000"/>
                <w:sz w:val="30"/>
                <w:szCs w:val="30"/>
              </w:rPr>
              <w:br/>
            </w:r>
          </w:p>
          <w:p w:rsidR="009847A6" w:rsidRPr="007756D8" w:rsidRDefault="007756D8" w:rsidP="007756D8">
            <w:pPr>
              <w:spacing w:after="0" w:line="240" w:lineRule="auto"/>
              <w:rPr>
                <w:rFonts w:ascii="Times New Roman" w:eastAsia="Times New Roman" w:hAnsi="Times New Roman" w:cs="Times New Roman"/>
                <w:sz w:val="30"/>
                <w:szCs w:val="30"/>
              </w:rPr>
            </w:pPr>
            <w:r w:rsidRPr="007756D8">
              <w:rPr>
                <w:rFonts w:ascii="Times New Roman" w:hAnsi="Times New Roman" w:cs="Times New Roman"/>
                <w:color w:val="000000"/>
                <w:sz w:val="30"/>
                <w:szCs w:val="30"/>
                <w:shd w:val="clear" w:color="auto" w:fill="FFFFFF"/>
              </w:rPr>
              <w:t>выписки из регистрационной книги</w:t>
            </w:r>
            <w:r w:rsidRPr="007756D8">
              <w:rPr>
                <w:rFonts w:ascii="Times New Roman" w:hAnsi="Times New Roman" w:cs="Times New Roman"/>
                <w:color w:val="000000"/>
                <w:sz w:val="30"/>
                <w:szCs w:val="30"/>
              </w:rPr>
              <w:br/>
            </w:r>
            <w:r w:rsidRPr="007756D8">
              <w:rPr>
                <w:rFonts w:ascii="Times New Roman" w:hAnsi="Times New Roman" w:cs="Times New Roman"/>
                <w:color w:val="000000"/>
                <w:sz w:val="30"/>
                <w:szCs w:val="30"/>
                <w:shd w:val="clear" w:color="auto" w:fill="FFFFFF"/>
              </w:rPr>
              <w:t>о правах, ограничениях (обременениях) прав на земельный участок</w:t>
            </w:r>
          </w:p>
        </w:tc>
      </w:tr>
      <w:tr w:rsidR="002305AA" w:rsidRPr="00A456D9" w:rsidTr="009847A6">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05AA" w:rsidRPr="00A456D9" w:rsidRDefault="002305AA" w:rsidP="009847A6">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4B7E" w:rsidRPr="00452B22" w:rsidRDefault="00AD4BB4" w:rsidP="00154B7E">
            <w:pPr>
              <w:jc w:val="center"/>
              <w:rPr>
                <w:rFonts w:ascii="Times New Roman" w:hAnsi="Times New Roman" w:cs="Times New Roman"/>
                <w:b/>
                <w:color w:val="0000FF"/>
              </w:rPr>
            </w:pPr>
            <w:hyperlink r:id="rId67" w:history="1">
              <w:r w:rsidR="00154B7E" w:rsidRPr="008006E8">
                <w:rPr>
                  <w:rStyle w:val="ab"/>
                  <w:rFonts w:ascii="Times New Roman" w:hAnsi="Times New Roman" w:cs="Times New Roman"/>
                  <w:b/>
                </w:rPr>
                <w:t>БЛАНК ЗАЯВЛЕНИЯ СКАЧАТЬ ЗДЕСЬ</w:t>
              </w:r>
            </w:hyperlink>
          </w:p>
          <w:p w:rsidR="002305AA" w:rsidRPr="00C97D1E" w:rsidRDefault="002305AA" w:rsidP="009847A6">
            <w:pPr>
              <w:spacing w:after="0" w:line="240" w:lineRule="auto"/>
              <w:rPr>
                <w:rFonts w:ascii="Times New Roman" w:eastAsia="Times New Roman" w:hAnsi="Times New Roman" w:cs="Times New Roman"/>
                <w:sz w:val="30"/>
                <w:szCs w:val="30"/>
              </w:rPr>
            </w:pPr>
          </w:p>
        </w:tc>
      </w:tr>
      <w:tr w:rsidR="009847A6" w:rsidRPr="00A456D9" w:rsidTr="009847A6">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47A6" w:rsidRPr="00A456D9" w:rsidRDefault="009847A6" w:rsidP="009847A6">
            <w:pPr>
              <w:spacing w:after="0" w:line="240" w:lineRule="auto"/>
              <w:rPr>
                <w:sz w:val="30"/>
                <w:szCs w:val="30"/>
              </w:rPr>
            </w:pPr>
            <w:r w:rsidRPr="00A456D9">
              <w:rPr>
                <w:rFonts w:ascii="Times New Roman" w:eastAsia="Times New Roman" w:hAnsi="Times New Roman" w:cs="Times New Roman"/>
                <w:b/>
                <w:sz w:val="30"/>
                <w:szCs w:val="30"/>
              </w:rPr>
              <w:t xml:space="preserve">Максимальный срок осуществления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47A6" w:rsidRPr="00C97D1E" w:rsidRDefault="009847A6" w:rsidP="009847A6">
            <w:pPr>
              <w:spacing w:after="0" w:line="240" w:lineRule="auto"/>
              <w:rPr>
                <w:rFonts w:ascii="Times New Roman" w:eastAsia="Times New Roman" w:hAnsi="Times New Roman" w:cs="Times New Roman"/>
                <w:sz w:val="30"/>
                <w:szCs w:val="30"/>
              </w:rPr>
            </w:pPr>
            <w:r w:rsidRPr="00C97D1E">
              <w:rPr>
                <w:rFonts w:ascii="Times New Roman" w:eastAsia="Times New Roman" w:hAnsi="Times New Roman" w:cs="Times New Roman"/>
                <w:sz w:val="30"/>
                <w:szCs w:val="30"/>
              </w:rPr>
              <w:t>30 календарных дней</w:t>
            </w:r>
          </w:p>
          <w:p w:rsidR="009847A6" w:rsidRPr="00A456D9" w:rsidRDefault="009847A6" w:rsidP="009847A6">
            <w:pPr>
              <w:spacing w:after="0" w:line="240" w:lineRule="auto"/>
              <w:rPr>
                <w:sz w:val="30"/>
                <w:szCs w:val="30"/>
              </w:rPr>
            </w:pPr>
          </w:p>
        </w:tc>
      </w:tr>
      <w:tr w:rsidR="009847A6" w:rsidRPr="00A456D9" w:rsidTr="009847A6">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47A6" w:rsidRPr="00A456D9" w:rsidRDefault="009847A6" w:rsidP="009847A6">
            <w:pPr>
              <w:spacing w:after="0" w:line="240" w:lineRule="auto"/>
              <w:rPr>
                <w:sz w:val="30"/>
                <w:szCs w:val="30"/>
              </w:rPr>
            </w:pPr>
            <w:r w:rsidRPr="00A456D9">
              <w:rPr>
                <w:rFonts w:ascii="Times New Roman" w:eastAsia="Times New Roman" w:hAnsi="Times New Roman" w:cs="Times New Roman"/>
                <w:b/>
                <w:sz w:val="30"/>
                <w:szCs w:val="30"/>
              </w:rPr>
              <w:t xml:space="preserve">Размер платы, взимаемой при осуществлении административной процедуры </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47A6" w:rsidRPr="00A456D9" w:rsidRDefault="009847A6" w:rsidP="009847A6">
            <w:pPr>
              <w:spacing w:after="0" w:line="240" w:lineRule="auto"/>
              <w:rPr>
                <w:sz w:val="30"/>
                <w:szCs w:val="30"/>
              </w:rPr>
            </w:pPr>
            <w:r w:rsidRPr="00A456D9">
              <w:rPr>
                <w:rFonts w:ascii="Times New Roman" w:eastAsia="Times New Roman" w:hAnsi="Times New Roman" w:cs="Times New Roman"/>
                <w:sz w:val="30"/>
                <w:szCs w:val="30"/>
              </w:rPr>
              <w:t>бесплатно</w:t>
            </w:r>
          </w:p>
        </w:tc>
      </w:tr>
      <w:tr w:rsidR="009847A6" w:rsidRPr="00A456D9" w:rsidTr="009847A6">
        <w:trPr>
          <w:trHeight w:val="1"/>
        </w:trPr>
        <w:tc>
          <w:tcPr>
            <w:tcW w:w="180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47A6" w:rsidRPr="00A456D9" w:rsidRDefault="009847A6" w:rsidP="009847A6">
            <w:pPr>
              <w:spacing w:after="0" w:line="240" w:lineRule="auto"/>
              <w:rPr>
                <w:sz w:val="30"/>
                <w:szCs w:val="30"/>
              </w:rPr>
            </w:pPr>
            <w:r w:rsidRPr="00A456D9">
              <w:rPr>
                <w:rFonts w:ascii="Times New Roman" w:eastAsia="Times New Roman" w:hAnsi="Times New Roman" w:cs="Times New Roman"/>
                <w:b/>
                <w:sz w:val="30"/>
                <w:szCs w:val="30"/>
              </w:rPr>
              <w:t xml:space="preserve">Срок действия справки, </w:t>
            </w:r>
            <w:r w:rsidRPr="00A456D9">
              <w:rPr>
                <w:rFonts w:ascii="Times New Roman" w:eastAsia="Times New Roman" w:hAnsi="Times New Roman" w:cs="Times New Roman"/>
                <w:b/>
                <w:sz w:val="30"/>
                <w:szCs w:val="30"/>
              </w:rPr>
              <w:lastRenderedPageBreak/>
              <w:t>другого документа (решения), выдаваемых (принимаемого) при осуществлении административной процедуры</w:t>
            </w:r>
          </w:p>
        </w:tc>
        <w:tc>
          <w:tcPr>
            <w:tcW w:w="319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47A6" w:rsidRPr="00C97D1E" w:rsidRDefault="009847A6" w:rsidP="009847A6">
            <w:pPr>
              <w:spacing w:after="0" w:line="240" w:lineRule="auto"/>
              <w:rPr>
                <w:rFonts w:ascii="Times New Roman" w:eastAsia="Times New Roman" w:hAnsi="Times New Roman" w:cs="Times New Roman"/>
                <w:sz w:val="30"/>
                <w:szCs w:val="30"/>
              </w:rPr>
            </w:pPr>
            <w:r w:rsidRPr="00C97D1E">
              <w:rPr>
                <w:rFonts w:ascii="Times New Roman" w:eastAsia="Times New Roman" w:hAnsi="Times New Roman" w:cs="Times New Roman"/>
                <w:sz w:val="30"/>
                <w:szCs w:val="30"/>
              </w:rPr>
              <w:lastRenderedPageBreak/>
              <w:t>бессрочно</w:t>
            </w:r>
          </w:p>
          <w:p w:rsidR="009847A6" w:rsidRPr="00A456D9" w:rsidRDefault="009847A6" w:rsidP="009847A6">
            <w:pPr>
              <w:spacing w:after="0" w:line="240" w:lineRule="auto"/>
              <w:rPr>
                <w:sz w:val="30"/>
                <w:szCs w:val="30"/>
              </w:rPr>
            </w:pPr>
          </w:p>
        </w:tc>
      </w:tr>
      <w:tr w:rsidR="009847A6" w:rsidRPr="00A456D9" w:rsidTr="009847A6">
        <w:trPr>
          <w:trHeight w:val="1"/>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47A6" w:rsidRPr="00A456D9" w:rsidRDefault="009847A6" w:rsidP="009847A6">
            <w:pPr>
              <w:spacing w:after="0" w:line="240" w:lineRule="auto"/>
              <w:rPr>
                <w:rFonts w:ascii="Times New Roman" w:eastAsia="Times New Roman" w:hAnsi="Times New Roman" w:cs="Times New Roman"/>
                <w:b/>
                <w:sz w:val="30"/>
                <w:szCs w:val="30"/>
                <w:shd w:val="clear" w:color="auto" w:fill="FFFFFF"/>
              </w:rPr>
            </w:pPr>
            <w:r w:rsidRPr="00A456D9">
              <w:rPr>
                <w:rFonts w:ascii="Times New Roman" w:eastAsia="Times New Roman" w:hAnsi="Times New Roman" w:cs="Times New Roman"/>
                <w:b/>
                <w:sz w:val="30"/>
                <w:szCs w:val="30"/>
                <w:shd w:val="clear" w:color="auto" w:fill="FFFFFF"/>
              </w:rPr>
              <w:lastRenderedPageBreak/>
              <w:t>Ответственный:</w:t>
            </w:r>
          </w:p>
          <w:p w:rsidR="009847A6" w:rsidRPr="00A456D9" w:rsidRDefault="009847A6" w:rsidP="009847A6">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4D2427">
              <w:rPr>
                <w:rFonts w:ascii="Times New Roman" w:eastAsia="Times New Roman" w:hAnsi="Times New Roman" w:cs="Times New Roman"/>
                <w:b/>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w:t>
            </w:r>
            <w:r w:rsidR="004D2427">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 xml:space="preserve">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rPr>
              <w:t>Овчинникова</w:t>
            </w:r>
            <w:proofErr w:type="spellEnd"/>
            <w:r w:rsidRPr="00A456D9">
              <w:rPr>
                <w:rFonts w:ascii="Times New Roman" w:eastAsia="Times New Roman" w:hAnsi="Times New Roman" w:cs="Times New Roman"/>
                <w:sz w:val="30"/>
                <w:szCs w:val="30"/>
                <w:shd w:val="clear" w:color="auto" w:fill="FFFFFF"/>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rPr>
              <w:t>Новак</w:t>
            </w:r>
            <w:proofErr w:type="spellEnd"/>
            <w:r w:rsidRPr="00A456D9">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rPr>
              <w:t>каб</w:t>
            </w:r>
            <w:proofErr w:type="spellEnd"/>
            <w:r w:rsidRPr="00A456D9">
              <w:rPr>
                <w:rFonts w:ascii="Times New Roman" w:eastAsia="Times New Roman" w:hAnsi="Times New Roman" w:cs="Times New Roman"/>
                <w:sz w:val="30"/>
                <w:szCs w:val="30"/>
                <w:shd w:val="clear" w:color="auto" w:fill="FFFFFF"/>
              </w:rPr>
              <w:t>. № 101, тел. 8</w:t>
            </w:r>
            <w:r>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(02350) 28588</w:t>
            </w:r>
          </w:p>
          <w:p w:rsidR="001458DC" w:rsidRDefault="009847A6" w:rsidP="001458DC">
            <w:pPr>
              <w:spacing w:after="0" w:line="240" w:lineRule="auto"/>
              <w:jc w:val="both"/>
              <w:rPr>
                <w:rFonts w:ascii="Times New Roman" w:eastAsia="Times New Roman" w:hAnsi="Times New Roman" w:cs="Times New Roman"/>
                <w:sz w:val="30"/>
                <w:szCs w:val="30"/>
                <w:shd w:val="clear" w:color="auto" w:fill="FFFFFF"/>
              </w:rPr>
            </w:pPr>
            <w:r w:rsidRPr="00A456D9">
              <w:rPr>
                <w:rFonts w:ascii="Times New Roman" w:eastAsia="Times New Roman" w:hAnsi="Times New Roman" w:cs="Times New Roman"/>
                <w:b/>
                <w:sz w:val="30"/>
                <w:szCs w:val="30"/>
                <w:shd w:val="clear" w:color="auto" w:fill="FFFFFF"/>
              </w:rPr>
              <w:t xml:space="preserve">за подготовку административного решения </w:t>
            </w:r>
            <w:r>
              <w:rPr>
                <w:rFonts w:ascii="Times New Roman" w:eastAsia="Times New Roman" w:hAnsi="Times New Roman" w:cs="Times New Roman"/>
                <w:b/>
                <w:sz w:val="30"/>
                <w:szCs w:val="30"/>
                <w:shd w:val="clear" w:color="auto" w:fill="FFFFFF"/>
              </w:rPr>
              <w:t>–</w:t>
            </w:r>
            <w:r w:rsidRPr="00A456D9">
              <w:rPr>
                <w:rFonts w:ascii="Times New Roman" w:eastAsia="Times New Roman" w:hAnsi="Times New Roman" w:cs="Times New Roman"/>
                <w:sz w:val="30"/>
                <w:szCs w:val="30"/>
                <w:shd w:val="clear" w:color="auto" w:fill="FFFFFF"/>
              </w:rPr>
              <w:t xml:space="preserve"> </w:t>
            </w:r>
            <w:proofErr w:type="spellStart"/>
            <w:r w:rsidR="008F5870">
              <w:rPr>
                <w:rFonts w:ascii="Times New Roman" w:eastAsia="Times New Roman" w:hAnsi="Times New Roman" w:cs="Times New Roman"/>
                <w:sz w:val="30"/>
                <w:szCs w:val="30"/>
                <w:shd w:val="clear" w:color="auto" w:fill="FFFFFF"/>
              </w:rPr>
              <w:t>и</w:t>
            </w:r>
            <w:r w:rsidR="001458DC">
              <w:rPr>
                <w:rFonts w:ascii="Times New Roman" w:eastAsia="Times New Roman" w:hAnsi="Times New Roman" w:cs="Times New Roman"/>
                <w:sz w:val="30"/>
                <w:szCs w:val="30"/>
                <w:shd w:val="clear" w:color="auto" w:fill="FFFFFF"/>
              </w:rPr>
              <w:t>.о</w:t>
            </w:r>
            <w:proofErr w:type="spellEnd"/>
            <w:r w:rsidR="001458DC">
              <w:rPr>
                <w:rFonts w:ascii="Times New Roman" w:eastAsia="Times New Roman" w:hAnsi="Times New Roman" w:cs="Times New Roman"/>
                <w:sz w:val="30"/>
                <w:szCs w:val="30"/>
                <w:shd w:val="clear" w:color="auto" w:fill="FFFFFF"/>
              </w:rPr>
              <w:t xml:space="preserve">. </w:t>
            </w:r>
            <w:r>
              <w:rPr>
                <w:rFonts w:ascii="Times New Roman" w:eastAsia="Times New Roman" w:hAnsi="Times New Roman" w:cs="Times New Roman"/>
                <w:sz w:val="30"/>
                <w:szCs w:val="30"/>
                <w:shd w:val="clear" w:color="auto" w:fill="FFFFFF"/>
              </w:rPr>
              <w:t>заведующ</w:t>
            </w:r>
            <w:r w:rsidR="001458DC">
              <w:rPr>
                <w:rFonts w:ascii="Times New Roman" w:eastAsia="Times New Roman" w:hAnsi="Times New Roman" w:cs="Times New Roman"/>
                <w:sz w:val="30"/>
                <w:szCs w:val="30"/>
                <w:shd w:val="clear" w:color="auto" w:fill="FFFFFF"/>
              </w:rPr>
              <w:t>его</w:t>
            </w:r>
            <w:r>
              <w:rPr>
                <w:rFonts w:ascii="Times New Roman" w:eastAsia="Times New Roman" w:hAnsi="Times New Roman" w:cs="Times New Roman"/>
                <w:sz w:val="30"/>
                <w:szCs w:val="30"/>
                <w:shd w:val="clear" w:color="auto" w:fill="FFFFFF"/>
              </w:rPr>
              <w:t xml:space="preserve"> сектор</w:t>
            </w:r>
            <w:r w:rsidR="001458DC">
              <w:rPr>
                <w:rFonts w:ascii="Times New Roman" w:eastAsia="Times New Roman" w:hAnsi="Times New Roman" w:cs="Times New Roman"/>
                <w:sz w:val="30"/>
                <w:szCs w:val="30"/>
                <w:shd w:val="clear" w:color="auto" w:fill="FFFFFF"/>
              </w:rPr>
              <w:t>ом</w:t>
            </w:r>
            <w:r>
              <w:rPr>
                <w:rFonts w:ascii="Times New Roman" w:eastAsia="Times New Roman" w:hAnsi="Times New Roman" w:cs="Times New Roman"/>
                <w:sz w:val="30"/>
                <w:szCs w:val="30"/>
                <w:shd w:val="clear" w:color="auto" w:fill="FFFFFF"/>
              </w:rPr>
              <w:t xml:space="preserve"> спорта и туризма</w:t>
            </w:r>
            <w:r w:rsidRPr="00A456D9">
              <w:rPr>
                <w:rFonts w:ascii="Times New Roman" w:eastAsia="Times New Roman" w:hAnsi="Times New Roman" w:cs="Times New Roman"/>
                <w:sz w:val="30"/>
                <w:szCs w:val="30"/>
                <w:shd w:val="clear" w:color="auto" w:fill="FFFFFF"/>
              </w:rPr>
              <w:t xml:space="preserve"> </w:t>
            </w:r>
            <w:r>
              <w:rPr>
                <w:rFonts w:ascii="Times New Roman" w:eastAsia="Times New Roman" w:hAnsi="Times New Roman" w:cs="Times New Roman"/>
                <w:sz w:val="30"/>
                <w:szCs w:val="30"/>
                <w:shd w:val="clear" w:color="auto" w:fill="FFFFFF"/>
              </w:rPr>
              <w:t>райисполкома</w:t>
            </w:r>
            <w:r w:rsidRPr="00A456D9">
              <w:rPr>
                <w:rFonts w:ascii="Times New Roman" w:eastAsia="Times New Roman" w:hAnsi="Times New Roman" w:cs="Times New Roman"/>
                <w:sz w:val="30"/>
                <w:szCs w:val="30"/>
                <w:shd w:val="clear" w:color="auto" w:fill="FFFFFF"/>
              </w:rPr>
              <w:t xml:space="preserve"> </w:t>
            </w:r>
            <w:proofErr w:type="spellStart"/>
            <w:r w:rsidR="001458DC">
              <w:rPr>
                <w:rFonts w:ascii="Times New Roman" w:eastAsia="Times New Roman" w:hAnsi="Times New Roman" w:cs="Times New Roman"/>
                <w:sz w:val="30"/>
                <w:szCs w:val="30"/>
                <w:shd w:val="clear" w:color="auto" w:fill="FFFFFF"/>
              </w:rPr>
              <w:t>Буракевич</w:t>
            </w:r>
            <w:proofErr w:type="spellEnd"/>
            <w:r w:rsidR="001458DC">
              <w:rPr>
                <w:rFonts w:ascii="Times New Roman" w:eastAsia="Times New Roman" w:hAnsi="Times New Roman" w:cs="Times New Roman"/>
                <w:sz w:val="30"/>
                <w:szCs w:val="30"/>
                <w:shd w:val="clear" w:color="auto" w:fill="FFFFFF"/>
              </w:rPr>
              <w:t xml:space="preserve"> Елена Анатольевна</w:t>
            </w:r>
            <w:r w:rsidR="001458DC" w:rsidRPr="00A456D9">
              <w:rPr>
                <w:rFonts w:ascii="Times New Roman" w:eastAsia="Times New Roman" w:hAnsi="Times New Roman" w:cs="Times New Roman"/>
                <w:sz w:val="30"/>
                <w:szCs w:val="30"/>
                <w:shd w:val="clear" w:color="auto" w:fill="FFFFFF"/>
              </w:rPr>
              <w:t>, г. Петриков,</w:t>
            </w:r>
            <w:r w:rsidR="001458DC">
              <w:rPr>
                <w:rFonts w:ascii="Times New Roman" w:eastAsia="Times New Roman" w:hAnsi="Times New Roman" w:cs="Times New Roman"/>
                <w:sz w:val="30"/>
                <w:szCs w:val="30"/>
                <w:shd w:val="clear" w:color="auto" w:fill="FFFFFF"/>
              </w:rPr>
              <w:t xml:space="preserve"> ул. Гагарина, 17, </w:t>
            </w:r>
            <w:r w:rsidR="001458DC" w:rsidRPr="00B52098">
              <w:rPr>
                <w:rFonts w:ascii="Times New Roman" w:eastAsia="Times New Roman" w:hAnsi="Times New Roman" w:cs="Times New Roman"/>
                <w:sz w:val="30"/>
                <w:szCs w:val="30"/>
                <w:shd w:val="clear" w:color="auto" w:fill="FFFFFF"/>
              </w:rPr>
              <w:t xml:space="preserve">райисполком, </w:t>
            </w:r>
            <w:r w:rsidR="001458DC">
              <w:rPr>
                <w:rFonts w:ascii="Times New Roman" w:eastAsia="Times New Roman" w:hAnsi="Times New Roman" w:cs="Times New Roman"/>
                <w:sz w:val="30"/>
                <w:szCs w:val="30"/>
                <w:shd w:val="clear" w:color="auto" w:fill="FFFFFF"/>
              </w:rPr>
              <w:t>3</w:t>
            </w:r>
            <w:r w:rsidR="001458DC" w:rsidRPr="00B52098">
              <w:rPr>
                <w:rFonts w:ascii="Times New Roman" w:eastAsia="Times New Roman" w:hAnsi="Times New Roman" w:cs="Times New Roman"/>
                <w:sz w:val="30"/>
                <w:szCs w:val="30"/>
                <w:shd w:val="clear" w:color="auto" w:fill="FFFFFF"/>
              </w:rPr>
              <w:t xml:space="preserve"> этаж, </w:t>
            </w:r>
            <w:proofErr w:type="spellStart"/>
            <w:r w:rsidR="001458DC" w:rsidRPr="00B52098">
              <w:rPr>
                <w:rFonts w:ascii="Times New Roman" w:eastAsia="Times New Roman" w:hAnsi="Times New Roman" w:cs="Times New Roman"/>
                <w:sz w:val="30"/>
                <w:szCs w:val="30"/>
                <w:shd w:val="clear" w:color="auto" w:fill="FFFFFF"/>
              </w:rPr>
              <w:t>каб</w:t>
            </w:r>
            <w:proofErr w:type="spellEnd"/>
            <w:r w:rsidR="001458DC" w:rsidRPr="00B52098">
              <w:rPr>
                <w:rFonts w:ascii="Times New Roman" w:eastAsia="Times New Roman" w:hAnsi="Times New Roman" w:cs="Times New Roman"/>
                <w:sz w:val="30"/>
                <w:szCs w:val="30"/>
                <w:shd w:val="clear" w:color="auto" w:fill="FFFFFF"/>
              </w:rPr>
              <w:t xml:space="preserve">. № </w:t>
            </w:r>
            <w:r w:rsidR="001458DC">
              <w:rPr>
                <w:rFonts w:ascii="Times New Roman" w:eastAsia="Times New Roman" w:hAnsi="Times New Roman" w:cs="Times New Roman"/>
                <w:sz w:val="30"/>
                <w:szCs w:val="30"/>
                <w:shd w:val="clear" w:color="auto" w:fill="FFFFFF"/>
              </w:rPr>
              <w:t>309</w:t>
            </w:r>
            <w:r w:rsidR="001458DC" w:rsidRPr="00B52098">
              <w:rPr>
                <w:rFonts w:ascii="Times New Roman" w:eastAsia="Times New Roman" w:hAnsi="Times New Roman" w:cs="Times New Roman"/>
                <w:sz w:val="30"/>
                <w:szCs w:val="30"/>
                <w:shd w:val="clear" w:color="auto" w:fill="FFFFFF"/>
              </w:rPr>
              <w:t>, тел. 8 (02350) 2</w:t>
            </w:r>
            <w:r w:rsidR="001458DC">
              <w:rPr>
                <w:rFonts w:ascii="Times New Roman" w:eastAsia="Times New Roman" w:hAnsi="Times New Roman" w:cs="Times New Roman"/>
                <w:sz w:val="30"/>
                <w:szCs w:val="30"/>
                <w:shd w:val="clear" w:color="auto" w:fill="FFFFFF"/>
              </w:rPr>
              <w:t>7058</w:t>
            </w:r>
          </w:p>
          <w:p w:rsidR="009847A6" w:rsidRDefault="009847A6" w:rsidP="009847A6">
            <w:pPr>
              <w:spacing w:after="0" w:line="240" w:lineRule="auto"/>
              <w:jc w:val="both"/>
              <w:rPr>
                <w:rFonts w:ascii="Times New Roman" w:eastAsia="Times New Roman" w:hAnsi="Times New Roman" w:cs="Times New Roman"/>
                <w:sz w:val="30"/>
                <w:szCs w:val="30"/>
                <w:shd w:val="clear" w:color="auto" w:fill="FFFFFF"/>
              </w:rPr>
            </w:pPr>
            <w:r w:rsidRPr="00A456D9">
              <w:rPr>
                <w:rFonts w:ascii="Times New Roman" w:eastAsia="Calibri" w:hAnsi="Times New Roman" w:cs="Times New Roman"/>
                <w:sz w:val="30"/>
                <w:szCs w:val="30"/>
              </w:rPr>
              <w:t>во время отсутствия:</w:t>
            </w:r>
            <w:r>
              <w:rPr>
                <w:rFonts w:ascii="Times New Roman" w:eastAsia="Times New Roman" w:hAnsi="Times New Roman" w:cs="Times New Roman"/>
                <w:sz w:val="30"/>
                <w:szCs w:val="30"/>
                <w:shd w:val="clear" w:color="auto" w:fill="FFFFFF"/>
              </w:rPr>
              <w:t xml:space="preserve"> </w:t>
            </w:r>
            <w:r w:rsidR="001458DC">
              <w:rPr>
                <w:rFonts w:ascii="Times New Roman" w:eastAsia="Times New Roman" w:hAnsi="Times New Roman" w:cs="Times New Roman"/>
                <w:sz w:val="30"/>
                <w:szCs w:val="30"/>
                <w:shd w:val="clear" w:color="auto" w:fill="FFFFFF"/>
              </w:rPr>
              <w:t xml:space="preserve">директор учреждения «Детско-юношеская спортивная школа Петриковского района» </w:t>
            </w:r>
            <w:proofErr w:type="spellStart"/>
            <w:r w:rsidR="001458DC">
              <w:rPr>
                <w:rFonts w:ascii="Times New Roman" w:eastAsia="Times New Roman" w:hAnsi="Times New Roman" w:cs="Times New Roman"/>
                <w:sz w:val="30"/>
                <w:szCs w:val="30"/>
                <w:shd w:val="clear" w:color="auto" w:fill="FFFFFF"/>
              </w:rPr>
              <w:t>Урбанчик</w:t>
            </w:r>
            <w:proofErr w:type="spellEnd"/>
            <w:r w:rsidR="001458DC">
              <w:rPr>
                <w:rFonts w:ascii="Times New Roman" w:eastAsia="Times New Roman" w:hAnsi="Times New Roman" w:cs="Times New Roman"/>
                <w:sz w:val="30"/>
                <w:szCs w:val="30"/>
                <w:shd w:val="clear" w:color="auto" w:fill="FFFFFF"/>
              </w:rPr>
              <w:t xml:space="preserve"> Валентина Николаевна</w:t>
            </w:r>
            <w:r w:rsidRPr="00A456D9">
              <w:rPr>
                <w:rFonts w:ascii="Times New Roman" w:eastAsia="Times New Roman" w:hAnsi="Times New Roman" w:cs="Times New Roman"/>
                <w:sz w:val="30"/>
                <w:szCs w:val="30"/>
                <w:shd w:val="clear" w:color="auto" w:fill="FFFFFF"/>
              </w:rPr>
              <w:t xml:space="preserve">, </w:t>
            </w:r>
            <w:r w:rsidR="001458DC">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 xml:space="preserve">г. Петриков, </w:t>
            </w:r>
            <w:r w:rsidR="001458DC">
              <w:rPr>
                <w:rFonts w:ascii="Times New Roman" w:eastAsia="Times New Roman" w:hAnsi="Times New Roman" w:cs="Times New Roman"/>
                <w:sz w:val="30"/>
                <w:szCs w:val="30"/>
                <w:shd w:val="clear" w:color="auto" w:fill="FFFFFF"/>
              </w:rPr>
              <w:t>ул. Коммунальная, 59</w:t>
            </w:r>
            <w:proofErr w:type="gramStart"/>
            <w:r w:rsidR="001458DC">
              <w:rPr>
                <w:rFonts w:ascii="Times New Roman" w:eastAsia="Times New Roman" w:hAnsi="Times New Roman" w:cs="Times New Roman"/>
                <w:sz w:val="30"/>
                <w:szCs w:val="30"/>
                <w:shd w:val="clear" w:color="auto" w:fill="FFFFFF"/>
              </w:rPr>
              <w:t xml:space="preserve"> А</w:t>
            </w:r>
            <w:proofErr w:type="gramEnd"/>
            <w:r w:rsidR="001458DC">
              <w:rPr>
                <w:rFonts w:ascii="Times New Roman" w:eastAsia="Times New Roman" w:hAnsi="Times New Roman" w:cs="Times New Roman"/>
                <w:sz w:val="30"/>
                <w:szCs w:val="30"/>
                <w:shd w:val="clear" w:color="auto" w:fill="FFFFFF"/>
              </w:rPr>
              <w:t>,</w:t>
            </w:r>
            <w:r w:rsidRPr="00B52098">
              <w:rPr>
                <w:rFonts w:ascii="Times New Roman" w:eastAsia="Times New Roman" w:hAnsi="Times New Roman" w:cs="Times New Roman"/>
                <w:sz w:val="30"/>
                <w:szCs w:val="30"/>
                <w:shd w:val="clear" w:color="auto" w:fill="FFFFFF"/>
              </w:rPr>
              <w:t xml:space="preserve"> тел. 8 (02350) 2</w:t>
            </w:r>
            <w:r w:rsidR="001458DC">
              <w:rPr>
                <w:rFonts w:ascii="Times New Roman" w:eastAsia="Times New Roman" w:hAnsi="Times New Roman" w:cs="Times New Roman"/>
                <w:sz w:val="30"/>
                <w:szCs w:val="30"/>
                <w:shd w:val="clear" w:color="auto" w:fill="FFFFFF"/>
              </w:rPr>
              <w:t>5799</w:t>
            </w:r>
          </w:p>
          <w:p w:rsidR="009847A6" w:rsidRPr="00A456D9" w:rsidRDefault="009847A6" w:rsidP="009847A6">
            <w:pPr>
              <w:spacing w:after="0" w:line="240" w:lineRule="auto"/>
              <w:rPr>
                <w:sz w:val="30"/>
                <w:szCs w:val="30"/>
              </w:rPr>
            </w:pPr>
            <w:r w:rsidRPr="00A456D9">
              <w:rPr>
                <w:rFonts w:ascii="Times New Roman" w:eastAsia="Calibri" w:hAnsi="Times New Roman" w:cs="Times New Roman"/>
                <w:b/>
                <w:sz w:val="30"/>
                <w:szCs w:val="30"/>
              </w:rPr>
              <w:t>Режим работы:</w:t>
            </w:r>
            <w:r>
              <w:rPr>
                <w:rFonts w:ascii="Times New Roman" w:eastAsia="Calibri" w:hAnsi="Times New Roman" w:cs="Times New Roman"/>
                <w:sz w:val="30"/>
                <w:szCs w:val="30"/>
              </w:rPr>
              <w:t xml:space="preserve"> 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9847A6" w:rsidRPr="009A5BFB" w:rsidRDefault="009847A6" w:rsidP="001049AE">
      <w:pPr>
        <w:spacing w:after="0" w:line="240" w:lineRule="auto"/>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756D8" w:rsidRDefault="007756D8" w:rsidP="007463BB">
      <w:pPr>
        <w:tabs>
          <w:tab w:val="left" w:pos="0"/>
        </w:tabs>
        <w:jc w:val="center"/>
        <w:rPr>
          <w:rFonts w:ascii="Times New Roman" w:eastAsia="Times New Roman" w:hAnsi="Times New Roman" w:cs="Times New Roman"/>
          <w:b/>
          <w:color w:val="000099"/>
          <w:sz w:val="30"/>
          <w:szCs w:val="30"/>
        </w:rPr>
      </w:pPr>
    </w:p>
    <w:p w:rsidR="007463BB" w:rsidRPr="009A5BFB" w:rsidRDefault="007463BB" w:rsidP="007463BB">
      <w:pPr>
        <w:tabs>
          <w:tab w:val="left" w:pos="0"/>
        </w:tabs>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ФИНАНСЫ, ДЕЯТЕЛЬНОСТЬ ПО ОРГАНИЗАЦИИ АЗАРТНЫХ ИГР И ЛОТЕРЕЙ</w:t>
      </w:r>
    </w:p>
    <w:p w:rsidR="007463BB" w:rsidRPr="009A5BFB" w:rsidRDefault="007463BB" w:rsidP="007463BB">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14.11 подпункт 14.11.2</w:t>
      </w:r>
    </w:p>
    <w:tbl>
      <w:tblPr>
        <w:tblW w:w="0" w:type="auto"/>
        <w:jc w:val="center"/>
        <w:tblCellMar>
          <w:left w:w="10" w:type="dxa"/>
          <w:right w:w="10" w:type="dxa"/>
        </w:tblCellMar>
        <w:tblLook w:val="04A0" w:firstRow="1" w:lastRow="0" w:firstColumn="1" w:lastColumn="0" w:noHBand="0" w:noVBand="1"/>
      </w:tblPr>
      <w:tblGrid>
        <w:gridCol w:w="4078"/>
        <w:gridCol w:w="5685"/>
      </w:tblGrid>
      <w:tr w:rsidR="007463BB"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7463BB">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14.11 подпункт 14.11.2</w:t>
            </w:r>
          </w:p>
          <w:p w:rsidR="007463BB" w:rsidRPr="009A5BFB" w:rsidRDefault="007463BB" w:rsidP="002F595A">
            <w:pPr>
              <w:spacing w:after="0" w:line="240" w:lineRule="auto"/>
              <w:jc w:val="center"/>
              <w:rPr>
                <w:rFonts w:ascii="Times New Roman" w:hAnsi="Times New Roman" w:cs="Times New Roman"/>
                <w:b/>
                <w:color w:val="0000CC"/>
                <w:sz w:val="30"/>
                <w:szCs w:val="30"/>
              </w:rPr>
            </w:pPr>
            <w:r w:rsidRPr="009A5BFB">
              <w:rPr>
                <w:rFonts w:ascii="Times New Roman" w:hAnsi="Times New Roman" w:cs="Times New Roman"/>
                <w:b/>
                <w:color w:val="000099"/>
                <w:sz w:val="30"/>
                <w:szCs w:val="30"/>
              </w:rPr>
              <w:t>Получение справки о расчетах по полученным из местного бюджета</w:t>
            </w:r>
            <w:r w:rsidR="007B25FD" w:rsidRPr="009A5BFB">
              <w:rPr>
                <w:rFonts w:ascii="Times New Roman" w:hAnsi="Times New Roman" w:cs="Times New Roman"/>
                <w:b/>
                <w:color w:val="000099"/>
                <w:sz w:val="30"/>
                <w:szCs w:val="30"/>
              </w:rPr>
              <w:t xml:space="preserve"> бюджетным</w:t>
            </w:r>
            <w:r w:rsidRPr="009A5BFB">
              <w:rPr>
                <w:rFonts w:ascii="Times New Roman" w:hAnsi="Times New Roman" w:cs="Times New Roman"/>
                <w:b/>
                <w:color w:val="000099"/>
                <w:sz w:val="30"/>
                <w:szCs w:val="30"/>
              </w:rPr>
              <w:t xml:space="preserve"> займам, ссудам, исполненным гарантиям местных исполнительных и распорядительных органов</w:t>
            </w:r>
          </w:p>
        </w:tc>
      </w:tr>
      <w:tr w:rsidR="007463BB" w:rsidRPr="009A5BFB" w:rsidTr="002F595A">
        <w:trPr>
          <w:trHeight w:val="1162"/>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1C1895" w:rsidRDefault="001C1895" w:rsidP="002F595A">
            <w:pPr>
              <w:spacing w:after="0"/>
              <w:rPr>
                <w:rFonts w:ascii="Times New Roman" w:hAnsi="Times New Roman" w:cs="Times New Roman"/>
                <w:sz w:val="30"/>
                <w:szCs w:val="30"/>
              </w:rPr>
            </w:pPr>
          </w:p>
          <w:p w:rsidR="007463BB" w:rsidRDefault="007463BB" w:rsidP="002F595A">
            <w:pPr>
              <w:spacing w:after="0"/>
              <w:rPr>
                <w:rFonts w:ascii="Times New Roman" w:hAnsi="Times New Roman" w:cs="Times New Roman"/>
                <w:sz w:val="30"/>
                <w:szCs w:val="30"/>
              </w:rPr>
            </w:pPr>
            <w:r w:rsidRPr="009A5BFB">
              <w:rPr>
                <w:rFonts w:ascii="Times New Roman" w:hAnsi="Times New Roman" w:cs="Times New Roman"/>
                <w:sz w:val="30"/>
                <w:szCs w:val="30"/>
              </w:rPr>
              <w:t>з</w:t>
            </w:r>
            <w:r w:rsidR="00F10959">
              <w:rPr>
                <w:rFonts w:ascii="Times New Roman" w:hAnsi="Times New Roman" w:cs="Times New Roman"/>
                <w:sz w:val="30"/>
                <w:szCs w:val="30"/>
              </w:rPr>
              <w:t xml:space="preserve">аявление </w:t>
            </w:r>
          </w:p>
          <w:p w:rsidR="00464129" w:rsidRDefault="00464129" w:rsidP="002F595A">
            <w:pPr>
              <w:spacing w:after="0"/>
              <w:rPr>
                <w:rFonts w:ascii="Times New Roman" w:hAnsi="Times New Roman" w:cs="Times New Roman"/>
                <w:sz w:val="30"/>
                <w:szCs w:val="30"/>
              </w:rPr>
            </w:pPr>
          </w:p>
          <w:p w:rsidR="00324187" w:rsidRPr="00154B7E" w:rsidRDefault="00AD4BB4" w:rsidP="00F10959">
            <w:pPr>
              <w:spacing w:after="0" w:line="240" w:lineRule="auto"/>
              <w:rPr>
                <w:sz w:val="28"/>
                <w:szCs w:val="28"/>
              </w:rPr>
            </w:pPr>
            <w:hyperlink r:id="rId68" w:history="1">
              <w:r w:rsidR="00F10959" w:rsidRPr="00154B7E">
                <w:rPr>
                  <w:rStyle w:val="ab"/>
                  <w:rFonts w:ascii="Times New Roman" w:hAnsi="Times New Roman" w:cs="Times New Roman"/>
                  <w:sz w:val="28"/>
                  <w:szCs w:val="28"/>
                </w:rPr>
                <w:t>Регламент административной процедуры</w:t>
              </w:r>
            </w:hyperlink>
          </w:p>
          <w:p w:rsidR="00F10959" w:rsidRPr="009A5BFB" w:rsidRDefault="00F10959" w:rsidP="00324187">
            <w:pPr>
              <w:spacing w:after="0" w:line="240" w:lineRule="auto"/>
              <w:rPr>
                <w:sz w:val="30"/>
                <w:szCs w:val="30"/>
              </w:rPr>
            </w:pPr>
          </w:p>
        </w:tc>
      </w:tr>
      <w:tr w:rsidR="001C1895" w:rsidRPr="009A5BFB" w:rsidTr="00396659">
        <w:trPr>
          <w:trHeight w:val="1162"/>
          <w:jc w:val="center"/>
        </w:trPr>
        <w:tc>
          <w:tcPr>
            <w:tcW w:w="9763" w:type="dxa"/>
            <w:gridSpan w:val="2"/>
            <w:tcBorders>
              <w:top w:val="single" w:sz="4" w:space="0" w:color="000000"/>
              <w:left w:val="single" w:sz="4" w:space="0" w:color="000000"/>
              <w:right w:val="single" w:sz="4" w:space="0" w:color="000000"/>
            </w:tcBorders>
            <w:shd w:val="clear" w:color="000000" w:fill="FFFFFF"/>
            <w:tcMar>
              <w:left w:w="3" w:type="dxa"/>
              <w:right w:w="3" w:type="dxa"/>
            </w:tcMar>
          </w:tcPr>
          <w:p w:rsidR="001C1895" w:rsidRDefault="001C1895" w:rsidP="001C18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Pr>
                <w:rFonts w:ascii="Times New Roman" w:hAnsi="Times New Roman" w:cs="Times New Roman"/>
                <w:b/>
                <w:sz w:val="30"/>
                <w:szCs w:val="30"/>
              </w:rPr>
              <w:t>лении административных процедур:</w:t>
            </w:r>
          </w:p>
          <w:p w:rsidR="001C1895" w:rsidRPr="009A5BFB" w:rsidRDefault="001C1895" w:rsidP="002F595A">
            <w:pPr>
              <w:spacing w:after="0" w:line="240" w:lineRule="auto"/>
              <w:jc w:val="both"/>
              <w:rPr>
                <w:rFonts w:ascii="Times New Roman" w:eastAsia="Times New Roman" w:hAnsi="Times New Roman" w:cs="Times New Roman"/>
                <w:sz w:val="30"/>
                <w:szCs w:val="30"/>
              </w:rPr>
            </w:pPr>
          </w:p>
        </w:tc>
      </w:tr>
      <w:tr w:rsidR="002305AA" w:rsidRPr="009A5BFB" w:rsidTr="002F595A">
        <w:trPr>
          <w:trHeight w:val="1167"/>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2F595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69"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2F595A">
            <w:pPr>
              <w:spacing w:after="0" w:line="240" w:lineRule="auto"/>
              <w:jc w:val="both"/>
              <w:rPr>
                <w:rFonts w:ascii="Times New Roman" w:eastAsia="Times New Roman" w:hAnsi="Times New Roman" w:cs="Times New Roman"/>
                <w:sz w:val="30"/>
                <w:szCs w:val="30"/>
              </w:rPr>
            </w:pPr>
          </w:p>
        </w:tc>
      </w:tr>
      <w:tr w:rsidR="007463BB" w:rsidRPr="009A5BFB" w:rsidTr="002F595A">
        <w:trPr>
          <w:trHeight w:val="1167"/>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B25FD" w:rsidP="002F595A">
            <w:pPr>
              <w:spacing w:after="0" w:line="240" w:lineRule="auto"/>
              <w:jc w:val="both"/>
              <w:rPr>
                <w:sz w:val="30"/>
                <w:szCs w:val="30"/>
              </w:rPr>
            </w:pPr>
            <w:r w:rsidRPr="009A5BFB">
              <w:rPr>
                <w:rFonts w:ascii="Times New Roman" w:eastAsia="Times New Roman" w:hAnsi="Times New Roman" w:cs="Times New Roman"/>
                <w:sz w:val="30"/>
                <w:szCs w:val="30"/>
              </w:rPr>
              <w:t>7</w:t>
            </w:r>
            <w:r w:rsidR="007463BB" w:rsidRPr="009A5BFB">
              <w:rPr>
                <w:rFonts w:ascii="Times New Roman" w:eastAsia="Times New Roman" w:hAnsi="Times New Roman" w:cs="Times New Roman"/>
                <w:sz w:val="30"/>
                <w:szCs w:val="30"/>
              </w:rPr>
              <w:t xml:space="preserve"> дней</w:t>
            </w:r>
          </w:p>
        </w:tc>
      </w:tr>
      <w:tr w:rsidR="007463BB" w:rsidRPr="009A5BFB" w:rsidTr="002F595A">
        <w:trPr>
          <w:trHeight w:val="642"/>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sz w:val="28"/>
                <w:szCs w:val="28"/>
              </w:rPr>
            </w:pPr>
            <w:r w:rsidRPr="009A5BFB">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sz w:val="28"/>
                <w:szCs w:val="28"/>
              </w:rPr>
            </w:pPr>
            <w:r w:rsidRPr="009A5BFB">
              <w:rPr>
                <w:rFonts w:ascii="Times New Roman" w:eastAsia="Times New Roman" w:hAnsi="Times New Roman" w:cs="Times New Roman"/>
                <w:sz w:val="28"/>
                <w:szCs w:val="28"/>
              </w:rPr>
              <w:t>бесплатно</w:t>
            </w:r>
          </w:p>
        </w:tc>
      </w:tr>
      <w:tr w:rsidR="007463BB" w:rsidRPr="009A5BFB" w:rsidTr="002F595A">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sz w:val="30"/>
                <w:szCs w:val="30"/>
              </w:rPr>
            </w:pPr>
            <w:r w:rsidRPr="009A5BFB">
              <w:rPr>
                <w:rFonts w:ascii="Times New Roman" w:eastAsia="Times New Roman" w:hAnsi="Times New Roman" w:cs="Times New Roman"/>
                <w:sz w:val="30"/>
                <w:szCs w:val="30"/>
              </w:rPr>
              <w:t>бессрочно</w:t>
            </w:r>
          </w:p>
        </w:tc>
      </w:tr>
      <w:tr w:rsidR="007463BB"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7463BB" w:rsidRPr="009A5BFB" w:rsidRDefault="007463BB"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w:t>
            </w:r>
            <w:r w:rsidR="00A114D4">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
          <w:p w:rsidR="007463BB" w:rsidRPr="009A5BFB" w:rsidRDefault="007463BB" w:rsidP="002F595A">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A114D4">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бухгалтер группы </w:t>
            </w:r>
            <w:r w:rsidRPr="009A5BFB">
              <w:rPr>
                <w:rFonts w:ascii="Times New Roman" w:eastAsia="Times New Roman" w:hAnsi="Times New Roman" w:cs="Times New Roman"/>
                <w:sz w:val="30"/>
                <w:szCs w:val="30"/>
                <w:shd w:val="clear" w:color="auto" w:fill="FFFFFF"/>
              </w:rPr>
              <w:lastRenderedPageBreak/>
              <w:t xml:space="preserve">бухгалтерского учета и отчетности финансового отдела райисполкома Завадская Наталья Николаевна, г. Петриков, ул. Гагарина, 17, райисполком, 4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414, тел.8 (02350)</w:t>
            </w:r>
            <w:r w:rsidR="00A114D4">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27330</w:t>
            </w:r>
          </w:p>
          <w:p w:rsidR="007463BB" w:rsidRPr="009A5BFB" w:rsidRDefault="007463BB" w:rsidP="002F595A">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sz w:val="30"/>
                <w:szCs w:val="30"/>
                <w:shd w:val="clear" w:color="auto" w:fill="FFFFFF"/>
              </w:rPr>
              <w:t xml:space="preserve">во время отсутствия: ведущий бухгалтер группы бухгалтерского учета и отчетности финансового отдела райисполкома </w:t>
            </w:r>
            <w:proofErr w:type="spellStart"/>
            <w:r w:rsidRPr="009A5BFB">
              <w:rPr>
                <w:rFonts w:ascii="Times New Roman" w:eastAsia="Times New Roman" w:hAnsi="Times New Roman" w:cs="Times New Roman"/>
                <w:sz w:val="30"/>
                <w:szCs w:val="30"/>
                <w:shd w:val="clear" w:color="auto" w:fill="FFFFFF"/>
              </w:rPr>
              <w:t>Прикота</w:t>
            </w:r>
            <w:proofErr w:type="spellEnd"/>
            <w:r w:rsidRPr="009A5BFB">
              <w:rPr>
                <w:rFonts w:ascii="Times New Roman" w:eastAsia="Times New Roman" w:hAnsi="Times New Roman" w:cs="Times New Roman"/>
                <w:sz w:val="30"/>
                <w:szCs w:val="30"/>
                <w:shd w:val="clear" w:color="auto" w:fill="FFFFFF"/>
              </w:rPr>
              <w:t xml:space="preserve"> Людмила Михайловна, г. Петриков, ул. Гагарина, 17, райисполком, 4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xml:space="preserve">. </w:t>
            </w:r>
            <w:r w:rsidR="00A114D4">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414, тел.</w:t>
            </w:r>
            <w:r w:rsidR="00A114D4">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8 (02350)</w:t>
            </w:r>
            <w:r w:rsidR="00A114D4">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27330.</w:t>
            </w:r>
          </w:p>
          <w:p w:rsidR="007463BB" w:rsidRPr="009A5BFB" w:rsidRDefault="007463BB" w:rsidP="002F595A">
            <w:pPr>
              <w:spacing w:after="0" w:line="240" w:lineRule="auto"/>
              <w:jc w:val="both"/>
              <w:rPr>
                <w:sz w:val="30"/>
                <w:szCs w:val="30"/>
              </w:rPr>
            </w:pPr>
            <w:r w:rsidRPr="009A5BFB">
              <w:rPr>
                <w:rFonts w:ascii="Times New Roman" w:hAnsi="Times New Roman" w:cs="Times New Roman"/>
                <w:b/>
                <w:sz w:val="30"/>
                <w:szCs w:val="30"/>
              </w:rPr>
              <w:t>Режим работы:</w:t>
            </w:r>
            <w:r w:rsidR="007B25FD" w:rsidRPr="009A5BFB">
              <w:rPr>
                <w:rFonts w:ascii="Times New Roman" w:hAnsi="Times New Roman" w:cs="Times New Roman"/>
                <w:sz w:val="30"/>
                <w:szCs w:val="30"/>
              </w:rPr>
              <w:t xml:space="preserve"> с 8-0</w:t>
            </w:r>
            <w:r w:rsidRPr="009A5BFB">
              <w:rPr>
                <w:rFonts w:ascii="Times New Roman" w:hAnsi="Times New Roman" w:cs="Times New Roman"/>
                <w:sz w:val="30"/>
                <w:szCs w:val="30"/>
              </w:rPr>
              <w:t>0 до 17-30, перерыв: с 13-00 до 14-00, выходной: суббота, воскресенье.</w:t>
            </w:r>
          </w:p>
        </w:tc>
      </w:tr>
    </w:tbl>
    <w:p w:rsidR="007B25FD" w:rsidRPr="009A5BFB" w:rsidRDefault="007B25FD"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1C1895" w:rsidRDefault="001C1895" w:rsidP="007463BB">
      <w:pPr>
        <w:tabs>
          <w:tab w:val="left" w:pos="0"/>
        </w:tabs>
        <w:jc w:val="center"/>
        <w:rPr>
          <w:rFonts w:ascii="Times New Roman" w:eastAsia="Times New Roman" w:hAnsi="Times New Roman" w:cs="Times New Roman"/>
          <w:b/>
          <w:color w:val="000099"/>
          <w:sz w:val="30"/>
          <w:szCs w:val="30"/>
        </w:rPr>
      </w:pPr>
    </w:p>
    <w:p w:rsidR="007463BB" w:rsidRPr="009A5BFB" w:rsidRDefault="007B25FD" w:rsidP="007463BB">
      <w:pPr>
        <w:tabs>
          <w:tab w:val="left" w:pos="0"/>
        </w:tabs>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ИМУЩЕСТВЕННЫЕ</w:t>
      </w:r>
      <w:r w:rsidR="007463BB" w:rsidRPr="009A5BFB">
        <w:rPr>
          <w:rFonts w:ascii="Times New Roman" w:eastAsia="Times New Roman" w:hAnsi="Times New Roman" w:cs="Times New Roman"/>
          <w:b/>
          <w:color w:val="000099"/>
          <w:sz w:val="30"/>
          <w:szCs w:val="30"/>
        </w:rPr>
        <w:t xml:space="preserve">, </w:t>
      </w:r>
      <w:r w:rsidRPr="009A5BFB">
        <w:rPr>
          <w:rFonts w:ascii="Times New Roman" w:eastAsia="Times New Roman" w:hAnsi="Times New Roman" w:cs="Times New Roman"/>
          <w:b/>
          <w:color w:val="000099"/>
          <w:sz w:val="30"/>
          <w:szCs w:val="30"/>
        </w:rPr>
        <w:t xml:space="preserve">ЖИЛИЩНЫЕ И ЗЕМЕЛЬНЫЕ </w:t>
      </w:r>
      <w:r w:rsidR="007463BB" w:rsidRPr="009A5BFB">
        <w:rPr>
          <w:rFonts w:ascii="Times New Roman" w:eastAsia="Times New Roman" w:hAnsi="Times New Roman" w:cs="Times New Roman"/>
          <w:b/>
          <w:color w:val="000099"/>
          <w:sz w:val="30"/>
          <w:szCs w:val="30"/>
        </w:rPr>
        <w:t>ПРАВ</w:t>
      </w:r>
      <w:r w:rsidRPr="009A5BFB">
        <w:rPr>
          <w:rFonts w:ascii="Times New Roman" w:eastAsia="Times New Roman" w:hAnsi="Times New Roman" w:cs="Times New Roman"/>
          <w:b/>
          <w:color w:val="000099"/>
          <w:sz w:val="30"/>
          <w:szCs w:val="30"/>
        </w:rPr>
        <w:t>ООТНОШЕНИЯ</w:t>
      </w:r>
    </w:p>
    <w:p w:rsidR="007463BB" w:rsidRPr="009A5BFB" w:rsidRDefault="007B15DC" w:rsidP="007B15DC">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16.2 подпункт 16.2.1</w:t>
      </w:r>
    </w:p>
    <w:tbl>
      <w:tblPr>
        <w:tblW w:w="0" w:type="auto"/>
        <w:jc w:val="center"/>
        <w:tblCellMar>
          <w:left w:w="10" w:type="dxa"/>
          <w:right w:w="10" w:type="dxa"/>
        </w:tblCellMar>
        <w:tblLook w:val="04A0" w:firstRow="1" w:lastRow="0" w:firstColumn="1" w:lastColumn="0" w:noHBand="0" w:noVBand="1"/>
      </w:tblPr>
      <w:tblGrid>
        <w:gridCol w:w="3942"/>
        <w:gridCol w:w="5821"/>
      </w:tblGrid>
      <w:tr w:rsidR="007463BB" w:rsidRPr="009A5BFB" w:rsidTr="002F595A">
        <w:trPr>
          <w:trHeight w:val="1050"/>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B15DC" w:rsidRPr="009A5BFB" w:rsidRDefault="007463BB" w:rsidP="007B15DC">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 xml:space="preserve">АДМИНИСТРАТИВНАЯ ПРОЦЕДУРА </w:t>
            </w:r>
            <w:r w:rsidR="007B15DC" w:rsidRPr="009A5BFB">
              <w:rPr>
                <w:rFonts w:ascii="Times New Roman" w:eastAsia="Times New Roman" w:hAnsi="Times New Roman" w:cs="Times New Roman"/>
                <w:b/>
                <w:color w:val="000099"/>
                <w:sz w:val="30"/>
                <w:szCs w:val="30"/>
              </w:rPr>
              <w:t>16.2 подпункт 16.2.1</w:t>
            </w:r>
          </w:p>
          <w:p w:rsidR="007463BB" w:rsidRPr="009A5BFB" w:rsidRDefault="007463BB" w:rsidP="002F595A">
            <w:pPr>
              <w:spacing w:after="160" w:line="240" w:lineRule="auto"/>
              <w:jc w:val="center"/>
              <w:rPr>
                <w:color w:val="000099"/>
                <w:sz w:val="30"/>
                <w:szCs w:val="30"/>
              </w:rPr>
            </w:pPr>
            <w:r w:rsidRPr="009A5BFB">
              <w:rPr>
                <w:rFonts w:ascii="Times New Roman" w:eastAsia="Times New Roman" w:hAnsi="Times New Roman" w:cs="Times New Roman"/>
                <w:b/>
                <w:color w:val="000099"/>
                <w:sz w:val="30"/>
                <w:szCs w:val="30"/>
              </w:rPr>
              <w:t xml:space="preserve">Принятие решения, подтверждающего </w:t>
            </w:r>
            <w:proofErr w:type="spellStart"/>
            <w:r w:rsidRPr="009A5BFB">
              <w:rPr>
                <w:rFonts w:ascii="Times New Roman" w:eastAsia="Times New Roman" w:hAnsi="Times New Roman" w:cs="Times New Roman"/>
                <w:b/>
                <w:color w:val="000099"/>
                <w:sz w:val="30"/>
                <w:szCs w:val="30"/>
              </w:rPr>
              <w:t>приобретательную</w:t>
            </w:r>
            <w:proofErr w:type="spellEnd"/>
            <w:r w:rsidRPr="009A5BFB">
              <w:rPr>
                <w:rFonts w:ascii="Times New Roman" w:eastAsia="Times New Roman" w:hAnsi="Times New Roman" w:cs="Times New Roman"/>
                <w:b/>
                <w:color w:val="000099"/>
                <w:sz w:val="30"/>
                <w:szCs w:val="30"/>
              </w:rPr>
              <w:t xml:space="preserve"> давность на недвижимое имущество</w:t>
            </w:r>
          </w:p>
        </w:tc>
      </w:tr>
      <w:tr w:rsidR="007463BB" w:rsidRPr="009A5BFB" w:rsidTr="00473141">
        <w:trPr>
          <w:trHeight w:val="4254"/>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1C1895" w:rsidRPr="009D4C59" w:rsidRDefault="001C1895" w:rsidP="000C00B7">
            <w:pPr>
              <w:spacing w:after="0" w:line="240" w:lineRule="auto"/>
              <w:rPr>
                <w:rFonts w:ascii="Times New Roman" w:eastAsia="Times New Roman" w:hAnsi="Times New Roman" w:cs="Times New Roman"/>
                <w:b/>
                <w:sz w:val="30"/>
                <w:szCs w:val="30"/>
              </w:rPr>
            </w:pPr>
          </w:p>
          <w:p w:rsidR="001C1895" w:rsidRPr="001C1895" w:rsidRDefault="001C1895" w:rsidP="002F595A">
            <w:pPr>
              <w:spacing w:after="0" w:line="240" w:lineRule="auto"/>
              <w:jc w:val="both"/>
              <w:rPr>
                <w:rFonts w:ascii="Times New Roman" w:hAnsi="Times New Roman" w:cs="Times New Roman"/>
                <w:b/>
                <w:sz w:val="30"/>
                <w:szCs w:val="30"/>
              </w:rPr>
            </w:pPr>
            <w:r w:rsidRPr="001C1895">
              <w:rPr>
                <w:rFonts w:ascii="Times New Roman" w:hAnsi="Times New Roman" w:cs="Times New Roman"/>
                <w:sz w:val="30"/>
                <w:szCs w:val="30"/>
              </w:rPr>
              <w:t>заявление</w:t>
            </w:r>
          </w:p>
          <w:p w:rsidR="001C1895" w:rsidRPr="001C1895" w:rsidRDefault="001C1895" w:rsidP="002F595A">
            <w:pPr>
              <w:spacing w:after="0" w:line="240" w:lineRule="auto"/>
              <w:jc w:val="both"/>
              <w:rPr>
                <w:rFonts w:ascii="Times New Roman" w:hAnsi="Times New Roman" w:cs="Times New Roman"/>
                <w:b/>
                <w:sz w:val="30"/>
                <w:szCs w:val="30"/>
              </w:rPr>
            </w:pPr>
          </w:p>
          <w:p w:rsidR="001C1895" w:rsidRDefault="001C1895" w:rsidP="002F595A">
            <w:pPr>
              <w:spacing w:after="0" w:line="240" w:lineRule="auto"/>
              <w:jc w:val="both"/>
              <w:rPr>
                <w:rFonts w:ascii="Times New Roman" w:hAnsi="Times New Roman" w:cs="Times New Roman"/>
                <w:sz w:val="30"/>
                <w:szCs w:val="30"/>
              </w:rPr>
            </w:pPr>
            <w:r w:rsidRPr="001C1895">
              <w:rPr>
                <w:rFonts w:ascii="Times New Roman" w:hAnsi="Times New Roman" w:cs="Times New Roman"/>
                <w:sz w:val="30"/>
                <w:szCs w:val="30"/>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иной документ)</w:t>
            </w:r>
          </w:p>
          <w:p w:rsidR="00473141" w:rsidRPr="00154B7E" w:rsidRDefault="008A563A" w:rsidP="002F595A">
            <w:pPr>
              <w:spacing w:after="0" w:line="240" w:lineRule="auto"/>
              <w:jc w:val="both"/>
              <w:rPr>
                <w:rStyle w:val="ab"/>
                <w:rFonts w:ascii="Times New Roman" w:hAnsi="Times New Roman" w:cs="Times New Roman"/>
                <w:b/>
                <w:sz w:val="28"/>
                <w:szCs w:val="28"/>
              </w:rPr>
            </w:pPr>
            <w:r w:rsidRPr="00154B7E">
              <w:rPr>
                <w:rFonts w:ascii="Times New Roman" w:hAnsi="Times New Roman" w:cs="Times New Roman"/>
                <w:color w:val="000099"/>
                <w:sz w:val="28"/>
                <w:szCs w:val="28"/>
              </w:rPr>
              <w:fldChar w:fldCharType="begin"/>
            </w:r>
            <w:r w:rsidRPr="00154B7E">
              <w:rPr>
                <w:rFonts w:ascii="Times New Roman" w:hAnsi="Times New Roman" w:cs="Times New Roman"/>
                <w:color w:val="000099"/>
                <w:sz w:val="28"/>
                <w:szCs w:val="28"/>
              </w:rPr>
              <w:instrText xml:space="preserve"> HYPERLINK "https://pravo.by/document/?guid=12551&amp;p0=W22238552&amp;p1=1" </w:instrText>
            </w:r>
            <w:r w:rsidRPr="00154B7E">
              <w:rPr>
                <w:rFonts w:ascii="Times New Roman" w:hAnsi="Times New Roman" w:cs="Times New Roman"/>
                <w:color w:val="000099"/>
                <w:sz w:val="28"/>
                <w:szCs w:val="28"/>
              </w:rPr>
              <w:fldChar w:fldCharType="separate"/>
            </w:r>
          </w:p>
          <w:p w:rsidR="001C1895" w:rsidRPr="00154B7E" w:rsidRDefault="00473141" w:rsidP="00473141">
            <w:pPr>
              <w:spacing w:after="0" w:line="240" w:lineRule="auto"/>
              <w:rPr>
                <w:rFonts w:ascii="Times New Roman" w:hAnsi="Times New Roman" w:cs="Times New Roman"/>
                <w:b/>
                <w:sz w:val="28"/>
                <w:szCs w:val="28"/>
              </w:rPr>
            </w:pPr>
            <w:r w:rsidRPr="00154B7E">
              <w:rPr>
                <w:rStyle w:val="ab"/>
                <w:rFonts w:ascii="Times New Roman" w:hAnsi="Times New Roman" w:cs="Times New Roman"/>
                <w:sz w:val="28"/>
                <w:szCs w:val="28"/>
              </w:rPr>
              <w:t>Регламент административной процедуры</w:t>
            </w:r>
            <w:r w:rsidR="008A563A" w:rsidRPr="00154B7E">
              <w:rPr>
                <w:rFonts w:ascii="Times New Roman" w:hAnsi="Times New Roman" w:cs="Times New Roman"/>
                <w:color w:val="000099"/>
                <w:sz w:val="28"/>
                <w:szCs w:val="28"/>
              </w:rPr>
              <w:fldChar w:fldCharType="end"/>
            </w:r>
          </w:p>
          <w:p w:rsidR="00473141" w:rsidRPr="00473141" w:rsidRDefault="00473141" w:rsidP="002F595A">
            <w:pPr>
              <w:spacing w:after="0" w:line="240" w:lineRule="auto"/>
              <w:jc w:val="both"/>
              <w:rPr>
                <w:rFonts w:ascii="Times New Roman" w:hAnsi="Times New Roman" w:cs="Times New Roman"/>
                <w:color w:val="000099"/>
              </w:rPr>
            </w:pPr>
          </w:p>
        </w:tc>
      </w:tr>
      <w:tr w:rsidR="001C1895" w:rsidRPr="009A5BFB" w:rsidTr="001C1895">
        <w:trPr>
          <w:trHeight w:val="396"/>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1C1895" w:rsidRDefault="001C1895" w:rsidP="001C1895">
            <w:pPr>
              <w:spacing w:after="0" w:line="240" w:lineRule="auto"/>
              <w:rPr>
                <w:rFonts w:ascii="Times New Roman" w:hAnsi="Times New Roman" w:cs="Times New Roman"/>
                <w:b/>
                <w:sz w:val="30"/>
                <w:szCs w:val="30"/>
              </w:rPr>
            </w:pPr>
            <w:r w:rsidRPr="00A456D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w:t>
            </w:r>
            <w:r>
              <w:rPr>
                <w:rFonts w:ascii="Times New Roman" w:hAnsi="Times New Roman" w:cs="Times New Roman"/>
                <w:b/>
                <w:sz w:val="30"/>
                <w:szCs w:val="30"/>
              </w:rPr>
              <w:t>лении административных процедур:</w:t>
            </w:r>
          </w:p>
          <w:p w:rsidR="001C1895" w:rsidRPr="009D4C59" w:rsidRDefault="001C1895" w:rsidP="002F595A">
            <w:pPr>
              <w:spacing w:after="0" w:line="240" w:lineRule="auto"/>
              <w:jc w:val="both"/>
              <w:rPr>
                <w:rFonts w:ascii="Times New Roman" w:eastAsia="Times New Roman" w:hAnsi="Times New Roman" w:cs="Times New Roman"/>
                <w:b/>
                <w:sz w:val="30"/>
                <w:szCs w:val="30"/>
              </w:rPr>
            </w:pPr>
          </w:p>
        </w:tc>
      </w:tr>
      <w:tr w:rsidR="002305AA" w:rsidRPr="009A5BFB" w:rsidTr="002F595A">
        <w:trPr>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2F595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82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70"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2F595A">
            <w:pPr>
              <w:spacing w:after="0" w:line="240" w:lineRule="auto"/>
              <w:rPr>
                <w:rFonts w:ascii="Times New Roman" w:eastAsia="Times New Roman" w:hAnsi="Times New Roman" w:cs="Times New Roman"/>
                <w:sz w:val="30"/>
                <w:szCs w:val="30"/>
              </w:rPr>
            </w:pPr>
          </w:p>
        </w:tc>
      </w:tr>
      <w:tr w:rsidR="007463BB" w:rsidRPr="009A5BFB" w:rsidTr="002F595A">
        <w:trPr>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82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B15DC" w:rsidP="002F595A">
            <w:pPr>
              <w:spacing w:after="0" w:line="240" w:lineRule="auto"/>
              <w:rPr>
                <w:sz w:val="30"/>
                <w:szCs w:val="30"/>
              </w:rPr>
            </w:pPr>
            <w:r w:rsidRPr="009A5BFB">
              <w:rPr>
                <w:rFonts w:ascii="Times New Roman" w:eastAsia="Times New Roman" w:hAnsi="Times New Roman" w:cs="Times New Roman"/>
                <w:sz w:val="30"/>
                <w:szCs w:val="30"/>
              </w:rPr>
              <w:t>15 дней</w:t>
            </w:r>
            <w:r w:rsidR="007463BB" w:rsidRPr="009A5BFB">
              <w:rPr>
                <w:rFonts w:ascii="Times New Roman" w:eastAsia="Times New Roman" w:hAnsi="Times New Roman" w:cs="Times New Roman"/>
                <w:sz w:val="30"/>
                <w:szCs w:val="30"/>
              </w:rPr>
              <w:t>, а в случае запроса документов и (или) сведений от других государственных органов, иных организаций – 1 месяц</w:t>
            </w:r>
          </w:p>
        </w:tc>
      </w:tr>
      <w:tr w:rsidR="007463BB" w:rsidRPr="009A5BFB" w:rsidTr="002F595A">
        <w:trPr>
          <w:trHeight w:val="1"/>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82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7463BB" w:rsidRPr="009A5BFB" w:rsidTr="002F595A">
        <w:trPr>
          <w:jc w:val="center"/>
        </w:trPr>
        <w:tc>
          <w:tcPr>
            <w:tcW w:w="394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другого документа (решения), выдаваемых (принимаемого) при осуществлении административной </w:t>
            </w:r>
            <w:r w:rsidRPr="009A5BFB">
              <w:rPr>
                <w:rFonts w:ascii="Times New Roman" w:eastAsia="Times New Roman" w:hAnsi="Times New Roman" w:cs="Times New Roman"/>
                <w:b/>
                <w:sz w:val="30"/>
                <w:szCs w:val="30"/>
              </w:rPr>
              <w:lastRenderedPageBreak/>
              <w:t>процедур</w:t>
            </w:r>
          </w:p>
        </w:tc>
        <w:tc>
          <w:tcPr>
            <w:tcW w:w="582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7463BB" w:rsidRPr="009A5BFB" w:rsidRDefault="007463BB" w:rsidP="002F595A">
            <w:pPr>
              <w:spacing w:after="0" w:line="240" w:lineRule="auto"/>
              <w:rPr>
                <w:sz w:val="30"/>
                <w:szCs w:val="30"/>
              </w:rPr>
            </w:pPr>
            <w:r w:rsidRPr="009A5BFB">
              <w:rPr>
                <w:rFonts w:ascii="Times New Roman" w:eastAsia="Times New Roman" w:hAnsi="Times New Roman" w:cs="Times New Roman"/>
                <w:sz w:val="30"/>
                <w:szCs w:val="30"/>
              </w:rPr>
              <w:lastRenderedPageBreak/>
              <w:t>бессрочно</w:t>
            </w:r>
          </w:p>
        </w:tc>
      </w:tr>
      <w:tr w:rsidR="007463BB"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463BB" w:rsidRPr="009A5BFB" w:rsidRDefault="007463BB" w:rsidP="002F595A">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62626E" w:rsidRDefault="007463BB" w:rsidP="002F595A">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1C1895">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w:t>
            </w:r>
            <w:r w:rsidR="001C1895">
              <w:rPr>
                <w:rFonts w:ascii="Times New Roman" w:eastAsia="Times New Roman" w:hAnsi="Times New Roman" w:cs="Times New Roman"/>
                <w:sz w:val="30"/>
                <w:szCs w:val="30"/>
                <w:shd w:val="clear" w:color="auto" w:fill="FFFFFF"/>
              </w:rPr>
              <w:t xml:space="preserve">                         </w:t>
            </w:r>
          </w:p>
          <w:p w:rsidR="007463BB" w:rsidRPr="009A5BFB" w:rsidRDefault="007463BB" w:rsidP="002F595A">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sz w:val="30"/>
                <w:szCs w:val="30"/>
                <w:shd w:val="clear" w:color="auto" w:fill="FFFFFF"/>
              </w:rPr>
              <w:t>г. Петриков,</w:t>
            </w:r>
            <w:r w:rsidR="001C1895">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xml:space="preserve">. № 101, тел. </w:t>
            </w:r>
            <w:r w:rsidR="001C1895">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8</w:t>
            </w:r>
            <w:r w:rsidR="001C1895">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
          <w:p w:rsidR="001C1895" w:rsidRPr="001C1895" w:rsidRDefault="007463BB" w:rsidP="001C1895">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1C1895">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w:t>
            </w:r>
            <w:r w:rsidR="001C1895" w:rsidRPr="001C1895">
              <w:rPr>
                <w:rFonts w:ascii="Times New Roman" w:eastAsia="Times New Roman" w:hAnsi="Times New Roman" w:cs="Times New Roman"/>
                <w:sz w:val="30"/>
                <w:szCs w:val="30"/>
                <w:shd w:val="clear" w:color="auto" w:fill="FFFFFF"/>
              </w:rPr>
              <w:t xml:space="preserve">главный специалист райисполкома Малевич Дарья Васильевна, г. Петриков, ул. Гагарина, 15, райисполком, 2 этаж, </w:t>
            </w:r>
            <w:proofErr w:type="spellStart"/>
            <w:r w:rsidR="001C1895" w:rsidRPr="001C1895">
              <w:rPr>
                <w:rFonts w:ascii="Times New Roman" w:eastAsia="Times New Roman" w:hAnsi="Times New Roman" w:cs="Times New Roman"/>
                <w:sz w:val="30"/>
                <w:szCs w:val="30"/>
                <w:shd w:val="clear" w:color="auto" w:fill="FFFFFF"/>
              </w:rPr>
              <w:t>каб</w:t>
            </w:r>
            <w:proofErr w:type="spellEnd"/>
            <w:r w:rsidR="001C1895" w:rsidRPr="001C1895">
              <w:rPr>
                <w:rFonts w:ascii="Times New Roman" w:eastAsia="Times New Roman" w:hAnsi="Times New Roman" w:cs="Times New Roman"/>
                <w:sz w:val="30"/>
                <w:szCs w:val="30"/>
                <w:shd w:val="clear" w:color="auto" w:fill="FFFFFF"/>
              </w:rPr>
              <w:t>. № 211, тел. 8 (02350) 27048.</w:t>
            </w:r>
          </w:p>
          <w:p w:rsidR="007463BB" w:rsidRPr="009A5BFB" w:rsidRDefault="001C1895" w:rsidP="001C1895">
            <w:pPr>
              <w:shd w:val="clear" w:color="auto" w:fill="FFFFFF"/>
              <w:spacing w:after="0" w:line="240" w:lineRule="auto"/>
              <w:jc w:val="both"/>
              <w:rPr>
                <w:sz w:val="30"/>
                <w:szCs w:val="30"/>
              </w:rPr>
            </w:pPr>
            <w:r w:rsidRPr="001C1895">
              <w:rPr>
                <w:rFonts w:ascii="Times New Roman" w:hAnsi="Times New Roman" w:cs="Times New Roman"/>
                <w:b/>
                <w:sz w:val="30"/>
                <w:szCs w:val="30"/>
              </w:rPr>
              <w:t>Режим работы:</w:t>
            </w:r>
            <w:r w:rsidRPr="001C1895">
              <w:rPr>
                <w:rFonts w:ascii="Times New Roman" w:hAnsi="Times New Roman" w:cs="Times New Roman"/>
                <w:sz w:val="30"/>
                <w:szCs w:val="30"/>
              </w:rPr>
              <w:t xml:space="preserve"> с 8-00 до 17-30, перерыв: с 13-00 до 14-00, выходной: суббота, воскресенье.</w:t>
            </w:r>
          </w:p>
        </w:tc>
      </w:tr>
    </w:tbl>
    <w:p w:rsidR="007463BB" w:rsidRPr="009A5BFB" w:rsidRDefault="007463BB" w:rsidP="007463BB">
      <w:pPr>
        <w:spacing w:after="0" w:line="259" w:lineRule="auto"/>
        <w:rPr>
          <w:rFonts w:ascii="Times New Roman" w:eastAsia="Times New Roman" w:hAnsi="Times New Roman" w:cs="Times New Roman"/>
          <w:b/>
          <w:color w:val="000099"/>
          <w:sz w:val="30"/>
          <w:szCs w:val="30"/>
        </w:rPr>
      </w:pPr>
    </w:p>
    <w:p w:rsidR="007463BB" w:rsidRPr="009A5BFB" w:rsidRDefault="007463BB" w:rsidP="007463BB">
      <w:pPr>
        <w:spacing w:after="0" w:line="259" w:lineRule="auto"/>
        <w:rPr>
          <w:rFonts w:ascii="Times New Roman" w:eastAsia="Times New Roman" w:hAnsi="Times New Roman" w:cs="Times New Roman"/>
          <w:b/>
          <w:color w:val="000099"/>
          <w:sz w:val="30"/>
          <w:szCs w:val="30"/>
        </w:rPr>
      </w:pPr>
    </w:p>
    <w:p w:rsidR="007463BB" w:rsidRPr="009A5BFB" w:rsidRDefault="007463BB" w:rsidP="007463BB">
      <w:pPr>
        <w:spacing w:after="0" w:line="259" w:lineRule="auto"/>
        <w:rPr>
          <w:rFonts w:ascii="Times New Roman" w:eastAsia="Times New Roman" w:hAnsi="Times New Roman" w:cs="Times New Roman"/>
          <w:b/>
          <w:color w:val="000099"/>
          <w:sz w:val="30"/>
          <w:szCs w:val="30"/>
        </w:rPr>
      </w:pPr>
    </w:p>
    <w:p w:rsidR="007463BB" w:rsidRDefault="007463BB"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C524C9" w:rsidRDefault="00C524C9" w:rsidP="007463BB">
      <w:pPr>
        <w:spacing w:after="0" w:line="259" w:lineRule="auto"/>
        <w:rPr>
          <w:rFonts w:ascii="Times New Roman" w:eastAsia="Times New Roman" w:hAnsi="Times New Roman" w:cs="Times New Roman"/>
          <w:b/>
          <w:color w:val="000099"/>
          <w:sz w:val="30"/>
          <w:szCs w:val="30"/>
        </w:rPr>
      </w:pPr>
    </w:p>
    <w:p w:rsidR="000D6121" w:rsidRDefault="000D6121" w:rsidP="007463BB">
      <w:pPr>
        <w:spacing w:after="0" w:line="259" w:lineRule="auto"/>
        <w:rPr>
          <w:rFonts w:ascii="Times New Roman" w:eastAsia="Times New Roman" w:hAnsi="Times New Roman" w:cs="Times New Roman"/>
          <w:b/>
          <w:color w:val="000099"/>
          <w:sz w:val="30"/>
          <w:szCs w:val="30"/>
        </w:rPr>
      </w:pPr>
    </w:p>
    <w:p w:rsidR="003517B8" w:rsidRPr="009A5BFB" w:rsidRDefault="003517B8" w:rsidP="003517B8">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16.3 подпункт 16.3.1</w:t>
      </w:r>
    </w:p>
    <w:tbl>
      <w:tblPr>
        <w:tblW w:w="0" w:type="auto"/>
        <w:jc w:val="center"/>
        <w:tblCellMar>
          <w:left w:w="10" w:type="dxa"/>
          <w:right w:w="10" w:type="dxa"/>
        </w:tblCellMar>
        <w:tblLook w:val="04A0" w:firstRow="1" w:lastRow="0" w:firstColumn="1" w:lastColumn="0" w:noHBand="0" w:noVBand="1"/>
      </w:tblPr>
      <w:tblGrid>
        <w:gridCol w:w="4002"/>
        <w:gridCol w:w="5761"/>
      </w:tblGrid>
      <w:tr w:rsidR="003517B8"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517B8" w:rsidRPr="009A5BFB" w:rsidRDefault="003517B8" w:rsidP="003517B8">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16.3 подпункт 16.3.1</w:t>
            </w:r>
          </w:p>
          <w:p w:rsidR="003517B8" w:rsidRPr="009A5BFB" w:rsidRDefault="003517B8" w:rsidP="003517B8">
            <w:pPr>
              <w:spacing w:after="0" w:line="240" w:lineRule="auto"/>
              <w:jc w:val="center"/>
              <w:rPr>
                <w:rFonts w:ascii="Times New Roman" w:hAnsi="Times New Roman" w:cs="Times New Roman"/>
                <w:b/>
                <w:color w:val="000099"/>
                <w:sz w:val="30"/>
                <w:szCs w:val="30"/>
              </w:rPr>
            </w:pPr>
            <w:r w:rsidRPr="009A5BFB">
              <w:rPr>
                <w:rStyle w:val="word-wrapper"/>
                <w:rFonts w:ascii="Times New Roman" w:hAnsi="Times New Roman" w:cs="Times New Roman"/>
                <w:b/>
                <w:color w:val="000099"/>
                <w:sz w:val="30"/>
                <w:szCs w:val="30"/>
                <w:shd w:val="clear" w:color="auto" w:fill="FFFFFF"/>
              </w:rPr>
              <w:t>Получение решения о признании многоквартирного, блокированного или одноквартирного жилого дома, его придомовой территории, квартиры в</w:t>
            </w:r>
            <w:r w:rsidRPr="009A5BFB">
              <w:rPr>
                <w:rStyle w:val="fake-non-breaking-space"/>
                <w:rFonts w:ascii="Times New Roman" w:hAnsi="Times New Roman" w:cs="Times New Roman"/>
                <w:b/>
                <w:color w:val="000099"/>
                <w:sz w:val="30"/>
                <w:szCs w:val="30"/>
                <w:shd w:val="clear" w:color="auto" w:fill="FFFFFF"/>
              </w:rPr>
              <w:t> </w:t>
            </w:r>
            <w:r w:rsidRPr="009A5BFB">
              <w:rPr>
                <w:rStyle w:val="word-wrapper"/>
                <w:rFonts w:ascii="Times New Roman" w:hAnsi="Times New Roman" w:cs="Times New Roman"/>
                <w:b/>
                <w:color w:val="000099"/>
                <w:sz w:val="30"/>
                <w:szCs w:val="30"/>
                <w:shd w:val="clear" w:color="auto" w:fill="FFFFFF"/>
              </w:rPr>
              <w:t>многоквартирном или блокированном жилом доме, общежития не</w:t>
            </w:r>
            <w:r w:rsidRPr="009A5BFB">
              <w:rPr>
                <w:rStyle w:val="fake-non-breaking-space"/>
                <w:rFonts w:ascii="Times New Roman" w:hAnsi="Times New Roman" w:cs="Times New Roman"/>
                <w:b/>
                <w:color w:val="000099"/>
                <w:sz w:val="30"/>
                <w:szCs w:val="30"/>
                <w:shd w:val="clear" w:color="auto" w:fill="FFFFFF"/>
              </w:rPr>
              <w:t> </w:t>
            </w:r>
            <w:r w:rsidRPr="009A5BFB">
              <w:rPr>
                <w:rStyle w:val="word-wrapper"/>
                <w:rFonts w:ascii="Times New Roman" w:hAnsi="Times New Roman" w:cs="Times New Roman"/>
                <w:b/>
                <w:color w:val="000099"/>
                <w:sz w:val="30"/>
                <w:szCs w:val="30"/>
                <w:shd w:val="clear" w:color="auto" w:fill="FFFFFF"/>
              </w:rPr>
              <w:t>соответствующими установленным для</w:t>
            </w:r>
            <w:r w:rsidRPr="009A5BFB">
              <w:rPr>
                <w:rStyle w:val="fake-non-breaking-space"/>
                <w:rFonts w:ascii="Times New Roman" w:hAnsi="Times New Roman" w:cs="Times New Roman"/>
                <w:b/>
                <w:color w:val="000099"/>
                <w:sz w:val="30"/>
                <w:szCs w:val="30"/>
                <w:shd w:val="clear" w:color="auto" w:fill="FFFFFF"/>
              </w:rPr>
              <w:t> </w:t>
            </w:r>
            <w:r w:rsidRPr="009A5BFB">
              <w:rPr>
                <w:rStyle w:val="word-wrapper"/>
                <w:rFonts w:ascii="Times New Roman" w:hAnsi="Times New Roman" w:cs="Times New Roman"/>
                <w:b/>
                <w:color w:val="000099"/>
                <w:sz w:val="30"/>
                <w:szCs w:val="30"/>
                <w:shd w:val="clear" w:color="auto" w:fill="FFFFFF"/>
              </w:rPr>
              <w:t>проживания санитарным и</w:t>
            </w:r>
            <w:r w:rsidRPr="009A5BFB">
              <w:rPr>
                <w:rStyle w:val="fake-non-breaking-space"/>
                <w:rFonts w:ascii="Times New Roman" w:hAnsi="Times New Roman" w:cs="Times New Roman"/>
                <w:b/>
                <w:color w:val="000099"/>
                <w:sz w:val="30"/>
                <w:szCs w:val="30"/>
                <w:shd w:val="clear" w:color="auto" w:fill="FFFFFF"/>
              </w:rPr>
              <w:t> </w:t>
            </w:r>
            <w:r w:rsidRPr="009A5BFB">
              <w:rPr>
                <w:rStyle w:val="word-wrapper"/>
                <w:rFonts w:ascii="Times New Roman" w:hAnsi="Times New Roman" w:cs="Times New Roman"/>
                <w:b/>
                <w:color w:val="000099"/>
                <w:sz w:val="30"/>
                <w:szCs w:val="30"/>
                <w:shd w:val="clear" w:color="auto" w:fill="FFFFFF"/>
              </w:rPr>
              <w:t>техническим требованиям</w:t>
            </w:r>
          </w:p>
        </w:tc>
      </w:tr>
      <w:tr w:rsidR="003517B8" w:rsidRPr="009A5BFB" w:rsidTr="003F31E4">
        <w:trPr>
          <w:trHeight w:val="2382"/>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3517B8" w:rsidRPr="009A5BFB" w:rsidRDefault="003517B8" w:rsidP="002F595A">
            <w:pPr>
              <w:spacing w:after="0" w:line="240" w:lineRule="auto"/>
              <w:rPr>
                <w:sz w:val="30"/>
                <w:szCs w:val="30"/>
              </w:rPr>
            </w:pPr>
          </w:p>
          <w:p w:rsidR="003F16D3" w:rsidRPr="00154B7E" w:rsidRDefault="003517B8" w:rsidP="008C6D53">
            <w:pPr>
              <w:spacing w:after="0" w:line="240" w:lineRule="auto"/>
              <w:rPr>
                <w:rFonts w:ascii="Times New Roman" w:hAnsi="Times New Roman" w:cs="Times New Roman"/>
                <w:color w:val="000099"/>
                <w:sz w:val="28"/>
                <w:szCs w:val="28"/>
              </w:rPr>
            </w:pPr>
            <w:r w:rsidRPr="009A5BFB">
              <w:rPr>
                <w:rFonts w:ascii="Times New Roman" w:hAnsi="Times New Roman" w:cs="Times New Roman"/>
                <w:sz w:val="30"/>
                <w:szCs w:val="30"/>
              </w:rPr>
              <w:t>заявление</w:t>
            </w:r>
            <w:r w:rsidRPr="009A5BFB">
              <w:rPr>
                <w:rFonts w:ascii="Times New Roman" w:hAnsi="Times New Roman" w:cs="Times New Roman"/>
                <w:sz w:val="30"/>
                <w:szCs w:val="30"/>
              </w:rPr>
              <w:br/>
            </w:r>
            <w:r w:rsidRPr="009A5BFB">
              <w:rPr>
                <w:rFonts w:ascii="Times New Roman" w:hAnsi="Times New Roman" w:cs="Times New Roman"/>
                <w:sz w:val="30"/>
                <w:szCs w:val="30"/>
              </w:rPr>
              <w:br/>
            </w:r>
            <w:hyperlink r:id="rId71" w:history="1">
              <w:r w:rsidR="003F16D3" w:rsidRPr="00154B7E">
                <w:rPr>
                  <w:rStyle w:val="ab"/>
                  <w:rFonts w:ascii="Times New Roman" w:hAnsi="Times New Roman" w:cs="Times New Roman"/>
                  <w:sz w:val="28"/>
                  <w:szCs w:val="28"/>
                </w:rPr>
                <w:t>Регламент административной процедуры</w:t>
              </w:r>
            </w:hyperlink>
          </w:p>
          <w:p w:rsidR="006114F5" w:rsidRPr="009A5BFB" w:rsidRDefault="006114F5" w:rsidP="008C6D53">
            <w:pPr>
              <w:spacing w:after="0" w:line="240" w:lineRule="auto"/>
              <w:rPr>
                <w:rFonts w:ascii="Times New Roman" w:hAnsi="Times New Roman" w:cs="Times New Roman"/>
                <w:sz w:val="30"/>
                <w:szCs w:val="30"/>
              </w:rPr>
            </w:pPr>
          </w:p>
        </w:tc>
      </w:tr>
      <w:tr w:rsidR="00AE68F9" w:rsidRPr="009A5BFB" w:rsidTr="00AE68F9">
        <w:trPr>
          <w:trHeight w:val="282"/>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AE68F9" w:rsidRDefault="00AE68F9" w:rsidP="00AE68F9">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F31E4" w:rsidRPr="009A5BFB" w:rsidRDefault="003F31E4" w:rsidP="00AE68F9">
            <w:pPr>
              <w:spacing w:after="0" w:line="240" w:lineRule="auto"/>
              <w:rPr>
                <w:rFonts w:ascii="Times New Roman" w:hAnsi="Times New Roman" w:cs="Times New Roman"/>
                <w:b/>
                <w:sz w:val="30"/>
                <w:szCs w:val="30"/>
              </w:rPr>
            </w:pPr>
          </w:p>
          <w:p w:rsidR="00AE68F9" w:rsidRPr="009A5BFB" w:rsidRDefault="003F31E4" w:rsidP="00AE68F9">
            <w:pPr>
              <w:spacing w:after="0" w:line="240" w:lineRule="auto"/>
              <w:rPr>
                <w:rFonts w:ascii="Times New Roman" w:hAnsi="Times New Roman" w:cs="Times New Roman"/>
                <w:b/>
                <w:sz w:val="30"/>
                <w:szCs w:val="30"/>
              </w:rPr>
            </w:pPr>
            <w:r w:rsidRPr="003F31E4">
              <w:rPr>
                <w:rFonts w:ascii="Times New Roman" w:hAnsi="Times New Roman" w:cs="Times New Roman"/>
                <w:sz w:val="30"/>
                <w:szCs w:val="30"/>
              </w:rPr>
              <w:t>информация о существующих в момент выдачи информации правах, ограничениях (обременениях) прав на объект недвижимого имущества</w:t>
            </w:r>
            <w:r w:rsidRPr="003F31E4">
              <w:rPr>
                <w:rFonts w:ascii="Times New Roman" w:hAnsi="Times New Roman" w:cs="Times New Roman"/>
                <w:b/>
                <w:sz w:val="30"/>
                <w:szCs w:val="30"/>
              </w:rPr>
              <w:br/>
            </w:r>
          </w:p>
          <w:p w:rsidR="00776797" w:rsidRDefault="003F31E4" w:rsidP="003F31E4">
            <w:pPr>
              <w:spacing w:after="0" w:line="240" w:lineRule="auto"/>
              <w:rPr>
                <w:rFonts w:ascii="Times New Roman" w:eastAsia="Times New Roman" w:hAnsi="Times New Roman" w:cs="Times New Roman"/>
                <w:b/>
                <w:sz w:val="30"/>
                <w:szCs w:val="30"/>
              </w:rPr>
            </w:pPr>
            <w:r w:rsidRPr="003F31E4">
              <w:rPr>
                <w:rFonts w:ascii="Times New Roman" w:eastAsia="Times New Roman" w:hAnsi="Times New Roman" w:cs="Times New Roman"/>
                <w:sz w:val="30"/>
                <w:szCs w:val="30"/>
              </w:rPr>
              <w:t>акт обследования состояния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w:t>
            </w:r>
            <w:r w:rsidRPr="003F31E4">
              <w:rPr>
                <w:rFonts w:ascii="Times New Roman" w:eastAsia="Times New Roman" w:hAnsi="Times New Roman" w:cs="Times New Roman"/>
                <w:b/>
                <w:sz w:val="30"/>
                <w:szCs w:val="30"/>
              </w:rPr>
              <w:br/>
            </w:r>
          </w:p>
          <w:p w:rsidR="003F31E4" w:rsidRDefault="003F31E4" w:rsidP="003F31E4">
            <w:pPr>
              <w:spacing w:after="0" w:line="240" w:lineRule="auto"/>
              <w:rPr>
                <w:rFonts w:ascii="Times New Roman" w:eastAsia="Times New Roman" w:hAnsi="Times New Roman" w:cs="Times New Roman"/>
                <w:sz w:val="30"/>
                <w:szCs w:val="30"/>
              </w:rPr>
            </w:pPr>
            <w:r w:rsidRPr="003F31E4">
              <w:rPr>
                <w:rFonts w:ascii="Times New Roman" w:eastAsia="Times New Roman" w:hAnsi="Times New Roman" w:cs="Times New Roman"/>
                <w:sz w:val="30"/>
                <w:szCs w:val="30"/>
              </w:rPr>
              <w:t>заключения проектной или научно-исследовательской организации, органов и учреждений, осуществляющих государственный санитарный надзор, иные документы, необходимые для принятия решения уполномоченным органом (при необходимости)</w:t>
            </w:r>
            <w:r w:rsidRPr="003F31E4">
              <w:rPr>
                <w:rFonts w:ascii="Times New Roman" w:eastAsia="Times New Roman" w:hAnsi="Times New Roman" w:cs="Times New Roman"/>
                <w:sz w:val="30"/>
                <w:szCs w:val="30"/>
              </w:rPr>
              <w:br/>
            </w:r>
          </w:p>
          <w:p w:rsidR="00F53E11" w:rsidRPr="003F31E4" w:rsidRDefault="00F53E11" w:rsidP="00F53E11">
            <w:pPr>
              <w:spacing w:after="0" w:line="240" w:lineRule="auto"/>
              <w:rPr>
                <w:rFonts w:ascii="Times New Roman" w:eastAsia="Times New Roman" w:hAnsi="Times New Roman" w:cs="Times New Roman"/>
                <w:sz w:val="30"/>
                <w:szCs w:val="30"/>
              </w:rPr>
            </w:pPr>
            <w:r w:rsidRPr="00F53E11">
              <w:rPr>
                <w:rFonts w:ascii="Times New Roman" w:eastAsia="Times New Roman" w:hAnsi="Times New Roman" w:cs="Times New Roman"/>
                <w:sz w:val="30"/>
                <w:szCs w:val="30"/>
              </w:rPr>
              <w:t>акт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r>
      <w:tr w:rsidR="002305AA" w:rsidRPr="009A5BFB" w:rsidTr="002F595A">
        <w:trPr>
          <w:jc w:val="center"/>
        </w:trPr>
        <w:tc>
          <w:tcPr>
            <w:tcW w:w="400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305AA" w:rsidRPr="009A5BFB" w:rsidRDefault="002305AA" w:rsidP="002F595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6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72" w:history="1">
              <w:r w:rsidR="00154B7E" w:rsidRPr="008006E8">
                <w:rPr>
                  <w:rStyle w:val="ab"/>
                  <w:rFonts w:ascii="Times New Roman" w:hAnsi="Times New Roman" w:cs="Times New Roman"/>
                  <w:b/>
                </w:rPr>
                <w:t>БЛАНК ЗАЯВЛЕНИЯ СКАЧАТЬ ЗДЕСЬ</w:t>
              </w:r>
            </w:hyperlink>
          </w:p>
          <w:p w:rsidR="002305AA" w:rsidRPr="009A5BFB" w:rsidRDefault="002305AA" w:rsidP="002F595A">
            <w:pPr>
              <w:spacing w:after="0" w:line="240" w:lineRule="auto"/>
              <w:rPr>
                <w:rFonts w:ascii="Times New Roman" w:hAnsi="Times New Roman" w:cs="Times New Roman"/>
                <w:sz w:val="30"/>
                <w:szCs w:val="30"/>
              </w:rPr>
            </w:pPr>
          </w:p>
        </w:tc>
      </w:tr>
      <w:tr w:rsidR="003517B8" w:rsidRPr="009A5BFB" w:rsidTr="002F595A">
        <w:trPr>
          <w:jc w:val="center"/>
        </w:trPr>
        <w:tc>
          <w:tcPr>
            <w:tcW w:w="400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517B8" w:rsidRPr="009A5BFB" w:rsidRDefault="003517B8" w:rsidP="002F595A">
            <w:pPr>
              <w:spacing w:after="0" w:line="240" w:lineRule="auto"/>
              <w:rPr>
                <w:sz w:val="30"/>
                <w:szCs w:val="30"/>
              </w:rPr>
            </w:pPr>
            <w:r w:rsidRPr="009A5BFB">
              <w:rPr>
                <w:rFonts w:ascii="Times New Roman" w:eastAsia="Times New Roman" w:hAnsi="Times New Roman" w:cs="Times New Roman"/>
                <w:b/>
                <w:sz w:val="30"/>
                <w:szCs w:val="30"/>
              </w:rPr>
              <w:t xml:space="preserve">Максимальный срок осуществления административной </w:t>
            </w:r>
            <w:r w:rsidRPr="009A5BFB">
              <w:rPr>
                <w:rFonts w:ascii="Times New Roman" w:eastAsia="Times New Roman" w:hAnsi="Times New Roman" w:cs="Times New Roman"/>
                <w:b/>
                <w:sz w:val="30"/>
                <w:szCs w:val="30"/>
              </w:rPr>
              <w:lastRenderedPageBreak/>
              <w:t>процедуры</w:t>
            </w:r>
          </w:p>
        </w:tc>
        <w:tc>
          <w:tcPr>
            <w:tcW w:w="576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517B8" w:rsidRPr="009A5BFB" w:rsidRDefault="003517B8" w:rsidP="002F595A">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lastRenderedPageBreak/>
              <w:t>15 дней, а в случае запроса документов и (или) сведений от других государственных органов, иных организаций – 2 месяца</w:t>
            </w:r>
          </w:p>
        </w:tc>
      </w:tr>
      <w:tr w:rsidR="003517B8" w:rsidRPr="009A5BFB" w:rsidTr="002F595A">
        <w:trPr>
          <w:trHeight w:val="1"/>
          <w:jc w:val="center"/>
        </w:trPr>
        <w:tc>
          <w:tcPr>
            <w:tcW w:w="400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517B8" w:rsidRPr="009A5BFB" w:rsidRDefault="003517B8" w:rsidP="002F595A">
            <w:pPr>
              <w:spacing w:after="0" w:line="240" w:lineRule="auto"/>
              <w:rPr>
                <w:sz w:val="30"/>
                <w:szCs w:val="30"/>
              </w:rPr>
            </w:pPr>
            <w:r w:rsidRPr="009A5BFB">
              <w:rPr>
                <w:rFonts w:ascii="Times New Roman" w:eastAsia="Times New Roman" w:hAnsi="Times New Roman" w:cs="Times New Roman"/>
                <w:b/>
                <w:sz w:val="30"/>
                <w:szCs w:val="30"/>
              </w:rPr>
              <w:lastRenderedPageBreak/>
              <w:t>Размер платы, взимаемой при осуществлении административной процедуры</w:t>
            </w:r>
          </w:p>
        </w:tc>
        <w:tc>
          <w:tcPr>
            <w:tcW w:w="576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517B8" w:rsidRPr="009A5BFB" w:rsidRDefault="003517B8" w:rsidP="002F595A">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3517B8" w:rsidRPr="009A5BFB" w:rsidTr="002F595A">
        <w:trPr>
          <w:jc w:val="center"/>
        </w:trPr>
        <w:tc>
          <w:tcPr>
            <w:tcW w:w="400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517B8" w:rsidRPr="009A5BFB" w:rsidRDefault="003517B8" w:rsidP="002F595A">
            <w:pPr>
              <w:spacing w:after="0" w:line="240" w:lineRule="auto"/>
              <w:rPr>
                <w:sz w:val="30"/>
                <w:szCs w:val="30"/>
              </w:rPr>
            </w:pPr>
            <w:r w:rsidRPr="009A5BFB">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76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517B8" w:rsidRPr="009A5BFB" w:rsidRDefault="00776797" w:rsidP="002F595A">
            <w:pPr>
              <w:spacing w:after="0" w:line="240" w:lineRule="auto"/>
              <w:rPr>
                <w:rFonts w:ascii="Times New Roman" w:hAnsi="Times New Roman" w:cs="Times New Roman"/>
                <w:sz w:val="30"/>
                <w:szCs w:val="30"/>
              </w:rPr>
            </w:pPr>
            <w:r w:rsidRPr="009A5BFB">
              <w:rPr>
                <w:rFonts w:ascii="Times New Roman" w:hAnsi="Times New Roman" w:cs="Times New Roman"/>
                <w:sz w:val="30"/>
                <w:szCs w:val="30"/>
              </w:rPr>
              <w:t>бессрочно</w:t>
            </w:r>
          </w:p>
        </w:tc>
      </w:tr>
      <w:tr w:rsidR="003517B8"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517B8" w:rsidRPr="009A5BFB" w:rsidRDefault="003517B8" w:rsidP="002F595A">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3517B8" w:rsidRPr="009A5BFB" w:rsidRDefault="003517B8"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462B15">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w:t>
            </w:r>
            <w:r w:rsidR="00462B15">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
          <w:p w:rsidR="003517B8" w:rsidRPr="009A5BFB" w:rsidRDefault="003517B8" w:rsidP="002F595A">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462B15">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102, тел. 8 (02350) 27023</w:t>
            </w:r>
          </w:p>
          <w:p w:rsidR="003517B8" w:rsidRPr="009A5BFB" w:rsidRDefault="003517B8" w:rsidP="002F595A">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sz w:val="30"/>
                <w:szCs w:val="30"/>
                <w:shd w:val="clear" w:color="auto" w:fill="FFFFFF"/>
              </w:rPr>
              <w:t> </w:t>
            </w: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xml:space="preserve">. </w:t>
            </w:r>
            <w:r w:rsidR="00462B15">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107, тел. 8 (02350) 27316.</w:t>
            </w:r>
          </w:p>
          <w:p w:rsidR="003517B8" w:rsidRPr="009A5BFB" w:rsidRDefault="003517B8" w:rsidP="002F595A">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00776797"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3517B8" w:rsidRPr="009A5BFB" w:rsidRDefault="003517B8" w:rsidP="003517B8">
      <w:pPr>
        <w:tabs>
          <w:tab w:val="left" w:pos="0"/>
        </w:tabs>
        <w:spacing w:after="0" w:line="240" w:lineRule="auto"/>
        <w:rPr>
          <w:rFonts w:ascii="Times New Roman" w:eastAsia="Times New Roman" w:hAnsi="Times New Roman" w:cs="Times New Roman"/>
          <w:b/>
          <w:color w:val="000099"/>
          <w:sz w:val="30"/>
          <w:szCs w:val="30"/>
        </w:rPr>
      </w:pPr>
    </w:p>
    <w:p w:rsidR="003517B8" w:rsidRPr="009A5BFB" w:rsidRDefault="003517B8" w:rsidP="003517B8">
      <w:pPr>
        <w:tabs>
          <w:tab w:val="left" w:pos="0"/>
        </w:tabs>
        <w:spacing w:after="0" w:line="240" w:lineRule="auto"/>
        <w:rPr>
          <w:rFonts w:ascii="Times New Roman" w:eastAsia="Times New Roman" w:hAnsi="Times New Roman" w:cs="Times New Roman"/>
          <w:b/>
          <w:color w:val="000099"/>
          <w:sz w:val="30"/>
          <w:szCs w:val="30"/>
        </w:rPr>
      </w:pPr>
    </w:p>
    <w:p w:rsidR="003517B8" w:rsidRPr="009A5BFB" w:rsidRDefault="003517B8" w:rsidP="003517B8">
      <w:pPr>
        <w:tabs>
          <w:tab w:val="left" w:pos="0"/>
        </w:tabs>
        <w:spacing w:after="0" w:line="240" w:lineRule="auto"/>
        <w:rPr>
          <w:rFonts w:ascii="Times New Roman" w:eastAsia="Times New Roman" w:hAnsi="Times New Roman" w:cs="Times New Roman"/>
          <w:b/>
          <w:color w:val="000099"/>
          <w:sz w:val="30"/>
          <w:szCs w:val="30"/>
        </w:rPr>
      </w:pPr>
    </w:p>
    <w:p w:rsidR="007463BB" w:rsidRPr="009A5BFB" w:rsidRDefault="007463BB" w:rsidP="00044A8F">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rPr>
      </w:pPr>
    </w:p>
    <w:p w:rsidR="00F53E11" w:rsidRDefault="00F53E11" w:rsidP="00AE6020">
      <w:pPr>
        <w:tabs>
          <w:tab w:val="left" w:pos="0"/>
        </w:tabs>
        <w:spacing w:after="0" w:line="240" w:lineRule="auto"/>
        <w:rPr>
          <w:rFonts w:ascii="Times New Roman" w:eastAsia="Times New Roman" w:hAnsi="Times New Roman" w:cs="Times New Roman"/>
          <w:b/>
          <w:color w:val="000099"/>
          <w:sz w:val="30"/>
          <w:szCs w:val="30"/>
        </w:rPr>
      </w:pPr>
    </w:p>
    <w:p w:rsidR="00C524C9" w:rsidRDefault="00C524C9" w:rsidP="00AE6020">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AE6020">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16.4 подпункт 16.4.1</w:t>
      </w:r>
    </w:p>
    <w:tbl>
      <w:tblPr>
        <w:tblW w:w="0" w:type="auto"/>
        <w:jc w:val="center"/>
        <w:tblCellMar>
          <w:left w:w="10" w:type="dxa"/>
          <w:right w:w="10" w:type="dxa"/>
        </w:tblCellMar>
        <w:tblLook w:val="04A0" w:firstRow="1" w:lastRow="0" w:firstColumn="1" w:lastColumn="0" w:noHBand="0" w:noVBand="1"/>
      </w:tblPr>
      <w:tblGrid>
        <w:gridCol w:w="4162"/>
        <w:gridCol w:w="5601"/>
      </w:tblGrid>
      <w:tr w:rsidR="00AE6020"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E6020" w:rsidRPr="009A5BFB" w:rsidRDefault="00AE6020" w:rsidP="00AE6020">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16.4 подпункт 16.4.1</w:t>
            </w:r>
          </w:p>
          <w:p w:rsidR="00AE6020" w:rsidRPr="009A5BFB" w:rsidRDefault="00AE6020" w:rsidP="002F595A">
            <w:pPr>
              <w:tabs>
                <w:tab w:val="left" w:pos="0"/>
              </w:tabs>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Регистрация договора найма жилого помещения частного или государственного жилищного фонда или дополнительного соглашения к такому договору</w:t>
            </w:r>
          </w:p>
        </w:tc>
      </w:tr>
      <w:tr w:rsidR="00AE6020" w:rsidRPr="009A5BFB" w:rsidTr="0097140C">
        <w:trPr>
          <w:trHeight w:val="5915"/>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AE6020" w:rsidRPr="009A5BFB" w:rsidRDefault="00AE6020" w:rsidP="002F595A">
            <w:pPr>
              <w:spacing w:after="0" w:line="240" w:lineRule="auto"/>
              <w:rPr>
                <w:sz w:val="30"/>
                <w:szCs w:val="30"/>
              </w:rPr>
            </w:pPr>
          </w:p>
          <w:p w:rsidR="005224F8" w:rsidRDefault="005224F8" w:rsidP="0097140C">
            <w:pPr>
              <w:autoSpaceDE w:val="0"/>
              <w:autoSpaceDN w:val="0"/>
              <w:adjustRightInd w:val="0"/>
              <w:spacing w:after="120" w:line="240" w:lineRule="auto"/>
              <w:rPr>
                <w:rFonts w:ascii="Times New Roman" w:hAnsi="Times New Roman" w:cs="Times New Roman"/>
                <w:color w:val="000000"/>
                <w:sz w:val="18"/>
                <w:szCs w:val="18"/>
                <w:shd w:val="clear" w:color="auto" w:fill="FFFFFF"/>
              </w:rPr>
            </w:pPr>
            <w:r>
              <w:rPr>
                <w:rFonts w:ascii="Times New Roman" w:hAnsi="Times New Roman" w:cs="Times New Roman"/>
                <w:color w:val="000000"/>
                <w:sz w:val="30"/>
                <w:szCs w:val="30"/>
                <w:shd w:val="clear" w:color="auto" w:fill="FFFFFF"/>
              </w:rPr>
              <w:t>з</w:t>
            </w:r>
            <w:r w:rsidRPr="005224F8">
              <w:rPr>
                <w:rFonts w:ascii="Times New Roman" w:hAnsi="Times New Roman" w:cs="Times New Roman"/>
                <w:color w:val="000000"/>
                <w:sz w:val="30"/>
                <w:szCs w:val="30"/>
                <w:shd w:val="clear" w:color="auto" w:fill="FFFFFF"/>
              </w:rPr>
              <w:t>аявление</w:t>
            </w:r>
          </w:p>
          <w:p w:rsidR="00F27583" w:rsidRPr="009A5BFB" w:rsidRDefault="005224F8" w:rsidP="0097140C">
            <w:pPr>
              <w:autoSpaceDE w:val="0"/>
              <w:autoSpaceDN w:val="0"/>
              <w:adjustRightInd w:val="0"/>
              <w:spacing w:after="120" w:line="240" w:lineRule="auto"/>
              <w:rPr>
                <w:rFonts w:ascii="Times New Roman" w:hAnsi="Times New Roman" w:cs="Times New Roman"/>
                <w:sz w:val="30"/>
                <w:szCs w:val="30"/>
              </w:rPr>
            </w:pPr>
            <w:r w:rsidRPr="005224F8">
              <w:rPr>
                <w:color w:val="000000"/>
                <w:sz w:val="28"/>
                <w:szCs w:val="28"/>
              </w:rPr>
              <w:br/>
            </w:r>
            <w:r w:rsidR="006F17D9" w:rsidRPr="006F17D9">
              <w:rPr>
                <w:rFonts w:ascii="Times New Roman" w:hAnsi="Times New Roman" w:cs="Times New Roman"/>
                <w:sz w:val="30"/>
                <w:szCs w:val="30"/>
              </w:rPr>
              <w:t>три экземпляра договора найма жилого помещения</w:t>
            </w:r>
            <w:r w:rsidR="006F17D9" w:rsidRPr="006F17D9">
              <w:rPr>
                <w:rFonts w:ascii="Times New Roman" w:hAnsi="Times New Roman" w:cs="Times New Roman"/>
                <w:sz w:val="30"/>
                <w:szCs w:val="30"/>
              </w:rPr>
              <w:br/>
              <w:t>или дополнительного соглашения к нему</w:t>
            </w:r>
            <w:r w:rsidR="006F17D9" w:rsidRPr="006F17D9">
              <w:rPr>
                <w:rFonts w:ascii="Times New Roman" w:hAnsi="Times New Roman" w:cs="Times New Roman"/>
                <w:sz w:val="30"/>
                <w:szCs w:val="30"/>
              </w:rPr>
              <w:br/>
            </w:r>
            <w:r w:rsidR="00AE6020" w:rsidRPr="009A5BFB">
              <w:rPr>
                <w:rFonts w:ascii="Times New Roman" w:hAnsi="Times New Roman" w:cs="Times New Roman"/>
                <w:sz w:val="30"/>
                <w:szCs w:val="30"/>
              </w:rPr>
              <w:br/>
            </w:r>
            <w:r w:rsidR="00F27583" w:rsidRPr="009A5BFB">
              <w:rPr>
                <w:rFonts w:ascii="Times New Roman" w:hAnsi="Times New Roman" w:cs="Times New Roman"/>
                <w:sz w:val="30"/>
                <w:szCs w:val="30"/>
              </w:rPr>
              <w:t xml:space="preserve">технический паспорт </w:t>
            </w:r>
          </w:p>
          <w:p w:rsidR="006F17D9" w:rsidRDefault="006F17D9" w:rsidP="00F27583">
            <w:pPr>
              <w:autoSpaceDE w:val="0"/>
              <w:autoSpaceDN w:val="0"/>
              <w:adjustRightInd w:val="0"/>
              <w:rPr>
                <w:rFonts w:ascii="Times New Roman" w:hAnsi="Times New Roman" w:cs="Times New Roman"/>
                <w:sz w:val="30"/>
                <w:szCs w:val="30"/>
              </w:rPr>
            </w:pPr>
            <w:r w:rsidRPr="006F17D9">
              <w:rPr>
                <w:rFonts w:ascii="Times New Roman" w:hAnsi="Times New Roman" w:cs="Times New Roman"/>
                <w:sz w:val="30"/>
                <w:szCs w:val="30"/>
              </w:rPr>
              <w:t>справка о балансовой принадлежности и стоимости жилого помещения государственного жилищного фонда</w:t>
            </w:r>
          </w:p>
          <w:p w:rsidR="006114F5" w:rsidRDefault="006F17D9" w:rsidP="006114F5">
            <w:pPr>
              <w:autoSpaceDE w:val="0"/>
              <w:autoSpaceDN w:val="0"/>
              <w:adjustRightInd w:val="0"/>
              <w:spacing w:after="0" w:line="240" w:lineRule="auto"/>
              <w:rPr>
                <w:rFonts w:ascii="Times New Roman" w:hAnsi="Times New Roman" w:cs="Times New Roman"/>
                <w:sz w:val="30"/>
                <w:szCs w:val="30"/>
              </w:rPr>
            </w:pPr>
            <w:r w:rsidRPr="006F17D9">
              <w:rPr>
                <w:rFonts w:ascii="Times New Roman" w:hAnsi="Times New Roman" w:cs="Times New Roman"/>
                <w:sz w:val="30"/>
                <w:szCs w:val="30"/>
              </w:rPr>
              <w:t>письменное согласие всех собственников жилого помещения, находящегося в общей собственности</w:t>
            </w:r>
          </w:p>
          <w:p w:rsidR="005224F8" w:rsidRPr="00154B7E" w:rsidRDefault="006F17D9" w:rsidP="006114F5">
            <w:pPr>
              <w:autoSpaceDE w:val="0"/>
              <w:autoSpaceDN w:val="0"/>
              <w:adjustRightInd w:val="0"/>
              <w:spacing w:after="0" w:line="240" w:lineRule="auto"/>
              <w:rPr>
                <w:rFonts w:ascii="Times New Roman" w:hAnsi="Times New Roman" w:cs="Times New Roman"/>
                <w:color w:val="000099"/>
                <w:sz w:val="28"/>
                <w:szCs w:val="28"/>
              </w:rPr>
            </w:pPr>
            <w:r w:rsidRPr="006F17D9">
              <w:rPr>
                <w:rFonts w:ascii="Times New Roman" w:hAnsi="Times New Roman" w:cs="Times New Roman"/>
                <w:sz w:val="30"/>
                <w:szCs w:val="30"/>
              </w:rPr>
              <w:br/>
            </w:r>
            <w:hyperlink r:id="rId73" w:history="1">
              <w:r w:rsidR="003F16D3" w:rsidRPr="00154B7E">
                <w:rPr>
                  <w:rStyle w:val="ab"/>
                  <w:rFonts w:ascii="Times New Roman" w:hAnsi="Times New Roman" w:cs="Times New Roman"/>
                  <w:sz w:val="28"/>
                  <w:szCs w:val="28"/>
                </w:rPr>
                <w:t>Регламент административной процедуры</w:t>
              </w:r>
            </w:hyperlink>
            <w:r w:rsidR="006114F5" w:rsidRPr="00154B7E">
              <w:rPr>
                <w:rFonts w:ascii="Times New Roman" w:hAnsi="Times New Roman" w:cs="Times New Roman"/>
                <w:color w:val="000099"/>
                <w:sz w:val="28"/>
                <w:szCs w:val="28"/>
              </w:rPr>
              <w:t xml:space="preserve"> </w:t>
            </w:r>
          </w:p>
          <w:p w:rsidR="006114F5" w:rsidRPr="00CD2E3D" w:rsidRDefault="006114F5" w:rsidP="006114F5">
            <w:pPr>
              <w:autoSpaceDE w:val="0"/>
              <w:autoSpaceDN w:val="0"/>
              <w:adjustRightInd w:val="0"/>
              <w:spacing w:after="0" w:line="240" w:lineRule="auto"/>
              <w:rPr>
                <w:rFonts w:ascii="Times New Roman" w:hAnsi="Times New Roman" w:cs="Times New Roman"/>
                <w:color w:val="000099"/>
                <w:sz w:val="30"/>
                <w:szCs w:val="30"/>
              </w:rPr>
            </w:pPr>
          </w:p>
        </w:tc>
      </w:tr>
      <w:tr w:rsidR="005224F8" w:rsidRPr="009A5BFB" w:rsidTr="005224F8">
        <w:trPr>
          <w:trHeight w:val="292"/>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5224F8" w:rsidRDefault="005224F8" w:rsidP="005224F8">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5224F8" w:rsidRPr="009A5BFB" w:rsidRDefault="005224F8" w:rsidP="005224F8">
            <w:pPr>
              <w:spacing w:after="0" w:line="240" w:lineRule="auto"/>
              <w:rPr>
                <w:rFonts w:ascii="Times New Roman" w:hAnsi="Times New Roman" w:cs="Times New Roman"/>
                <w:b/>
                <w:sz w:val="30"/>
                <w:szCs w:val="30"/>
              </w:rPr>
            </w:pPr>
          </w:p>
          <w:p w:rsidR="005224F8" w:rsidRPr="009D4C59" w:rsidRDefault="0097140C" w:rsidP="0097140C">
            <w:pPr>
              <w:autoSpaceDE w:val="0"/>
              <w:autoSpaceDN w:val="0"/>
              <w:adjustRightInd w:val="0"/>
              <w:spacing w:after="0" w:line="240" w:lineRule="auto"/>
              <w:rPr>
                <w:rFonts w:ascii="Times New Roman" w:eastAsia="Times New Roman" w:hAnsi="Times New Roman" w:cs="Times New Roman"/>
                <w:b/>
                <w:sz w:val="30"/>
                <w:szCs w:val="30"/>
              </w:rPr>
            </w:pPr>
            <w:r w:rsidRPr="0097140C">
              <w:rPr>
                <w:rFonts w:ascii="Times New Roman" w:hAnsi="Times New Roman" w:cs="Times New Roman"/>
                <w:color w:val="000000"/>
                <w:sz w:val="30"/>
                <w:szCs w:val="30"/>
                <w:shd w:val="clear" w:color="auto" w:fill="FFFFFF"/>
              </w:rPr>
              <w:t>информация о существующих в момент выдачи информации правах, ограничениях (обременениях) прав на объект недвижимого имущества</w:t>
            </w:r>
          </w:p>
        </w:tc>
      </w:tr>
      <w:tr w:rsidR="001C30AF" w:rsidRPr="009A5BFB" w:rsidTr="00D040F6">
        <w:trPr>
          <w:trHeight w:val="54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1C30AF" w:rsidRPr="009A5BFB" w:rsidRDefault="001C30AF" w:rsidP="002F595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74" w:history="1">
              <w:r w:rsidR="00154B7E" w:rsidRPr="008006E8">
                <w:rPr>
                  <w:rStyle w:val="ab"/>
                  <w:rFonts w:ascii="Times New Roman" w:hAnsi="Times New Roman" w:cs="Times New Roman"/>
                  <w:b/>
                </w:rPr>
                <w:t>БЛАНК ЗАЯВЛЕНИЯ СКАЧАТЬ ЗДЕСЬ</w:t>
              </w:r>
            </w:hyperlink>
          </w:p>
          <w:p w:rsidR="001C30AF" w:rsidRPr="009A5BFB" w:rsidRDefault="001C30AF" w:rsidP="002F595A">
            <w:pPr>
              <w:spacing w:after="0" w:line="240" w:lineRule="auto"/>
              <w:jc w:val="both"/>
              <w:rPr>
                <w:rFonts w:ascii="Times New Roman" w:eastAsia="Times New Roman" w:hAnsi="Times New Roman" w:cs="Times New Roman"/>
                <w:sz w:val="30"/>
                <w:szCs w:val="30"/>
              </w:rPr>
            </w:pPr>
          </w:p>
        </w:tc>
      </w:tr>
      <w:tr w:rsidR="00AE6020" w:rsidRPr="009A5BFB" w:rsidTr="00D040F6">
        <w:trPr>
          <w:trHeight w:val="54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AE6020" w:rsidRPr="009A5BFB" w:rsidRDefault="00AE6020" w:rsidP="002F595A">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AE6020" w:rsidRPr="009A5BFB" w:rsidRDefault="00AE6020" w:rsidP="002F595A">
            <w:pPr>
              <w:spacing w:after="0" w:line="240" w:lineRule="auto"/>
              <w:jc w:val="both"/>
              <w:rPr>
                <w:sz w:val="30"/>
                <w:szCs w:val="30"/>
              </w:rPr>
            </w:pPr>
            <w:r w:rsidRPr="009A5BFB">
              <w:rPr>
                <w:rFonts w:ascii="Times New Roman" w:eastAsia="Times New Roman" w:hAnsi="Times New Roman" w:cs="Times New Roman"/>
                <w:sz w:val="30"/>
                <w:szCs w:val="30"/>
              </w:rPr>
              <w:t>2 дня, а в случае запроса документов и (или) сведений от других государственных органов, иных организаций – 10 дней</w:t>
            </w:r>
          </w:p>
        </w:tc>
      </w:tr>
      <w:tr w:rsidR="00AE6020" w:rsidRPr="009A5BFB" w:rsidTr="002F595A">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E6020" w:rsidRPr="009A5BFB" w:rsidRDefault="00AE6020" w:rsidP="002F595A">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E6020" w:rsidRPr="009A5BFB" w:rsidRDefault="00AE6020" w:rsidP="002F595A">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AE6020" w:rsidRPr="009A5BFB" w:rsidTr="002F595A">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E6020" w:rsidRPr="009A5BFB" w:rsidRDefault="00AE6020" w:rsidP="002F595A">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другого документа (решения), </w:t>
            </w:r>
            <w:r w:rsidRPr="009A5BFB">
              <w:rPr>
                <w:rFonts w:ascii="Times New Roman" w:eastAsia="Times New Roman" w:hAnsi="Times New Roman" w:cs="Times New Roman"/>
                <w:b/>
                <w:sz w:val="30"/>
                <w:szCs w:val="30"/>
              </w:rPr>
              <w:lastRenderedPageBreak/>
              <w:t>выдаваемых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E6020" w:rsidRPr="009A5BFB" w:rsidRDefault="00AE6020" w:rsidP="002F595A">
            <w:pPr>
              <w:spacing w:after="0" w:line="240" w:lineRule="auto"/>
              <w:rPr>
                <w:sz w:val="30"/>
                <w:szCs w:val="30"/>
              </w:rPr>
            </w:pPr>
            <w:r w:rsidRPr="009A5BFB">
              <w:rPr>
                <w:rFonts w:ascii="Times New Roman" w:eastAsia="Times New Roman" w:hAnsi="Times New Roman" w:cs="Times New Roman"/>
                <w:sz w:val="30"/>
                <w:szCs w:val="30"/>
              </w:rPr>
              <w:lastRenderedPageBreak/>
              <w:t>бессрочно</w:t>
            </w:r>
          </w:p>
        </w:tc>
      </w:tr>
      <w:tr w:rsidR="00AE6020"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E6020" w:rsidRPr="009A5BFB" w:rsidRDefault="00AE6020" w:rsidP="002F595A">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AE6020" w:rsidRPr="009A5BFB" w:rsidRDefault="00AE6020"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97140C">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w:t>
            </w:r>
            <w:r w:rsidR="0097140C">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
          <w:p w:rsidR="00AE6020" w:rsidRPr="009A5BFB" w:rsidRDefault="00AE6020" w:rsidP="002F595A">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97140C">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107, тел. 8 (02350) 27316 </w:t>
            </w:r>
          </w:p>
          <w:p w:rsidR="00AE6020" w:rsidRPr="009A5BFB" w:rsidRDefault="00AE6020" w:rsidP="002F595A">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xml:space="preserve">. </w:t>
            </w:r>
            <w:r w:rsidR="0097140C">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102, тел. 8 (02350) 27023.</w:t>
            </w:r>
          </w:p>
          <w:p w:rsidR="00AE6020" w:rsidRPr="009A5BFB" w:rsidRDefault="00AE6020" w:rsidP="002F595A">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00F27583"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AE6020" w:rsidRPr="009A5BFB" w:rsidRDefault="00AE6020" w:rsidP="00AE6020">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AE6020">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AE6020">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AE6020" w:rsidRPr="009A5BFB" w:rsidRDefault="00AE6020"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044A8F">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D040F6">
      <w:pPr>
        <w:tabs>
          <w:tab w:val="left" w:pos="0"/>
        </w:tabs>
        <w:spacing w:after="0" w:line="240" w:lineRule="auto"/>
        <w:rPr>
          <w:rFonts w:ascii="Times New Roman" w:eastAsia="Times New Roman" w:hAnsi="Times New Roman" w:cs="Times New Roman"/>
          <w:b/>
          <w:color w:val="000099"/>
          <w:sz w:val="30"/>
          <w:szCs w:val="30"/>
        </w:rPr>
      </w:pPr>
    </w:p>
    <w:p w:rsidR="00D040F6" w:rsidRPr="009A5BFB" w:rsidRDefault="00D040F6" w:rsidP="00D040F6">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16.4 подпункт 16.4.2</w:t>
      </w:r>
    </w:p>
    <w:tbl>
      <w:tblPr>
        <w:tblW w:w="0" w:type="auto"/>
        <w:jc w:val="center"/>
        <w:tblCellMar>
          <w:left w:w="10" w:type="dxa"/>
          <w:right w:w="10" w:type="dxa"/>
        </w:tblCellMar>
        <w:tblLook w:val="04A0" w:firstRow="1" w:lastRow="0" w:firstColumn="1" w:lastColumn="0" w:noHBand="0" w:noVBand="1"/>
      </w:tblPr>
      <w:tblGrid>
        <w:gridCol w:w="4162"/>
        <w:gridCol w:w="5601"/>
      </w:tblGrid>
      <w:tr w:rsidR="00D040F6"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040F6" w:rsidRPr="009A5BFB" w:rsidRDefault="00D040F6" w:rsidP="002F595A">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16.4 подпункт 16.4.2</w:t>
            </w:r>
          </w:p>
          <w:p w:rsidR="00D040F6" w:rsidRPr="009A5BFB" w:rsidRDefault="00D040F6" w:rsidP="002F595A">
            <w:pPr>
              <w:tabs>
                <w:tab w:val="left" w:pos="0"/>
              </w:tabs>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 xml:space="preserve">Регистрация договора финансовой аренды (лизинга), предметом лизинга по которому является квартира частного жилищного фонда </w:t>
            </w:r>
            <w:r w:rsidRPr="009A5BFB">
              <w:rPr>
                <w:rFonts w:ascii="Times New Roman" w:hAnsi="Times New Roman" w:cs="Times New Roman"/>
                <w:b/>
                <w:color w:val="000099"/>
                <w:sz w:val="30"/>
                <w:szCs w:val="30"/>
              </w:rPr>
              <w:br/>
              <w:t>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r>
      <w:tr w:rsidR="00D040F6" w:rsidRPr="009A5BFB" w:rsidTr="0097140C">
        <w:trPr>
          <w:trHeight w:val="5175"/>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D040F6" w:rsidRPr="009A5BFB" w:rsidRDefault="00D040F6" w:rsidP="002F595A">
            <w:pPr>
              <w:spacing w:after="0" w:line="240" w:lineRule="auto"/>
              <w:rPr>
                <w:sz w:val="30"/>
                <w:szCs w:val="30"/>
              </w:rPr>
            </w:pPr>
          </w:p>
          <w:p w:rsidR="00D040F6" w:rsidRPr="009A5BFB" w:rsidRDefault="0097140C" w:rsidP="002F595A">
            <w:pPr>
              <w:autoSpaceDE w:val="0"/>
              <w:autoSpaceDN w:val="0"/>
              <w:adjustRightInd w:val="0"/>
              <w:rPr>
                <w:rFonts w:ascii="Times New Roman" w:hAnsi="Times New Roman" w:cs="Times New Roman"/>
                <w:sz w:val="30"/>
                <w:szCs w:val="30"/>
              </w:rPr>
            </w:pPr>
            <w:r>
              <w:rPr>
                <w:rFonts w:ascii="Times New Roman" w:hAnsi="Times New Roman" w:cs="Times New Roman"/>
                <w:sz w:val="30"/>
                <w:szCs w:val="30"/>
              </w:rPr>
              <w:t>заявление</w:t>
            </w:r>
          </w:p>
          <w:p w:rsidR="002C4424" w:rsidRDefault="002C4424" w:rsidP="0052643F">
            <w:pPr>
              <w:autoSpaceDE w:val="0"/>
              <w:autoSpaceDN w:val="0"/>
              <w:adjustRightInd w:val="0"/>
              <w:spacing w:line="240" w:lineRule="auto"/>
              <w:rPr>
                <w:rFonts w:ascii="Times New Roman" w:hAnsi="Times New Roman" w:cs="Times New Roman"/>
                <w:sz w:val="30"/>
                <w:szCs w:val="30"/>
              </w:rPr>
            </w:pPr>
            <w:r w:rsidRPr="002C4424">
              <w:rPr>
                <w:rFonts w:ascii="Times New Roman" w:hAnsi="Times New Roman" w:cs="Times New Roman"/>
                <w:sz w:val="30"/>
                <w:szCs w:val="30"/>
              </w:rPr>
              <w:t>три экземпляра договора финансовой аренды (лизинга) или дополнительного соглашения к нему</w:t>
            </w:r>
            <w:r w:rsidRPr="002C4424">
              <w:rPr>
                <w:rFonts w:ascii="Times New Roman" w:hAnsi="Times New Roman" w:cs="Times New Roman"/>
                <w:sz w:val="30"/>
                <w:szCs w:val="30"/>
              </w:rPr>
              <w:br/>
            </w:r>
            <w:r w:rsidR="00D040F6" w:rsidRPr="009A5BFB">
              <w:rPr>
                <w:rFonts w:ascii="Times New Roman" w:hAnsi="Times New Roman" w:cs="Times New Roman"/>
                <w:sz w:val="30"/>
                <w:szCs w:val="30"/>
              </w:rPr>
              <w:br/>
            </w:r>
            <w:r w:rsidR="0052643F" w:rsidRPr="009A5BFB">
              <w:rPr>
                <w:rFonts w:ascii="Times New Roman" w:hAnsi="Times New Roman" w:cs="Times New Roman"/>
                <w:sz w:val="30"/>
                <w:szCs w:val="30"/>
              </w:rPr>
              <w:t xml:space="preserve">технический паспорт </w:t>
            </w:r>
          </w:p>
          <w:p w:rsidR="002C4424" w:rsidRDefault="002C4424" w:rsidP="00DC1C74">
            <w:pPr>
              <w:spacing w:after="0" w:line="240" w:lineRule="auto"/>
              <w:rPr>
                <w:rFonts w:ascii="Times New Roman" w:hAnsi="Times New Roman" w:cs="Times New Roman"/>
                <w:sz w:val="30"/>
                <w:szCs w:val="30"/>
              </w:rPr>
            </w:pPr>
            <w:r w:rsidRPr="002C4424">
              <w:rPr>
                <w:rFonts w:ascii="Times New Roman" w:hAnsi="Times New Roman" w:cs="Times New Roman"/>
                <w:sz w:val="30"/>
                <w:szCs w:val="30"/>
              </w:rPr>
              <w:t>письменное согласие всех собственников жилого помещения, находящегося в общей собственности</w:t>
            </w:r>
          </w:p>
          <w:p w:rsidR="008C6D53" w:rsidRPr="00154B7E" w:rsidRDefault="002C4424" w:rsidP="00DC1C74">
            <w:pPr>
              <w:spacing w:after="0" w:line="240" w:lineRule="auto"/>
              <w:rPr>
                <w:sz w:val="28"/>
                <w:szCs w:val="28"/>
              </w:rPr>
            </w:pPr>
            <w:r w:rsidRPr="002C4424">
              <w:rPr>
                <w:rFonts w:ascii="Times New Roman" w:hAnsi="Times New Roman" w:cs="Times New Roman"/>
                <w:sz w:val="30"/>
                <w:szCs w:val="30"/>
              </w:rPr>
              <w:br/>
            </w:r>
            <w:hyperlink r:id="rId75" w:history="1">
              <w:r w:rsidR="00DC1C74" w:rsidRPr="00154B7E">
                <w:rPr>
                  <w:rStyle w:val="ab"/>
                  <w:rFonts w:ascii="Times New Roman" w:hAnsi="Times New Roman" w:cs="Times New Roman"/>
                  <w:sz w:val="28"/>
                  <w:szCs w:val="28"/>
                </w:rPr>
                <w:t>Регламент административной процедуры</w:t>
              </w:r>
            </w:hyperlink>
          </w:p>
          <w:p w:rsidR="0097140C" w:rsidRPr="00CD2E3D" w:rsidRDefault="0097140C" w:rsidP="008C6D53">
            <w:pPr>
              <w:spacing w:after="0" w:line="240" w:lineRule="auto"/>
              <w:rPr>
                <w:rFonts w:ascii="Times New Roman" w:hAnsi="Times New Roman" w:cs="Times New Roman"/>
                <w:color w:val="000099"/>
                <w:sz w:val="30"/>
                <w:szCs w:val="30"/>
              </w:rPr>
            </w:pPr>
          </w:p>
        </w:tc>
      </w:tr>
      <w:tr w:rsidR="0097140C" w:rsidRPr="0097140C" w:rsidTr="0097140C">
        <w:trPr>
          <w:trHeight w:val="274"/>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97140C" w:rsidRPr="0097140C" w:rsidRDefault="0097140C" w:rsidP="0097140C">
            <w:pPr>
              <w:spacing w:after="0" w:line="240" w:lineRule="auto"/>
              <w:rPr>
                <w:rFonts w:ascii="Times New Roman" w:hAnsi="Times New Roman" w:cs="Times New Roman"/>
                <w:b/>
                <w:sz w:val="30"/>
                <w:szCs w:val="30"/>
              </w:rPr>
            </w:pPr>
            <w:r w:rsidRPr="0097140C">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97140C" w:rsidRPr="0097140C" w:rsidRDefault="0097140C" w:rsidP="0097140C">
            <w:pPr>
              <w:spacing w:after="0" w:line="240" w:lineRule="auto"/>
              <w:rPr>
                <w:rFonts w:ascii="Times New Roman" w:hAnsi="Times New Roman" w:cs="Times New Roman"/>
                <w:b/>
                <w:sz w:val="30"/>
                <w:szCs w:val="30"/>
              </w:rPr>
            </w:pPr>
          </w:p>
          <w:p w:rsidR="0097140C" w:rsidRPr="0097140C" w:rsidRDefault="0097140C" w:rsidP="0097140C">
            <w:pPr>
              <w:spacing w:after="0" w:line="240" w:lineRule="auto"/>
              <w:rPr>
                <w:rFonts w:ascii="Times New Roman" w:eastAsia="Times New Roman" w:hAnsi="Times New Roman" w:cs="Times New Roman"/>
                <w:b/>
                <w:sz w:val="30"/>
                <w:szCs w:val="30"/>
              </w:rPr>
            </w:pPr>
            <w:r w:rsidRPr="0097140C">
              <w:rPr>
                <w:rFonts w:ascii="Times New Roman" w:hAnsi="Times New Roman" w:cs="Times New Roman"/>
                <w:color w:val="000000"/>
                <w:sz w:val="30"/>
                <w:szCs w:val="30"/>
                <w:shd w:val="clear" w:color="auto" w:fill="FFFFFF"/>
              </w:rPr>
              <w:t>информация о существующих в момент выдачи информации правах, ограничениях (обременениях) прав на объект недвижимого имущества</w:t>
            </w:r>
          </w:p>
        </w:tc>
      </w:tr>
      <w:tr w:rsidR="001C30AF" w:rsidRPr="009A5BFB" w:rsidTr="002F595A">
        <w:trPr>
          <w:trHeight w:val="54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1C30AF" w:rsidRPr="009A5BFB" w:rsidRDefault="001C30AF" w:rsidP="002F595A">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76" w:history="1">
              <w:r w:rsidR="00154B7E" w:rsidRPr="008006E8">
                <w:rPr>
                  <w:rStyle w:val="ab"/>
                  <w:rFonts w:ascii="Times New Roman" w:hAnsi="Times New Roman" w:cs="Times New Roman"/>
                  <w:b/>
                </w:rPr>
                <w:t>БЛАНК ЗАЯВЛЕНИЯ СКАЧАТЬ ЗДЕСЬ</w:t>
              </w:r>
            </w:hyperlink>
          </w:p>
          <w:p w:rsidR="001C30AF" w:rsidRPr="009A5BFB" w:rsidRDefault="001C30AF" w:rsidP="002F595A">
            <w:pPr>
              <w:spacing w:after="0" w:line="240" w:lineRule="auto"/>
              <w:jc w:val="both"/>
              <w:rPr>
                <w:rFonts w:ascii="Times New Roman" w:eastAsia="Times New Roman" w:hAnsi="Times New Roman" w:cs="Times New Roman"/>
                <w:sz w:val="30"/>
                <w:szCs w:val="30"/>
              </w:rPr>
            </w:pPr>
          </w:p>
        </w:tc>
      </w:tr>
      <w:tr w:rsidR="00D040F6" w:rsidRPr="009A5BFB" w:rsidTr="002F595A">
        <w:trPr>
          <w:trHeight w:val="548"/>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D040F6" w:rsidRPr="009A5BFB" w:rsidRDefault="00D040F6" w:rsidP="002F595A">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D040F6" w:rsidRPr="009A5BFB" w:rsidRDefault="00D040F6" w:rsidP="002F595A">
            <w:pPr>
              <w:spacing w:after="0" w:line="240" w:lineRule="auto"/>
              <w:jc w:val="both"/>
              <w:rPr>
                <w:sz w:val="30"/>
                <w:szCs w:val="30"/>
              </w:rPr>
            </w:pPr>
            <w:r w:rsidRPr="009A5BFB">
              <w:rPr>
                <w:rFonts w:ascii="Times New Roman" w:eastAsia="Times New Roman" w:hAnsi="Times New Roman" w:cs="Times New Roman"/>
                <w:sz w:val="30"/>
                <w:szCs w:val="30"/>
              </w:rPr>
              <w:t>2 дня, а в случае запроса документов и (или) сведений от других государственных органов, иных организаций – 10 дней</w:t>
            </w:r>
          </w:p>
        </w:tc>
      </w:tr>
      <w:tr w:rsidR="00D040F6" w:rsidRPr="009A5BFB" w:rsidTr="002F595A">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040F6" w:rsidRPr="009A5BFB" w:rsidRDefault="00D040F6" w:rsidP="002F595A">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040F6" w:rsidRPr="009A5BFB" w:rsidRDefault="00D040F6" w:rsidP="002F595A">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D040F6" w:rsidRPr="009A5BFB" w:rsidTr="002F595A">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040F6" w:rsidRPr="009A5BFB" w:rsidRDefault="00D040F6" w:rsidP="002F595A">
            <w:pPr>
              <w:spacing w:after="0" w:line="240" w:lineRule="auto"/>
              <w:rPr>
                <w:sz w:val="30"/>
                <w:szCs w:val="30"/>
              </w:rPr>
            </w:pPr>
            <w:r w:rsidRPr="009A5BFB">
              <w:rPr>
                <w:rFonts w:ascii="Times New Roman" w:eastAsia="Times New Roman" w:hAnsi="Times New Roman" w:cs="Times New Roman"/>
                <w:b/>
                <w:sz w:val="30"/>
                <w:szCs w:val="30"/>
              </w:rPr>
              <w:t xml:space="preserve">Срок действия справки, другого документа (решения), выдаваемых (принимаемого) </w:t>
            </w:r>
            <w:r w:rsidRPr="009A5BFB">
              <w:rPr>
                <w:rFonts w:ascii="Times New Roman" w:eastAsia="Times New Roman" w:hAnsi="Times New Roman" w:cs="Times New Roman"/>
                <w:b/>
                <w:sz w:val="30"/>
                <w:szCs w:val="30"/>
              </w:rPr>
              <w:lastRenderedPageBreak/>
              <w:t>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040F6" w:rsidRPr="009A5BFB" w:rsidRDefault="00D040F6" w:rsidP="002F595A">
            <w:pPr>
              <w:spacing w:after="0" w:line="240" w:lineRule="auto"/>
              <w:rPr>
                <w:sz w:val="30"/>
                <w:szCs w:val="30"/>
              </w:rPr>
            </w:pPr>
            <w:r w:rsidRPr="009A5BFB">
              <w:rPr>
                <w:rFonts w:ascii="Times New Roman" w:eastAsia="Times New Roman" w:hAnsi="Times New Roman" w:cs="Times New Roman"/>
                <w:sz w:val="30"/>
                <w:szCs w:val="30"/>
              </w:rPr>
              <w:lastRenderedPageBreak/>
              <w:t>бессрочно</w:t>
            </w:r>
          </w:p>
        </w:tc>
      </w:tr>
      <w:tr w:rsidR="00D040F6"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040F6" w:rsidRPr="009A5BFB" w:rsidRDefault="00D040F6" w:rsidP="002F595A">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D040F6" w:rsidRPr="009A5BFB" w:rsidRDefault="00D040F6" w:rsidP="002F595A">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97140C">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w:t>
            </w:r>
            <w:r w:rsidR="0060110A">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
          <w:p w:rsidR="00D040F6" w:rsidRPr="009A5BFB" w:rsidRDefault="00D040F6" w:rsidP="002F595A">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60110A">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107, тел. 8 (02350) 27316 </w:t>
            </w:r>
          </w:p>
          <w:p w:rsidR="00D040F6" w:rsidRPr="009A5BFB" w:rsidRDefault="00D040F6" w:rsidP="002F595A">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102, тел. 8 (02350) 27023.</w:t>
            </w:r>
          </w:p>
          <w:p w:rsidR="00D040F6" w:rsidRPr="009A5BFB" w:rsidRDefault="00D040F6" w:rsidP="002F595A">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34461C" w:rsidRPr="009A5BFB" w:rsidRDefault="0034461C" w:rsidP="00044A8F">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C4424" w:rsidRDefault="002C4424" w:rsidP="002F595A">
      <w:pPr>
        <w:tabs>
          <w:tab w:val="left" w:pos="0"/>
        </w:tabs>
        <w:spacing w:after="0" w:line="240" w:lineRule="auto"/>
        <w:rPr>
          <w:rFonts w:ascii="Times New Roman" w:eastAsia="Times New Roman" w:hAnsi="Times New Roman" w:cs="Times New Roman"/>
          <w:b/>
          <w:color w:val="000099"/>
          <w:sz w:val="30"/>
          <w:szCs w:val="30"/>
        </w:rPr>
      </w:pPr>
    </w:p>
    <w:p w:rsidR="002F595A" w:rsidRPr="009A5BFB" w:rsidRDefault="002F595A" w:rsidP="002F595A">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16.6 подпункт 16.6.1</w:t>
      </w:r>
    </w:p>
    <w:tbl>
      <w:tblPr>
        <w:tblW w:w="0" w:type="auto"/>
        <w:jc w:val="center"/>
        <w:tblCellMar>
          <w:left w:w="10" w:type="dxa"/>
          <w:right w:w="10" w:type="dxa"/>
        </w:tblCellMar>
        <w:tblLook w:val="04A0" w:firstRow="1" w:lastRow="0" w:firstColumn="1" w:lastColumn="0" w:noHBand="0" w:noVBand="1"/>
      </w:tblPr>
      <w:tblGrid>
        <w:gridCol w:w="4170"/>
        <w:gridCol w:w="5593"/>
      </w:tblGrid>
      <w:tr w:rsidR="002F595A"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F595A" w:rsidRPr="00C524C9" w:rsidRDefault="002F595A" w:rsidP="0076648D">
            <w:pPr>
              <w:tabs>
                <w:tab w:val="left" w:pos="0"/>
              </w:tabs>
              <w:spacing w:after="0" w:line="240" w:lineRule="auto"/>
              <w:jc w:val="center"/>
              <w:rPr>
                <w:rFonts w:ascii="Times New Roman" w:eastAsia="Times New Roman" w:hAnsi="Times New Roman" w:cs="Times New Roman"/>
                <w:b/>
                <w:color w:val="000099"/>
                <w:sz w:val="30"/>
                <w:szCs w:val="30"/>
              </w:rPr>
            </w:pPr>
            <w:r w:rsidRPr="00C524C9">
              <w:rPr>
                <w:rFonts w:ascii="Times New Roman" w:eastAsia="Times New Roman" w:hAnsi="Times New Roman" w:cs="Times New Roman"/>
                <w:b/>
                <w:color w:val="000099"/>
                <w:sz w:val="30"/>
                <w:szCs w:val="30"/>
              </w:rPr>
              <w:t>АДМИНИСТРАТИВНАЯ ПРОЦЕДУРА 16.6 подпункт 16.6.1</w:t>
            </w:r>
          </w:p>
          <w:p w:rsidR="002F595A" w:rsidRPr="009A5BFB" w:rsidRDefault="002F595A" w:rsidP="002F595A">
            <w:pPr>
              <w:spacing w:after="0" w:line="240" w:lineRule="auto"/>
              <w:jc w:val="center"/>
              <w:rPr>
                <w:sz w:val="30"/>
                <w:szCs w:val="30"/>
              </w:rPr>
            </w:pPr>
            <w:r w:rsidRPr="00C524C9">
              <w:rPr>
                <w:rFonts w:ascii="Times New Roman" w:eastAsia="Times New Roman" w:hAnsi="Times New Roman" w:cs="Times New Roman"/>
                <w:b/>
                <w:color w:val="000099"/>
                <w:sz w:val="30"/>
                <w:szCs w:val="30"/>
              </w:rPr>
              <w:t>Получение решения о переводе жилого помещения в нежилое</w:t>
            </w:r>
          </w:p>
        </w:tc>
      </w:tr>
      <w:tr w:rsidR="002F595A" w:rsidRPr="009A5BFB" w:rsidTr="001006CE">
        <w:trPr>
          <w:trHeight w:val="8201"/>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346781" w:rsidRPr="009D4C59" w:rsidRDefault="00346781" w:rsidP="000C00B7">
            <w:pPr>
              <w:spacing w:after="0" w:line="240" w:lineRule="auto"/>
              <w:rPr>
                <w:rFonts w:ascii="Times New Roman" w:eastAsia="Times New Roman" w:hAnsi="Times New Roman" w:cs="Times New Roman"/>
                <w:b/>
                <w:sz w:val="30"/>
                <w:szCs w:val="30"/>
              </w:rPr>
            </w:pPr>
          </w:p>
          <w:p w:rsidR="002F595A" w:rsidRPr="00C524C9" w:rsidRDefault="002F595A" w:rsidP="002F595A">
            <w:pPr>
              <w:spacing w:after="0" w:line="240" w:lineRule="auto"/>
              <w:rPr>
                <w:rFonts w:ascii="Times New Roman" w:eastAsia="Times New Roman" w:hAnsi="Times New Roman" w:cs="Times New Roman"/>
                <w:sz w:val="30"/>
                <w:szCs w:val="30"/>
              </w:rPr>
            </w:pPr>
            <w:r w:rsidRPr="00C524C9">
              <w:rPr>
                <w:rFonts w:ascii="Times New Roman" w:eastAsia="Times New Roman" w:hAnsi="Times New Roman" w:cs="Times New Roman"/>
                <w:sz w:val="30"/>
                <w:szCs w:val="30"/>
              </w:rPr>
              <w:t>заявление</w:t>
            </w:r>
          </w:p>
          <w:p w:rsidR="00E22E0C" w:rsidRPr="00C524C9" w:rsidRDefault="00E22E0C" w:rsidP="002F595A">
            <w:pPr>
              <w:spacing w:after="0" w:line="240" w:lineRule="auto"/>
              <w:rPr>
                <w:rFonts w:ascii="Times New Roman" w:eastAsia="Times New Roman" w:hAnsi="Times New Roman" w:cs="Times New Roman"/>
                <w:sz w:val="30"/>
                <w:szCs w:val="30"/>
              </w:rPr>
            </w:pPr>
          </w:p>
          <w:p w:rsidR="002F595A" w:rsidRPr="00C524C9" w:rsidRDefault="002F595A" w:rsidP="002F595A">
            <w:pPr>
              <w:spacing w:after="0" w:line="240" w:lineRule="auto"/>
              <w:rPr>
                <w:rFonts w:ascii="Times New Roman" w:eastAsia="Times New Roman" w:hAnsi="Times New Roman" w:cs="Times New Roman"/>
                <w:sz w:val="30"/>
                <w:szCs w:val="30"/>
              </w:rPr>
            </w:pPr>
            <w:r w:rsidRPr="00C524C9">
              <w:rPr>
                <w:rFonts w:ascii="Times New Roman" w:eastAsia="Times New Roman" w:hAnsi="Times New Roman" w:cs="Times New Roman"/>
                <w:sz w:val="30"/>
                <w:szCs w:val="30"/>
              </w:rPr>
              <w:t xml:space="preserve">технический паспорт </w:t>
            </w:r>
          </w:p>
          <w:p w:rsidR="002F595A" w:rsidRPr="00C524C9" w:rsidRDefault="002F595A" w:rsidP="002F595A">
            <w:pPr>
              <w:spacing w:after="0" w:line="240" w:lineRule="auto"/>
              <w:rPr>
                <w:rFonts w:ascii="Times New Roman" w:eastAsia="Times New Roman" w:hAnsi="Times New Roman" w:cs="Times New Roman"/>
                <w:sz w:val="30"/>
                <w:szCs w:val="30"/>
              </w:rPr>
            </w:pPr>
          </w:p>
          <w:p w:rsidR="00E22E0C" w:rsidRPr="00C524C9" w:rsidRDefault="00E22E0C" w:rsidP="002F595A">
            <w:pPr>
              <w:spacing w:after="0" w:line="240" w:lineRule="auto"/>
              <w:rPr>
                <w:rFonts w:ascii="Times New Roman" w:eastAsia="Times New Roman" w:hAnsi="Times New Roman" w:cs="Times New Roman"/>
                <w:i/>
                <w:iCs/>
                <w:sz w:val="30"/>
                <w:szCs w:val="30"/>
              </w:rPr>
            </w:pPr>
            <w:r w:rsidRPr="00C524C9">
              <w:rPr>
                <w:rFonts w:ascii="Times New Roman" w:eastAsia="Times New Roman" w:hAnsi="Times New Roman" w:cs="Times New Roman"/>
                <w:sz w:val="30"/>
                <w:szCs w:val="30"/>
              </w:rPr>
              <w:t>письменное согласие всех собственников жилого помещения, находящегося в общей собственности</w:t>
            </w:r>
            <w:r w:rsidRPr="00C524C9">
              <w:rPr>
                <w:rFonts w:ascii="Times New Roman" w:eastAsia="Times New Roman" w:hAnsi="Times New Roman" w:cs="Times New Roman"/>
                <w:sz w:val="30"/>
                <w:szCs w:val="30"/>
              </w:rPr>
              <w:br/>
            </w:r>
          </w:p>
          <w:p w:rsidR="00E22E0C" w:rsidRPr="00C524C9" w:rsidRDefault="00E22E0C" w:rsidP="002F595A">
            <w:pPr>
              <w:spacing w:after="0" w:line="240" w:lineRule="auto"/>
              <w:rPr>
                <w:rFonts w:ascii="Times New Roman" w:eastAsia="Times New Roman" w:hAnsi="Times New Roman" w:cs="Times New Roman"/>
                <w:iCs/>
                <w:sz w:val="30"/>
                <w:szCs w:val="30"/>
              </w:rPr>
            </w:pPr>
            <w:r w:rsidRPr="00C524C9">
              <w:rPr>
                <w:rFonts w:ascii="Times New Roman" w:eastAsia="Times New Roman" w:hAnsi="Times New Roman" w:cs="Times New Roman"/>
                <w:iCs/>
                <w:sz w:val="30"/>
                <w:szCs w:val="30"/>
              </w:rPr>
              <w:t>письменное согласие третьих лиц (в случае, если право собственности на переводимое жилое помещение обременено правами третьих лиц)</w:t>
            </w:r>
          </w:p>
          <w:p w:rsidR="00E22E0C" w:rsidRPr="00C524C9" w:rsidRDefault="00E22E0C" w:rsidP="002F595A">
            <w:pPr>
              <w:spacing w:after="0" w:line="240" w:lineRule="auto"/>
              <w:rPr>
                <w:rFonts w:ascii="Times New Roman" w:eastAsia="Times New Roman" w:hAnsi="Times New Roman" w:cs="Times New Roman"/>
                <w:iCs/>
                <w:sz w:val="30"/>
                <w:szCs w:val="30"/>
              </w:rPr>
            </w:pPr>
            <w:r w:rsidRPr="00C524C9">
              <w:rPr>
                <w:rFonts w:ascii="Times New Roman" w:eastAsia="Times New Roman" w:hAnsi="Times New Roman" w:cs="Times New Roman"/>
                <w:i/>
                <w:iCs/>
                <w:sz w:val="30"/>
                <w:szCs w:val="30"/>
              </w:rPr>
              <w:br/>
            </w:r>
            <w:r w:rsidRPr="00C524C9">
              <w:rPr>
                <w:rFonts w:ascii="Times New Roman" w:eastAsia="Times New Roman" w:hAnsi="Times New Roman" w:cs="Times New Roman"/>
                <w:iCs/>
                <w:sz w:val="30"/>
                <w:szCs w:val="30"/>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r w:rsidRPr="00C524C9">
              <w:rPr>
                <w:rFonts w:ascii="Times New Roman" w:eastAsia="Times New Roman" w:hAnsi="Times New Roman" w:cs="Times New Roman"/>
                <w:iCs/>
                <w:sz w:val="30"/>
                <w:szCs w:val="30"/>
              </w:rPr>
              <w:br/>
            </w:r>
          </w:p>
          <w:p w:rsidR="00E22E0C" w:rsidRPr="00C524C9" w:rsidRDefault="00E22E0C" w:rsidP="002F595A">
            <w:pPr>
              <w:spacing w:after="0" w:line="240" w:lineRule="auto"/>
              <w:rPr>
                <w:rFonts w:ascii="Times New Roman" w:eastAsia="Times New Roman" w:hAnsi="Times New Roman" w:cs="Times New Roman"/>
                <w:iCs/>
                <w:sz w:val="30"/>
                <w:szCs w:val="30"/>
              </w:rPr>
            </w:pPr>
            <w:r w:rsidRPr="00C524C9">
              <w:rPr>
                <w:rFonts w:ascii="Times New Roman" w:eastAsia="Times New Roman" w:hAnsi="Times New Roman" w:cs="Times New Roman"/>
                <w:iCs/>
                <w:sz w:val="30"/>
                <w:szCs w:val="30"/>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r w:rsidRPr="00C524C9">
              <w:rPr>
                <w:rFonts w:ascii="Times New Roman" w:eastAsia="Times New Roman" w:hAnsi="Times New Roman" w:cs="Times New Roman"/>
                <w:iCs/>
                <w:sz w:val="30"/>
                <w:szCs w:val="30"/>
              </w:rPr>
              <w:br/>
            </w:r>
          </w:p>
          <w:p w:rsidR="008C6D53" w:rsidRPr="00154B7E" w:rsidRDefault="00AD4BB4" w:rsidP="00DC1C74">
            <w:pPr>
              <w:spacing w:after="0" w:line="240" w:lineRule="auto"/>
              <w:rPr>
                <w:sz w:val="28"/>
                <w:szCs w:val="28"/>
              </w:rPr>
            </w:pPr>
            <w:hyperlink r:id="rId77" w:history="1">
              <w:r w:rsidR="00DC1C74" w:rsidRPr="00154B7E">
                <w:rPr>
                  <w:rStyle w:val="ab"/>
                  <w:rFonts w:ascii="Times New Roman" w:hAnsi="Times New Roman" w:cs="Times New Roman"/>
                  <w:sz w:val="28"/>
                  <w:szCs w:val="28"/>
                </w:rPr>
                <w:t>Регламент административной процедуры</w:t>
              </w:r>
            </w:hyperlink>
          </w:p>
          <w:p w:rsidR="001006CE" w:rsidRPr="00CD2E3D" w:rsidRDefault="001006CE" w:rsidP="001006CE">
            <w:pPr>
              <w:spacing w:after="0" w:line="240" w:lineRule="auto"/>
              <w:rPr>
                <w:color w:val="000099"/>
                <w:sz w:val="30"/>
                <w:szCs w:val="30"/>
              </w:rPr>
            </w:pPr>
          </w:p>
        </w:tc>
      </w:tr>
      <w:tr w:rsidR="001006CE" w:rsidRPr="009A5BFB" w:rsidTr="001006CE">
        <w:trPr>
          <w:trHeight w:val="1338"/>
          <w:jc w:val="center"/>
        </w:trPr>
        <w:tc>
          <w:tcPr>
            <w:tcW w:w="9763" w:type="dxa"/>
            <w:gridSpan w:val="2"/>
            <w:tcBorders>
              <w:top w:val="single" w:sz="4" w:space="0" w:color="auto"/>
              <w:left w:val="single" w:sz="4" w:space="0" w:color="000000"/>
              <w:right w:val="single" w:sz="4" w:space="0" w:color="000000"/>
            </w:tcBorders>
            <w:shd w:val="clear" w:color="000000" w:fill="FFFFFF"/>
            <w:tcMar>
              <w:left w:w="3" w:type="dxa"/>
              <w:right w:w="3" w:type="dxa"/>
            </w:tcMar>
          </w:tcPr>
          <w:p w:rsidR="001006CE" w:rsidRDefault="001006CE" w:rsidP="001006CE">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006CE" w:rsidRDefault="001006CE" w:rsidP="001006CE">
            <w:pPr>
              <w:spacing w:after="0" w:line="240" w:lineRule="auto"/>
              <w:rPr>
                <w:rFonts w:ascii="Times New Roman" w:hAnsi="Times New Roman" w:cs="Times New Roman"/>
                <w:b/>
                <w:sz w:val="30"/>
                <w:szCs w:val="30"/>
              </w:rPr>
            </w:pPr>
          </w:p>
          <w:p w:rsidR="001006CE" w:rsidRPr="00C524C9" w:rsidRDefault="001006CE" w:rsidP="001006CE">
            <w:pPr>
              <w:spacing w:after="0" w:line="240" w:lineRule="auto"/>
              <w:rPr>
                <w:rFonts w:ascii="Times New Roman" w:eastAsia="Times New Roman" w:hAnsi="Times New Roman" w:cs="Times New Roman"/>
                <w:b/>
                <w:sz w:val="30"/>
                <w:szCs w:val="30"/>
              </w:rPr>
            </w:pPr>
            <w:r w:rsidRPr="00C524C9">
              <w:rPr>
                <w:rFonts w:ascii="Times New Roman" w:eastAsia="Times New Roman" w:hAnsi="Times New Roman" w:cs="Times New Roman"/>
                <w:sz w:val="30"/>
                <w:szCs w:val="30"/>
              </w:rPr>
              <w:t>информация о существующих в момент выдачи информации правах, ограничениях (обременениях) прав на объект недвижимого имущества</w:t>
            </w:r>
          </w:p>
        </w:tc>
      </w:tr>
      <w:tr w:rsidR="001C30AF" w:rsidRPr="009A5BFB" w:rsidTr="002F595A">
        <w:trPr>
          <w:trHeight w:val="1079"/>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C30AF" w:rsidRPr="008C6D53" w:rsidRDefault="001C30AF" w:rsidP="002F595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78" w:history="1">
              <w:r w:rsidR="00154B7E" w:rsidRPr="008006E8">
                <w:rPr>
                  <w:rStyle w:val="ab"/>
                  <w:rFonts w:ascii="Times New Roman" w:hAnsi="Times New Roman" w:cs="Times New Roman"/>
                  <w:b/>
                </w:rPr>
                <w:t>БЛАНК ЗАЯВЛЕНИЯ СКАЧАТЬ ЗДЕСЬ</w:t>
              </w:r>
            </w:hyperlink>
          </w:p>
          <w:p w:rsidR="001C30AF" w:rsidRPr="008C6D53" w:rsidRDefault="001C30AF" w:rsidP="002F595A">
            <w:pPr>
              <w:spacing w:after="0" w:line="240" w:lineRule="auto"/>
              <w:rPr>
                <w:rFonts w:ascii="Times New Roman" w:eastAsia="Times New Roman" w:hAnsi="Times New Roman" w:cs="Times New Roman"/>
                <w:sz w:val="28"/>
                <w:szCs w:val="28"/>
              </w:rPr>
            </w:pPr>
          </w:p>
        </w:tc>
      </w:tr>
      <w:tr w:rsidR="002F595A" w:rsidRPr="009A5BFB" w:rsidTr="002F595A">
        <w:trPr>
          <w:trHeight w:val="1079"/>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F595A" w:rsidRPr="00C524C9" w:rsidRDefault="002F595A" w:rsidP="002F595A">
            <w:pPr>
              <w:spacing w:after="0" w:line="240" w:lineRule="auto"/>
              <w:rPr>
                <w:sz w:val="30"/>
                <w:szCs w:val="30"/>
              </w:rPr>
            </w:pPr>
            <w:r w:rsidRPr="00C524C9">
              <w:rPr>
                <w:rFonts w:ascii="Times New Roman" w:eastAsia="Times New Roman" w:hAnsi="Times New Roman" w:cs="Times New Roman"/>
                <w:b/>
                <w:sz w:val="30"/>
                <w:szCs w:val="30"/>
              </w:rPr>
              <w:lastRenderedPageBreak/>
              <w:t>Максимальный срок осуществления административной процедуры</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F595A" w:rsidRPr="00C524C9" w:rsidRDefault="002F595A" w:rsidP="002F595A">
            <w:pPr>
              <w:spacing w:after="0" w:line="240" w:lineRule="auto"/>
              <w:rPr>
                <w:sz w:val="30"/>
                <w:szCs w:val="30"/>
              </w:rPr>
            </w:pPr>
            <w:r w:rsidRPr="00C524C9">
              <w:rPr>
                <w:rFonts w:ascii="Times New Roman" w:eastAsia="Times New Roman" w:hAnsi="Times New Roman" w:cs="Times New Roman"/>
                <w:sz w:val="30"/>
                <w:szCs w:val="30"/>
              </w:rPr>
              <w:t>15 дней, а в случае запроса документов и (или) сведений от других государственных органов, иных организаций – 1 месяц</w:t>
            </w:r>
          </w:p>
        </w:tc>
      </w:tr>
      <w:tr w:rsidR="002F595A" w:rsidRPr="009A5BFB" w:rsidTr="002F595A">
        <w:trPr>
          <w:trHeight w:val="1"/>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F595A" w:rsidRPr="00C524C9" w:rsidRDefault="002F595A" w:rsidP="002F595A">
            <w:pPr>
              <w:spacing w:after="0" w:line="240" w:lineRule="auto"/>
              <w:rPr>
                <w:sz w:val="30"/>
                <w:szCs w:val="30"/>
              </w:rPr>
            </w:pPr>
            <w:r w:rsidRPr="00C524C9">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F595A" w:rsidRPr="00C524C9" w:rsidRDefault="002F595A" w:rsidP="002F595A">
            <w:pPr>
              <w:spacing w:after="0" w:line="240" w:lineRule="auto"/>
              <w:rPr>
                <w:sz w:val="30"/>
                <w:szCs w:val="30"/>
              </w:rPr>
            </w:pPr>
            <w:r w:rsidRPr="00C524C9">
              <w:rPr>
                <w:rFonts w:ascii="Times New Roman" w:eastAsia="Times New Roman" w:hAnsi="Times New Roman" w:cs="Times New Roman"/>
                <w:sz w:val="30"/>
                <w:szCs w:val="30"/>
              </w:rPr>
              <w:t>бесплатно</w:t>
            </w:r>
          </w:p>
        </w:tc>
      </w:tr>
      <w:tr w:rsidR="002F595A" w:rsidRPr="009A5BFB" w:rsidTr="002F595A">
        <w:trPr>
          <w:jc w:val="center"/>
        </w:trPr>
        <w:tc>
          <w:tcPr>
            <w:tcW w:w="4170"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F595A" w:rsidRPr="00C524C9" w:rsidRDefault="002F595A" w:rsidP="002F595A">
            <w:pPr>
              <w:spacing w:after="0" w:line="240" w:lineRule="auto"/>
              <w:rPr>
                <w:sz w:val="30"/>
                <w:szCs w:val="30"/>
              </w:rPr>
            </w:pPr>
            <w:r w:rsidRPr="00C524C9">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593"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2F595A" w:rsidRPr="00C524C9" w:rsidRDefault="002F595A" w:rsidP="002F595A">
            <w:pPr>
              <w:spacing w:after="0" w:line="240" w:lineRule="auto"/>
              <w:rPr>
                <w:sz w:val="30"/>
                <w:szCs w:val="30"/>
              </w:rPr>
            </w:pPr>
            <w:r w:rsidRPr="00C524C9">
              <w:rPr>
                <w:rFonts w:ascii="Times New Roman" w:eastAsia="Times New Roman" w:hAnsi="Times New Roman" w:cs="Times New Roman"/>
                <w:sz w:val="30"/>
                <w:szCs w:val="30"/>
              </w:rPr>
              <w:t>бессрочно</w:t>
            </w:r>
          </w:p>
        </w:tc>
      </w:tr>
      <w:tr w:rsidR="002F595A" w:rsidRPr="009A5BFB" w:rsidTr="002F595A">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2F595A" w:rsidRPr="00C524C9" w:rsidRDefault="002F595A" w:rsidP="002F595A">
            <w:pPr>
              <w:spacing w:after="0" w:line="240" w:lineRule="auto"/>
              <w:rPr>
                <w:rFonts w:ascii="Times New Roman" w:eastAsia="Times New Roman" w:hAnsi="Times New Roman" w:cs="Times New Roman"/>
                <w:b/>
                <w:sz w:val="30"/>
                <w:szCs w:val="30"/>
                <w:shd w:val="clear" w:color="auto" w:fill="FFFFFF"/>
              </w:rPr>
            </w:pPr>
            <w:r w:rsidRPr="00C524C9">
              <w:rPr>
                <w:rFonts w:ascii="Times New Roman" w:eastAsia="Times New Roman" w:hAnsi="Times New Roman" w:cs="Times New Roman"/>
                <w:b/>
                <w:sz w:val="30"/>
                <w:szCs w:val="30"/>
                <w:shd w:val="clear" w:color="auto" w:fill="FFFFFF"/>
              </w:rPr>
              <w:t>Ответственный:</w:t>
            </w:r>
          </w:p>
          <w:p w:rsidR="002F595A" w:rsidRPr="00C524C9" w:rsidRDefault="002F595A" w:rsidP="002F595A">
            <w:pPr>
              <w:shd w:val="clear" w:color="auto" w:fill="FFFFFF"/>
              <w:spacing w:after="0" w:line="240" w:lineRule="auto"/>
              <w:jc w:val="both"/>
              <w:rPr>
                <w:rFonts w:ascii="Times New Roman" w:eastAsia="Calibri" w:hAnsi="Times New Roman" w:cs="Times New Roman"/>
                <w:sz w:val="30"/>
                <w:szCs w:val="30"/>
              </w:rPr>
            </w:pPr>
            <w:r w:rsidRPr="00C524C9">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245198" w:rsidRPr="00C524C9">
              <w:rPr>
                <w:rFonts w:ascii="Times New Roman" w:eastAsia="Times New Roman" w:hAnsi="Times New Roman" w:cs="Times New Roman"/>
                <w:b/>
                <w:sz w:val="30"/>
                <w:szCs w:val="30"/>
                <w:shd w:val="clear" w:color="auto" w:fill="FFFFFF"/>
              </w:rPr>
              <w:t xml:space="preserve"> </w:t>
            </w:r>
            <w:r w:rsidRPr="00C524C9">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C524C9">
              <w:rPr>
                <w:rFonts w:ascii="Times New Roman" w:eastAsia="Times New Roman" w:hAnsi="Times New Roman" w:cs="Times New Roman"/>
                <w:sz w:val="30"/>
                <w:szCs w:val="30"/>
                <w:shd w:val="clear" w:color="auto" w:fill="FFFFFF"/>
              </w:rPr>
              <w:t>Новак</w:t>
            </w:r>
            <w:proofErr w:type="spellEnd"/>
            <w:r w:rsidRPr="00C524C9">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C524C9">
              <w:rPr>
                <w:rFonts w:ascii="Times New Roman" w:eastAsia="Times New Roman" w:hAnsi="Times New Roman" w:cs="Times New Roman"/>
                <w:sz w:val="30"/>
                <w:szCs w:val="30"/>
                <w:shd w:val="clear" w:color="auto" w:fill="FFFFFF"/>
              </w:rPr>
              <w:t>каб</w:t>
            </w:r>
            <w:proofErr w:type="spellEnd"/>
            <w:r w:rsidRPr="00C524C9">
              <w:rPr>
                <w:rFonts w:ascii="Times New Roman" w:eastAsia="Times New Roman" w:hAnsi="Times New Roman" w:cs="Times New Roman"/>
                <w:sz w:val="30"/>
                <w:szCs w:val="30"/>
                <w:shd w:val="clear" w:color="auto" w:fill="FFFFFF"/>
              </w:rPr>
              <w:t>. № 101, тел. 8</w:t>
            </w:r>
            <w:r w:rsidR="00245198" w:rsidRPr="00C524C9">
              <w:rPr>
                <w:rFonts w:ascii="Times New Roman" w:eastAsia="Times New Roman" w:hAnsi="Times New Roman" w:cs="Times New Roman"/>
                <w:sz w:val="30"/>
                <w:szCs w:val="30"/>
                <w:shd w:val="clear" w:color="auto" w:fill="FFFFFF"/>
              </w:rPr>
              <w:t xml:space="preserve"> </w:t>
            </w:r>
            <w:r w:rsidRPr="00C524C9">
              <w:rPr>
                <w:rFonts w:ascii="Times New Roman" w:eastAsia="Times New Roman" w:hAnsi="Times New Roman" w:cs="Times New Roman"/>
                <w:sz w:val="30"/>
                <w:szCs w:val="30"/>
                <w:shd w:val="clear" w:color="auto" w:fill="FFFFFF"/>
              </w:rPr>
              <w:t>(02350) 28588</w:t>
            </w:r>
          </w:p>
          <w:p w:rsidR="002F595A" w:rsidRPr="00C524C9" w:rsidRDefault="002F595A" w:rsidP="002F595A">
            <w:pPr>
              <w:spacing w:after="0" w:line="240" w:lineRule="auto"/>
              <w:jc w:val="both"/>
              <w:rPr>
                <w:rFonts w:ascii="Times New Roman" w:eastAsia="Times New Roman" w:hAnsi="Times New Roman" w:cs="Times New Roman"/>
                <w:sz w:val="30"/>
                <w:szCs w:val="30"/>
                <w:shd w:val="clear" w:color="auto" w:fill="FFFFFF"/>
              </w:rPr>
            </w:pPr>
            <w:r w:rsidRPr="00C524C9">
              <w:rPr>
                <w:rFonts w:ascii="Times New Roman" w:eastAsia="Times New Roman" w:hAnsi="Times New Roman" w:cs="Times New Roman"/>
                <w:b/>
                <w:sz w:val="30"/>
                <w:szCs w:val="30"/>
                <w:shd w:val="clear" w:color="auto" w:fill="FFFFFF"/>
              </w:rPr>
              <w:t>за подготовку административного решения</w:t>
            </w:r>
            <w:r w:rsidR="00245198" w:rsidRPr="00C524C9">
              <w:rPr>
                <w:rFonts w:ascii="Times New Roman" w:eastAsia="Times New Roman" w:hAnsi="Times New Roman" w:cs="Times New Roman"/>
                <w:b/>
                <w:sz w:val="30"/>
                <w:szCs w:val="30"/>
                <w:shd w:val="clear" w:color="auto" w:fill="FFFFFF"/>
              </w:rPr>
              <w:t xml:space="preserve"> -</w:t>
            </w:r>
            <w:r w:rsidRPr="00C524C9">
              <w:rPr>
                <w:rFonts w:ascii="Times New Roman" w:eastAsia="Times New Roman" w:hAnsi="Times New Roman" w:cs="Times New Roman"/>
                <w:sz w:val="30"/>
                <w:szCs w:val="30"/>
                <w:shd w:val="clear" w:color="auto" w:fill="FFFFFF"/>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w:t>
            </w:r>
            <w:r w:rsidR="00245198" w:rsidRPr="00C524C9">
              <w:rPr>
                <w:rFonts w:ascii="Times New Roman" w:eastAsia="Times New Roman" w:hAnsi="Times New Roman" w:cs="Times New Roman"/>
                <w:sz w:val="30"/>
                <w:szCs w:val="30"/>
                <w:shd w:val="clear" w:color="auto" w:fill="FFFFFF"/>
              </w:rPr>
              <w:t>1</w:t>
            </w:r>
            <w:r w:rsidRPr="00C524C9">
              <w:rPr>
                <w:rFonts w:ascii="Times New Roman" w:eastAsia="Times New Roman" w:hAnsi="Times New Roman" w:cs="Times New Roman"/>
                <w:sz w:val="30"/>
                <w:szCs w:val="30"/>
                <w:shd w:val="clear" w:color="auto" w:fill="FFFFFF"/>
              </w:rPr>
              <w:t xml:space="preserve">7, райисполком, 1 этаж, </w:t>
            </w:r>
            <w:proofErr w:type="spellStart"/>
            <w:r w:rsidRPr="00C524C9">
              <w:rPr>
                <w:rFonts w:ascii="Times New Roman" w:eastAsia="Times New Roman" w:hAnsi="Times New Roman" w:cs="Times New Roman"/>
                <w:sz w:val="30"/>
                <w:szCs w:val="30"/>
                <w:shd w:val="clear" w:color="auto" w:fill="FFFFFF"/>
              </w:rPr>
              <w:t>каб</w:t>
            </w:r>
            <w:proofErr w:type="spellEnd"/>
            <w:r w:rsidRPr="00C524C9">
              <w:rPr>
                <w:rFonts w:ascii="Times New Roman" w:eastAsia="Times New Roman" w:hAnsi="Times New Roman" w:cs="Times New Roman"/>
                <w:sz w:val="30"/>
                <w:szCs w:val="30"/>
                <w:shd w:val="clear" w:color="auto" w:fill="FFFFFF"/>
              </w:rPr>
              <w:t>. № 102, тел. 8 (02350) 27023</w:t>
            </w:r>
          </w:p>
          <w:p w:rsidR="002F595A" w:rsidRPr="00C524C9" w:rsidRDefault="002F595A" w:rsidP="002F595A">
            <w:pPr>
              <w:spacing w:after="0" w:line="240" w:lineRule="auto"/>
              <w:jc w:val="both"/>
              <w:rPr>
                <w:rFonts w:ascii="Times New Roman" w:eastAsia="Times New Roman" w:hAnsi="Times New Roman" w:cs="Times New Roman"/>
                <w:sz w:val="30"/>
                <w:szCs w:val="30"/>
                <w:shd w:val="clear" w:color="auto" w:fill="FFFFFF"/>
              </w:rPr>
            </w:pPr>
            <w:r w:rsidRPr="00C524C9">
              <w:rPr>
                <w:rFonts w:ascii="Times New Roman" w:eastAsia="Calibri" w:hAnsi="Times New Roman" w:cs="Times New Roman"/>
                <w:sz w:val="30"/>
                <w:szCs w:val="30"/>
              </w:rPr>
              <w:t>во время отсутствия:</w:t>
            </w:r>
            <w:r w:rsidRPr="00C524C9">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C524C9">
              <w:rPr>
                <w:rFonts w:ascii="Times New Roman" w:eastAsia="Times New Roman" w:hAnsi="Times New Roman" w:cs="Times New Roman"/>
                <w:sz w:val="30"/>
                <w:szCs w:val="30"/>
                <w:shd w:val="clear" w:color="auto" w:fill="FFFFFF"/>
              </w:rPr>
              <w:t>каб</w:t>
            </w:r>
            <w:proofErr w:type="spellEnd"/>
            <w:r w:rsidRPr="00C524C9">
              <w:rPr>
                <w:rFonts w:ascii="Times New Roman" w:eastAsia="Times New Roman" w:hAnsi="Times New Roman" w:cs="Times New Roman"/>
                <w:sz w:val="30"/>
                <w:szCs w:val="30"/>
                <w:shd w:val="clear" w:color="auto" w:fill="FFFFFF"/>
              </w:rPr>
              <w:t>. № 107, тел. 8 (02350) 27316.</w:t>
            </w:r>
          </w:p>
          <w:p w:rsidR="002F595A" w:rsidRPr="00C524C9" w:rsidRDefault="002F595A" w:rsidP="002F595A">
            <w:pPr>
              <w:spacing w:after="0" w:line="240" w:lineRule="auto"/>
              <w:jc w:val="both"/>
              <w:rPr>
                <w:sz w:val="30"/>
                <w:szCs w:val="30"/>
              </w:rPr>
            </w:pPr>
            <w:r w:rsidRPr="00C524C9">
              <w:rPr>
                <w:rFonts w:ascii="Times New Roman" w:eastAsia="Calibri" w:hAnsi="Times New Roman" w:cs="Times New Roman"/>
                <w:b/>
                <w:sz w:val="30"/>
                <w:szCs w:val="30"/>
              </w:rPr>
              <w:t xml:space="preserve">Режим работы: </w:t>
            </w:r>
            <w:r w:rsidRPr="00C524C9">
              <w:rPr>
                <w:rFonts w:ascii="Times New Roman" w:eastAsia="Calibri" w:hAnsi="Times New Roman" w:cs="Times New Roman"/>
                <w:sz w:val="30"/>
                <w:szCs w:val="30"/>
              </w:rPr>
              <w:t>с 8-00 до 17-30, перерыв: с 13-00 до 14-00, выходной: суббота, воскресенье.</w:t>
            </w:r>
            <w:r w:rsidRPr="00C524C9">
              <w:rPr>
                <w:rFonts w:ascii="Times New Roman" w:eastAsia="Times New Roman" w:hAnsi="Times New Roman" w:cs="Times New Roman"/>
                <w:sz w:val="30"/>
                <w:szCs w:val="30"/>
                <w:shd w:val="clear" w:color="auto" w:fill="FFFFFF"/>
              </w:rPr>
              <w:t> </w:t>
            </w:r>
          </w:p>
        </w:tc>
      </w:tr>
    </w:tbl>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E22E0C" w:rsidRDefault="00E22E0C" w:rsidP="00003B6F">
      <w:pPr>
        <w:tabs>
          <w:tab w:val="left" w:pos="0"/>
        </w:tabs>
        <w:spacing w:after="0" w:line="240" w:lineRule="auto"/>
        <w:rPr>
          <w:rFonts w:ascii="Times New Roman" w:eastAsia="Times New Roman" w:hAnsi="Times New Roman" w:cs="Times New Roman"/>
          <w:b/>
          <w:color w:val="000099"/>
          <w:sz w:val="30"/>
          <w:szCs w:val="30"/>
        </w:rPr>
      </w:pPr>
    </w:p>
    <w:p w:rsidR="00003B6F" w:rsidRPr="009A5BFB" w:rsidRDefault="0076648D" w:rsidP="00003B6F">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16.6 подпункт 16.6.2</w:t>
      </w:r>
    </w:p>
    <w:tbl>
      <w:tblPr>
        <w:tblW w:w="0" w:type="auto"/>
        <w:jc w:val="center"/>
        <w:tblCellMar>
          <w:left w:w="10" w:type="dxa"/>
          <w:right w:w="10" w:type="dxa"/>
        </w:tblCellMar>
        <w:tblLook w:val="04A0" w:firstRow="1" w:lastRow="0" w:firstColumn="1" w:lastColumn="0" w:noHBand="0" w:noVBand="1"/>
      </w:tblPr>
      <w:tblGrid>
        <w:gridCol w:w="4086"/>
        <w:gridCol w:w="5677"/>
      </w:tblGrid>
      <w:tr w:rsidR="00003B6F" w:rsidRPr="009A5BFB" w:rsidTr="002E1BE4">
        <w:trPr>
          <w:trHeight w:val="780"/>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76648D" w:rsidRPr="009A5BFB" w:rsidRDefault="00003B6F" w:rsidP="0076648D">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 xml:space="preserve">АДМИНИСТРАТИВНАЯ ПРОЦЕДУРА </w:t>
            </w:r>
            <w:r w:rsidR="0076648D" w:rsidRPr="009A5BFB">
              <w:rPr>
                <w:rFonts w:ascii="Times New Roman" w:eastAsia="Times New Roman" w:hAnsi="Times New Roman" w:cs="Times New Roman"/>
                <w:b/>
                <w:color w:val="000099"/>
                <w:sz w:val="30"/>
                <w:szCs w:val="30"/>
              </w:rPr>
              <w:t>16.6 подпункт 16.6.2</w:t>
            </w:r>
          </w:p>
          <w:p w:rsidR="00003B6F" w:rsidRPr="009A5BFB" w:rsidRDefault="0076648D" w:rsidP="002E1BE4">
            <w:pPr>
              <w:spacing w:after="16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Получение решения о переводе нежилого помещения в жилое</w:t>
            </w:r>
          </w:p>
        </w:tc>
      </w:tr>
      <w:tr w:rsidR="00003B6F" w:rsidRPr="009A5BFB" w:rsidTr="0054391D">
        <w:trPr>
          <w:trHeight w:val="6432"/>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003B6F" w:rsidRPr="009A5BFB" w:rsidRDefault="00003B6F" w:rsidP="002E1BE4">
            <w:pPr>
              <w:spacing w:after="0" w:line="240" w:lineRule="auto"/>
              <w:rPr>
                <w:sz w:val="30"/>
                <w:szCs w:val="30"/>
              </w:rPr>
            </w:pPr>
          </w:p>
          <w:p w:rsidR="00003B6F" w:rsidRPr="009A5BFB" w:rsidRDefault="00003B6F"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p>
          <w:p w:rsidR="00003B6F" w:rsidRPr="009A5BFB" w:rsidRDefault="00003B6F" w:rsidP="002E1BE4">
            <w:pPr>
              <w:spacing w:after="0" w:line="240" w:lineRule="auto"/>
              <w:rPr>
                <w:rFonts w:ascii="Times New Roman" w:eastAsia="Times New Roman" w:hAnsi="Times New Roman" w:cs="Times New Roman"/>
                <w:sz w:val="30"/>
                <w:szCs w:val="30"/>
              </w:rPr>
            </w:pPr>
          </w:p>
          <w:p w:rsidR="00003B6F" w:rsidRPr="009A5BFB" w:rsidRDefault="00003B6F"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 xml:space="preserve">технический паспорт </w:t>
            </w:r>
          </w:p>
          <w:p w:rsidR="00525429" w:rsidRPr="009A5BFB" w:rsidRDefault="00525429" w:rsidP="002E1BE4">
            <w:pPr>
              <w:spacing w:after="0" w:line="240" w:lineRule="auto"/>
              <w:rPr>
                <w:rFonts w:ascii="Times New Roman" w:eastAsia="Times New Roman" w:hAnsi="Times New Roman" w:cs="Times New Roman"/>
                <w:sz w:val="30"/>
                <w:szCs w:val="30"/>
              </w:rPr>
            </w:pPr>
          </w:p>
          <w:p w:rsidR="00525429" w:rsidRDefault="002614E0" w:rsidP="002E1BE4">
            <w:pPr>
              <w:spacing w:after="0" w:line="240" w:lineRule="auto"/>
              <w:rPr>
                <w:rFonts w:ascii="Times New Roman" w:eastAsia="Times New Roman" w:hAnsi="Times New Roman" w:cs="Times New Roman"/>
                <w:sz w:val="30"/>
                <w:szCs w:val="30"/>
              </w:rPr>
            </w:pPr>
            <w:r w:rsidRPr="002614E0">
              <w:rPr>
                <w:rFonts w:ascii="Times New Roman" w:eastAsia="Times New Roman" w:hAnsi="Times New Roman" w:cs="Times New Roman"/>
                <w:sz w:val="30"/>
                <w:szCs w:val="30"/>
              </w:rPr>
              <w:t>письменное согласие всех собственников нежилого помещения, находящегося в общей собственности</w:t>
            </w:r>
            <w:r w:rsidRPr="002614E0">
              <w:rPr>
                <w:rFonts w:ascii="Times New Roman" w:eastAsia="Times New Roman" w:hAnsi="Times New Roman" w:cs="Times New Roman"/>
                <w:sz w:val="30"/>
                <w:szCs w:val="30"/>
              </w:rPr>
              <w:br/>
            </w:r>
          </w:p>
          <w:p w:rsidR="002614E0" w:rsidRDefault="002614E0" w:rsidP="002E1BE4">
            <w:pPr>
              <w:spacing w:after="0" w:line="240" w:lineRule="auto"/>
              <w:rPr>
                <w:rFonts w:ascii="Times New Roman" w:eastAsia="Times New Roman" w:hAnsi="Times New Roman" w:cs="Times New Roman"/>
                <w:sz w:val="30"/>
                <w:szCs w:val="30"/>
              </w:rPr>
            </w:pPr>
            <w:r w:rsidRPr="002614E0">
              <w:rPr>
                <w:rFonts w:ascii="Times New Roman" w:eastAsia="Times New Roman" w:hAnsi="Times New Roman" w:cs="Times New Roman"/>
                <w:sz w:val="30"/>
                <w:szCs w:val="30"/>
              </w:rPr>
              <w:t>письменное согласие третьих лиц (в случае, если право собственности на переводимое нежилое помещение обременено правами третьих лиц)</w:t>
            </w:r>
            <w:r w:rsidRPr="002614E0">
              <w:rPr>
                <w:rFonts w:ascii="Times New Roman" w:eastAsia="Times New Roman" w:hAnsi="Times New Roman" w:cs="Times New Roman"/>
                <w:sz w:val="30"/>
                <w:szCs w:val="30"/>
              </w:rPr>
              <w:br/>
            </w:r>
          </w:p>
          <w:p w:rsidR="002614E0" w:rsidRPr="009A5BFB" w:rsidRDefault="002614E0" w:rsidP="002E1BE4">
            <w:pPr>
              <w:spacing w:after="0" w:line="240" w:lineRule="auto"/>
              <w:rPr>
                <w:rFonts w:ascii="Times New Roman" w:eastAsia="Times New Roman" w:hAnsi="Times New Roman" w:cs="Times New Roman"/>
                <w:sz w:val="30"/>
                <w:szCs w:val="30"/>
              </w:rPr>
            </w:pPr>
            <w:r w:rsidRPr="002614E0">
              <w:rPr>
                <w:rFonts w:ascii="Times New Roman" w:eastAsia="Times New Roman" w:hAnsi="Times New Roman" w:cs="Times New Roman"/>
                <w:sz w:val="30"/>
                <w:szCs w:val="30"/>
              </w:rP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r w:rsidRPr="002614E0">
              <w:rPr>
                <w:rFonts w:ascii="Times New Roman" w:eastAsia="Times New Roman" w:hAnsi="Times New Roman" w:cs="Times New Roman"/>
                <w:sz w:val="30"/>
                <w:szCs w:val="30"/>
              </w:rPr>
              <w:br/>
            </w:r>
          </w:p>
          <w:p w:rsidR="003E0FBC" w:rsidRPr="00154B7E" w:rsidRDefault="00AD4BB4" w:rsidP="00DC1C74">
            <w:pPr>
              <w:spacing w:after="0" w:line="240" w:lineRule="auto"/>
              <w:rPr>
                <w:sz w:val="28"/>
                <w:szCs w:val="28"/>
              </w:rPr>
            </w:pPr>
            <w:hyperlink r:id="rId79" w:history="1">
              <w:r w:rsidR="00DC1C74" w:rsidRPr="00154B7E">
                <w:rPr>
                  <w:rStyle w:val="ab"/>
                  <w:rFonts w:ascii="Times New Roman" w:hAnsi="Times New Roman" w:cs="Times New Roman"/>
                  <w:sz w:val="28"/>
                  <w:szCs w:val="28"/>
                </w:rPr>
                <w:t>Регламент административной процедуры</w:t>
              </w:r>
            </w:hyperlink>
          </w:p>
          <w:p w:rsidR="003D437A" w:rsidRPr="00CD2E3D" w:rsidRDefault="003D437A" w:rsidP="003D437A">
            <w:pPr>
              <w:spacing w:after="0" w:line="240" w:lineRule="auto"/>
              <w:rPr>
                <w:rFonts w:ascii="Times New Roman" w:hAnsi="Times New Roman" w:cs="Times New Roman"/>
                <w:color w:val="000099"/>
                <w:sz w:val="30"/>
                <w:szCs w:val="30"/>
              </w:rPr>
            </w:pPr>
          </w:p>
        </w:tc>
      </w:tr>
      <w:tr w:rsidR="003D437A" w:rsidRPr="009A5BFB" w:rsidTr="003D437A">
        <w:trPr>
          <w:trHeight w:val="2086"/>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3D437A" w:rsidRPr="003D437A" w:rsidRDefault="003D437A" w:rsidP="003D437A">
            <w:pPr>
              <w:spacing w:after="0" w:line="240" w:lineRule="auto"/>
              <w:rPr>
                <w:rFonts w:ascii="Times New Roman" w:hAnsi="Times New Roman" w:cs="Times New Roman"/>
                <w:b/>
                <w:sz w:val="30"/>
                <w:szCs w:val="30"/>
              </w:rPr>
            </w:pPr>
            <w:r w:rsidRPr="003D437A">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3D437A" w:rsidRPr="003D437A" w:rsidRDefault="003D437A" w:rsidP="003D437A">
            <w:pPr>
              <w:spacing w:after="0" w:line="240" w:lineRule="auto"/>
              <w:rPr>
                <w:rFonts w:ascii="Times New Roman" w:hAnsi="Times New Roman" w:cs="Times New Roman"/>
                <w:b/>
                <w:sz w:val="30"/>
                <w:szCs w:val="30"/>
              </w:rPr>
            </w:pPr>
          </w:p>
          <w:p w:rsidR="003D437A" w:rsidRPr="009A5BFB" w:rsidRDefault="003D437A" w:rsidP="003D437A">
            <w:pPr>
              <w:spacing w:after="0" w:line="240" w:lineRule="auto"/>
              <w:rPr>
                <w:rFonts w:ascii="Times New Roman" w:eastAsia="Times New Roman" w:hAnsi="Times New Roman" w:cs="Times New Roman"/>
                <w:b/>
                <w:sz w:val="30"/>
                <w:szCs w:val="30"/>
              </w:rPr>
            </w:pPr>
            <w:r w:rsidRPr="003D437A">
              <w:rPr>
                <w:rFonts w:ascii="Times New Roman" w:hAnsi="Times New Roman" w:cs="Times New Roman"/>
                <w:sz w:val="30"/>
                <w:szCs w:val="30"/>
              </w:rPr>
              <w:t>информация о существующих в момент выдачи информации правах, ограничениях (обременениях) прав на объект недвижимого имущества</w:t>
            </w:r>
          </w:p>
        </w:tc>
      </w:tr>
      <w:tr w:rsidR="001C30AF" w:rsidRPr="009A5BFB" w:rsidTr="002E1BE4">
        <w:trPr>
          <w:trHeight w:val="1116"/>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C30AF" w:rsidRPr="009A5BFB" w:rsidRDefault="001C30AF" w:rsidP="002E1BE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80" w:history="1">
              <w:r w:rsidR="00154B7E" w:rsidRPr="008006E8">
                <w:rPr>
                  <w:rStyle w:val="ab"/>
                  <w:rFonts w:ascii="Times New Roman" w:hAnsi="Times New Roman" w:cs="Times New Roman"/>
                  <w:b/>
                </w:rPr>
                <w:t>БЛАНК ЗАЯВЛЕНИЯ СКАЧАТЬ ЗДЕСЬ</w:t>
              </w:r>
            </w:hyperlink>
          </w:p>
          <w:p w:rsidR="001C30AF" w:rsidRPr="009A5BFB" w:rsidRDefault="001C30AF" w:rsidP="002E1BE4">
            <w:pPr>
              <w:spacing w:after="0" w:line="240" w:lineRule="auto"/>
              <w:rPr>
                <w:rFonts w:ascii="Times New Roman" w:eastAsia="Times New Roman" w:hAnsi="Times New Roman" w:cs="Times New Roman"/>
                <w:sz w:val="30"/>
                <w:szCs w:val="30"/>
              </w:rPr>
            </w:pPr>
          </w:p>
        </w:tc>
      </w:tr>
      <w:tr w:rsidR="00003B6F" w:rsidRPr="009A5BFB" w:rsidTr="002E1BE4">
        <w:trPr>
          <w:trHeight w:val="1116"/>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03B6F" w:rsidRPr="009A5BFB" w:rsidRDefault="00003B6F" w:rsidP="002E1BE4">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03B6F" w:rsidRPr="009A5BFB" w:rsidRDefault="00003B6F" w:rsidP="002E1BE4">
            <w:pPr>
              <w:spacing w:after="0" w:line="240" w:lineRule="auto"/>
              <w:rPr>
                <w:sz w:val="30"/>
                <w:szCs w:val="30"/>
              </w:rPr>
            </w:pPr>
            <w:r w:rsidRPr="009A5BFB">
              <w:rPr>
                <w:rFonts w:ascii="Times New Roman" w:eastAsia="Times New Roman" w:hAnsi="Times New Roman" w:cs="Times New Roman"/>
                <w:sz w:val="30"/>
                <w:szCs w:val="30"/>
              </w:rPr>
              <w:t>15 дней, а в   случае запроса документов и (или) сведений от других государственных органов, иных организаций – 1 месяц</w:t>
            </w:r>
          </w:p>
        </w:tc>
      </w:tr>
      <w:tr w:rsidR="00003B6F" w:rsidRPr="009A5BFB" w:rsidTr="002E1BE4">
        <w:trPr>
          <w:trHeight w:val="1"/>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03B6F" w:rsidRPr="009A5BFB" w:rsidRDefault="00003B6F" w:rsidP="002E1BE4">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03B6F" w:rsidRPr="009A5BFB" w:rsidRDefault="00003B6F" w:rsidP="002E1BE4">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003B6F"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03B6F" w:rsidRPr="009A5BFB" w:rsidRDefault="00003B6F" w:rsidP="002E1BE4">
            <w:pPr>
              <w:spacing w:after="0" w:line="240" w:lineRule="auto"/>
              <w:rPr>
                <w:sz w:val="30"/>
                <w:szCs w:val="30"/>
              </w:rPr>
            </w:pPr>
            <w:r w:rsidRPr="009A5BFB">
              <w:rPr>
                <w:rFonts w:ascii="Times New Roman" w:eastAsia="Times New Roman" w:hAnsi="Times New Roman" w:cs="Times New Roman"/>
                <w:b/>
                <w:sz w:val="28"/>
                <w:szCs w:val="28"/>
              </w:rPr>
              <w:t xml:space="preserve">Срок действия справки, другого документа (решения), </w:t>
            </w:r>
            <w:r w:rsidRPr="009A5BFB">
              <w:rPr>
                <w:rFonts w:ascii="Times New Roman" w:eastAsia="Times New Roman" w:hAnsi="Times New Roman" w:cs="Times New Roman"/>
                <w:b/>
                <w:sz w:val="28"/>
                <w:szCs w:val="28"/>
              </w:rPr>
              <w:lastRenderedPageBreak/>
              <w:t>выдаваемых (принимаемого)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03B6F" w:rsidRPr="009A5BFB" w:rsidRDefault="00003B6F" w:rsidP="002E1BE4">
            <w:pPr>
              <w:spacing w:after="0" w:line="240" w:lineRule="auto"/>
              <w:rPr>
                <w:sz w:val="30"/>
                <w:szCs w:val="30"/>
              </w:rPr>
            </w:pPr>
            <w:r w:rsidRPr="009A5BFB">
              <w:rPr>
                <w:rFonts w:ascii="Times New Roman" w:eastAsia="Times New Roman" w:hAnsi="Times New Roman" w:cs="Times New Roman"/>
                <w:sz w:val="30"/>
                <w:szCs w:val="30"/>
              </w:rPr>
              <w:lastRenderedPageBreak/>
              <w:t>бессрочно</w:t>
            </w:r>
          </w:p>
        </w:tc>
      </w:tr>
      <w:tr w:rsidR="00003B6F"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03B6F" w:rsidRPr="009A5BFB" w:rsidRDefault="00003B6F" w:rsidP="002E1BE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Ответственный:</w:t>
            </w:r>
          </w:p>
          <w:p w:rsidR="00003B6F" w:rsidRPr="009A5BFB" w:rsidRDefault="00003B6F"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5B1397">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8(02350) 28588</w:t>
            </w:r>
          </w:p>
          <w:p w:rsidR="00003B6F" w:rsidRPr="009A5BFB" w:rsidRDefault="00003B6F"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1E7113">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102, тел. 8 (02350) 27023</w:t>
            </w:r>
          </w:p>
          <w:p w:rsidR="00003B6F" w:rsidRPr="009A5BFB" w:rsidRDefault="00003B6F"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107, тел. 8 (02350) 27316.</w:t>
            </w:r>
          </w:p>
          <w:p w:rsidR="00003B6F" w:rsidRPr="009A5BFB" w:rsidRDefault="00003B6F" w:rsidP="002E1BE4">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00525429"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003B6F" w:rsidRPr="009A5BFB" w:rsidRDefault="00003B6F"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Default="008D2C83" w:rsidP="00044A8F">
      <w:pPr>
        <w:tabs>
          <w:tab w:val="left" w:pos="0"/>
        </w:tabs>
        <w:spacing w:after="0" w:line="240" w:lineRule="auto"/>
        <w:rPr>
          <w:rFonts w:ascii="Times New Roman" w:eastAsia="Times New Roman" w:hAnsi="Times New Roman" w:cs="Times New Roman"/>
          <w:b/>
          <w:color w:val="000099"/>
          <w:sz w:val="30"/>
          <w:szCs w:val="30"/>
        </w:rPr>
      </w:pPr>
    </w:p>
    <w:p w:rsidR="008D2C83" w:rsidRPr="009A5BFB" w:rsidRDefault="008D2C83" w:rsidP="008D2C83">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16.6 подпункт 16.6.</w:t>
      </w:r>
      <w:r w:rsidR="00452098" w:rsidRPr="009A5BFB">
        <w:rPr>
          <w:rFonts w:ascii="Times New Roman" w:eastAsia="Times New Roman" w:hAnsi="Times New Roman" w:cs="Times New Roman"/>
          <w:b/>
          <w:color w:val="000099"/>
          <w:sz w:val="30"/>
          <w:szCs w:val="30"/>
        </w:rPr>
        <w:t>3</w:t>
      </w:r>
    </w:p>
    <w:tbl>
      <w:tblPr>
        <w:tblW w:w="0" w:type="auto"/>
        <w:jc w:val="center"/>
        <w:tblCellMar>
          <w:left w:w="10" w:type="dxa"/>
          <w:right w:w="10" w:type="dxa"/>
        </w:tblCellMar>
        <w:tblLook w:val="04A0" w:firstRow="1" w:lastRow="0" w:firstColumn="1" w:lastColumn="0" w:noHBand="0" w:noVBand="1"/>
      </w:tblPr>
      <w:tblGrid>
        <w:gridCol w:w="4086"/>
        <w:gridCol w:w="5677"/>
      </w:tblGrid>
      <w:tr w:rsidR="008D2C83" w:rsidRPr="009A5BFB" w:rsidTr="002E1BE4">
        <w:trPr>
          <w:trHeight w:val="1063"/>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452098" w:rsidRPr="009A5BFB" w:rsidRDefault="008D2C83" w:rsidP="00452098">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 xml:space="preserve">АДМИНИСТРАТИВНАЯ ПРОЦЕДУРА </w:t>
            </w:r>
            <w:r w:rsidR="00452098" w:rsidRPr="009A5BFB">
              <w:rPr>
                <w:rFonts w:ascii="Times New Roman" w:eastAsia="Times New Roman" w:hAnsi="Times New Roman" w:cs="Times New Roman"/>
                <w:b/>
                <w:color w:val="000099"/>
                <w:sz w:val="30"/>
                <w:szCs w:val="30"/>
              </w:rPr>
              <w:t>16.6 подпункт 16.6.3</w:t>
            </w:r>
          </w:p>
          <w:p w:rsidR="008D2C83" w:rsidRPr="009A5BFB" w:rsidRDefault="00452098" w:rsidP="002E1BE4">
            <w:pPr>
              <w:spacing w:after="16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Получение решения об отмене решения о переводе жилого помещения в нежилое или нежилого помещения в жилое</w:t>
            </w:r>
          </w:p>
        </w:tc>
      </w:tr>
      <w:tr w:rsidR="008D2C83" w:rsidRPr="009A5BFB" w:rsidTr="00CE163A">
        <w:trPr>
          <w:trHeight w:val="2971"/>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8D2C83" w:rsidRPr="009A5BFB" w:rsidRDefault="008D2C83" w:rsidP="002E1BE4">
            <w:pPr>
              <w:spacing w:after="0" w:line="240" w:lineRule="auto"/>
              <w:rPr>
                <w:sz w:val="30"/>
                <w:szCs w:val="30"/>
              </w:rPr>
            </w:pPr>
          </w:p>
          <w:p w:rsidR="00452098" w:rsidRPr="009A5BFB" w:rsidRDefault="008D2C83"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r w:rsidRPr="009A5BFB">
              <w:rPr>
                <w:rFonts w:ascii="Times New Roman" w:eastAsia="Times New Roman" w:hAnsi="Times New Roman" w:cs="Times New Roman"/>
                <w:sz w:val="30"/>
                <w:szCs w:val="30"/>
              </w:rPr>
              <w:br/>
            </w:r>
            <w:r w:rsidRPr="009A5BFB">
              <w:rPr>
                <w:rFonts w:ascii="Times New Roman" w:eastAsia="Times New Roman" w:hAnsi="Times New Roman" w:cs="Times New Roman"/>
                <w:color w:val="000099"/>
                <w:sz w:val="30"/>
                <w:szCs w:val="30"/>
                <w:u w:val="single"/>
              </w:rPr>
              <w:br/>
            </w:r>
            <w:r w:rsidRPr="009A5BFB">
              <w:rPr>
                <w:rFonts w:ascii="Times New Roman" w:eastAsia="Times New Roman" w:hAnsi="Times New Roman" w:cs="Times New Roman"/>
                <w:sz w:val="30"/>
                <w:szCs w:val="30"/>
              </w:rPr>
              <w:t>технический паспорт</w:t>
            </w:r>
          </w:p>
          <w:p w:rsidR="00452098" w:rsidRPr="009A5BFB" w:rsidRDefault="00452098" w:rsidP="002E1BE4">
            <w:pPr>
              <w:spacing w:after="0" w:line="240" w:lineRule="auto"/>
              <w:rPr>
                <w:rFonts w:ascii="Times New Roman" w:eastAsia="Times New Roman" w:hAnsi="Times New Roman" w:cs="Times New Roman"/>
                <w:sz w:val="30"/>
                <w:szCs w:val="30"/>
              </w:rPr>
            </w:pPr>
          </w:p>
          <w:p w:rsidR="003E0FBC" w:rsidRPr="00154B7E" w:rsidRDefault="00AD4BB4" w:rsidP="00DC1C74">
            <w:pPr>
              <w:spacing w:after="0" w:line="240" w:lineRule="auto"/>
              <w:rPr>
                <w:rFonts w:ascii="Times New Roman" w:hAnsi="Times New Roman" w:cs="Times New Roman"/>
                <w:color w:val="000099"/>
                <w:sz w:val="28"/>
                <w:szCs w:val="28"/>
              </w:rPr>
            </w:pPr>
            <w:hyperlink r:id="rId81" w:history="1">
              <w:r w:rsidR="00DC1C74" w:rsidRPr="00154B7E">
                <w:rPr>
                  <w:rStyle w:val="ab"/>
                  <w:rFonts w:ascii="Times New Roman" w:hAnsi="Times New Roman" w:cs="Times New Roman"/>
                  <w:sz w:val="28"/>
                  <w:szCs w:val="28"/>
                </w:rPr>
                <w:t>Регламент административной процедуры</w:t>
              </w:r>
            </w:hyperlink>
          </w:p>
          <w:p w:rsidR="00CE163A" w:rsidRPr="00CD2E3D" w:rsidRDefault="00CE163A" w:rsidP="00D807A0">
            <w:pPr>
              <w:spacing w:after="0" w:line="240" w:lineRule="auto"/>
              <w:rPr>
                <w:rFonts w:ascii="Times New Roman" w:hAnsi="Times New Roman" w:cs="Times New Roman"/>
                <w:color w:val="000099"/>
                <w:sz w:val="30"/>
                <w:szCs w:val="30"/>
              </w:rPr>
            </w:pPr>
          </w:p>
        </w:tc>
      </w:tr>
      <w:tr w:rsidR="00CE163A" w:rsidRPr="009A5BFB" w:rsidTr="00CE163A">
        <w:trPr>
          <w:trHeight w:val="2028"/>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CE163A" w:rsidRPr="00CE163A" w:rsidRDefault="00CE163A" w:rsidP="00CE163A">
            <w:pPr>
              <w:spacing w:after="0" w:line="240" w:lineRule="auto"/>
              <w:rPr>
                <w:rFonts w:ascii="Times New Roman" w:hAnsi="Times New Roman" w:cs="Times New Roman"/>
                <w:b/>
                <w:sz w:val="30"/>
                <w:szCs w:val="30"/>
              </w:rPr>
            </w:pPr>
            <w:r w:rsidRPr="00CE163A">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E163A" w:rsidRPr="00CE163A" w:rsidRDefault="00CE163A" w:rsidP="00CE163A">
            <w:pPr>
              <w:spacing w:after="0" w:line="240" w:lineRule="auto"/>
              <w:rPr>
                <w:rFonts w:ascii="Times New Roman" w:hAnsi="Times New Roman" w:cs="Times New Roman"/>
                <w:b/>
                <w:sz w:val="30"/>
                <w:szCs w:val="30"/>
              </w:rPr>
            </w:pPr>
          </w:p>
          <w:p w:rsidR="00CE163A" w:rsidRPr="009A5BFB" w:rsidRDefault="00CE163A" w:rsidP="00CE163A">
            <w:pPr>
              <w:spacing w:after="0" w:line="240" w:lineRule="auto"/>
              <w:rPr>
                <w:rFonts w:ascii="Times New Roman" w:eastAsia="Times New Roman" w:hAnsi="Times New Roman" w:cs="Times New Roman"/>
                <w:b/>
                <w:sz w:val="30"/>
                <w:szCs w:val="30"/>
              </w:rPr>
            </w:pPr>
            <w:r w:rsidRPr="00CE163A">
              <w:rPr>
                <w:rFonts w:ascii="Times New Roman" w:hAnsi="Times New Roman" w:cs="Times New Roman"/>
                <w:sz w:val="30"/>
                <w:szCs w:val="30"/>
              </w:rPr>
              <w:t>информация о существующих в момент выдачи информации правах, ограничениях (обременениях) прав на объект недвижимого имущества</w:t>
            </w:r>
          </w:p>
        </w:tc>
      </w:tr>
      <w:tr w:rsidR="001C30AF"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C30AF" w:rsidRPr="009A5BFB" w:rsidRDefault="001C30AF" w:rsidP="002E1BE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54B7E" w:rsidRPr="00452B22" w:rsidRDefault="00AD4BB4" w:rsidP="00154B7E">
            <w:pPr>
              <w:jc w:val="center"/>
              <w:rPr>
                <w:rFonts w:ascii="Times New Roman" w:hAnsi="Times New Roman" w:cs="Times New Roman"/>
                <w:b/>
                <w:color w:val="0000FF"/>
              </w:rPr>
            </w:pPr>
            <w:hyperlink r:id="rId82" w:history="1">
              <w:r w:rsidR="00154B7E" w:rsidRPr="008006E8">
                <w:rPr>
                  <w:rStyle w:val="ab"/>
                  <w:rFonts w:ascii="Times New Roman" w:hAnsi="Times New Roman" w:cs="Times New Roman"/>
                  <w:b/>
                </w:rPr>
                <w:t>БЛАНК ЗАЯВЛЕНИЯ СКАЧАТЬ ЗДЕСЬ</w:t>
              </w:r>
            </w:hyperlink>
          </w:p>
          <w:p w:rsidR="001C30AF" w:rsidRPr="009A5BFB" w:rsidRDefault="001C30AF" w:rsidP="002E1BE4">
            <w:pPr>
              <w:spacing w:after="0" w:line="240" w:lineRule="auto"/>
              <w:jc w:val="both"/>
              <w:rPr>
                <w:rFonts w:ascii="Times New Roman" w:eastAsia="Times New Roman" w:hAnsi="Times New Roman" w:cs="Times New Roman"/>
                <w:sz w:val="30"/>
                <w:szCs w:val="30"/>
              </w:rPr>
            </w:pPr>
          </w:p>
        </w:tc>
      </w:tr>
      <w:tr w:rsidR="008D2C83"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8D2C83" w:rsidRPr="009A5BFB" w:rsidRDefault="008D2C83" w:rsidP="002E1BE4">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8D2C83" w:rsidRPr="009A5BFB" w:rsidRDefault="008D2C83" w:rsidP="002E1BE4">
            <w:pPr>
              <w:spacing w:after="0" w:line="240" w:lineRule="auto"/>
              <w:jc w:val="both"/>
              <w:rPr>
                <w:sz w:val="30"/>
                <w:szCs w:val="30"/>
              </w:rPr>
            </w:pPr>
            <w:r w:rsidRPr="009A5BFB">
              <w:rPr>
                <w:rFonts w:ascii="Times New Roman" w:eastAsia="Times New Roman" w:hAnsi="Times New Roman" w:cs="Times New Roman"/>
                <w:sz w:val="30"/>
                <w:szCs w:val="30"/>
              </w:rPr>
              <w:t>15 дней</w:t>
            </w:r>
          </w:p>
        </w:tc>
      </w:tr>
      <w:tr w:rsidR="008D2C83" w:rsidRPr="009A5BFB" w:rsidTr="002E1BE4">
        <w:trPr>
          <w:trHeight w:val="1"/>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8D2C83" w:rsidRPr="009A5BFB" w:rsidRDefault="008D2C83" w:rsidP="002E1BE4">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8D2C83" w:rsidRPr="009A5BFB" w:rsidRDefault="008D2C83" w:rsidP="002E1BE4">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8D2C83"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8D2C83" w:rsidRPr="009A5BFB" w:rsidRDefault="008D2C83" w:rsidP="002E1BE4">
            <w:pPr>
              <w:spacing w:after="0" w:line="240" w:lineRule="auto"/>
              <w:rPr>
                <w:sz w:val="30"/>
                <w:szCs w:val="30"/>
              </w:rPr>
            </w:pPr>
            <w:r w:rsidRPr="009A5BFB">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8D2C83" w:rsidRPr="009A5BFB" w:rsidRDefault="008D2C83" w:rsidP="002E1BE4">
            <w:pPr>
              <w:spacing w:after="0" w:line="240" w:lineRule="auto"/>
              <w:rPr>
                <w:sz w:val="30"/>
                <w:szCs w:val="30"/>
              </w:rPr>
            </w:pPr>
            <w:r w:rsidRPr="009A5BFB">
              <w:rPr>
                <w:rFonts w:ascii="Times New Roman" w:eastAsia="Times New Roman" w:hAnsi="Times New Roman" w:cs="Times New Roman"/>
                <w:sz w:val="30"/>
                <w:szCs w:val="30"/>
              </w:rPr>
              <w:t>бессрочно</w:t>
            </w:r>
          </w:p>
        </w:tc>
      </w:tr>
      <w:tr w:rsidR="008D2C83"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8D2C83" w:rsidRPr="009A5BFB" w:rsidRDefault="008D2C83" w:rsidP="002E1BE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8D2C83" w:rsidRPr="009A5BFB" w:rsidRDefault="008D2C83"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7F49A3">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w:t>
            </w:r>
            <w:r w:rsidR="007F49A3">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
          <w:p w:rsidR="008D2C83" w:rsidRPr="009A5BFB" w:rsidRDefault="008D2C83"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7F49A3">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начальник отдела </w:t>
            </w:r>
            <w:r w:rsidRPr="009A5BFB">
              <w:rPr>
                <w:rFonts w:ascii="Times New Roman" w:eastAsia="Times New Roman" w:hAnsi="Times New Roman" w:cs="Times New Roman"/>
                <w:sz w:val="30"/>
                <w:szCs w:val="30"/>
                <w:shd w:val="clear" w:color="auto" w:fill="FFFFFF"/>
              </w:rPr>
              <w:lastRenderedPageBreak/>
              <w:t xml:space="preserve">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102, тел. 8 (02350) 27023</w:t>
            </w:r>
          </w:p>
          <w:p w:rsidR="008D2C83" w:rsidRPr="009A5BFB" w:rsidRDefault="008D2C83"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107, тел. 8 (02350) 27316.</w:t>
            </w:r>
          </w:p>
          <w:p w:rsidR="008D2C83" w:rsidRPr="009A5BFB" w:rsidRDefault="008D2C83" w:rsidP="002E1BE4">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00452098"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CE163A" w:rsidRDefault="00CE163A" w:rsidP="00DD2424">
      <w:pPr>
        <w:tabs>
          <w:tab w:val="left" w:pos="0"/>
        </w:tabs>
        <w:spacing w:after="0" w:line="240" w:lineRule="auto"/>
        <w:rPr>
          <w:rFonts w:ascii="Times New Roman" w:eastAsia="Times New Roman" w:hAnsi="Times New Roman" w:cs="Times New Roman"/>
          <w:b/>
          <w:color w:val="000099"/>
          <w:sz w:val="30"/>
          <w:szCs w:val="30"/>
        </w:rPr>
      </w:pPr>
    </w:p>
    <w:p w:rsidR="00DD2424" w:rsidRPr="009A5BFB" w:rsidRDefault="00DD2424" w:rsidP="00DD2424">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16.6 подпункт 16.6.4</w:t>
      </w:r>
    </w:p>
    <w:tbl>
      <w:tblPr>
        <w:tblW w:w="0" w:type="auto"/>
        <w:jc w:val="center"/>
        <w:tblCellMar>
          <w:left w:w="10" w:type="dxa"/>
          <w:right w:w="10" w:type="dxa"/>
        </w:tblCellMar>
        <w:tblLook w:val="04A0" w:firstRow="1" w:lastRow="0" w:firstColumn="1" w:lastColumn="0" w:noHBand="0" w:noVBand="1"/>
      </w:tblPr>
      <w:tblGrid>
        <w:gridCol w:w="4086"/>
        <w:gridCol w:w="5677"/>
      </w:tblGrid>
      <w:tr w:rsidR="00DD2424"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D2424" w:rsidRPr="009A5BFB" w:rsidRDefault="00DD2424" w:rsidP="00DD2424">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16.6 подпункт 16.6.4</w:t>
            </w:r>
          </w:p>
          <w:p w:rsidR="00DD2424" w:rsidRPr="009A5BFB" w:rsidRDefault="000D44F9" w:rsidP="002E1BE4">
            <w:pPr>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Получение решения о согласовании использования не по назначению блокированного, одноквартирного жилого дома или его части</w:t>
            </w:r>
          </w:p>
        </w:tc>
      </w:tr>
      <w:tr w:rsidR="00DD2424" w:rsidRPr="009A5BFB" w:rsidTr="00C13459">
        <w:trPr>
          <w:trHeight w:val="4022"/>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0D44F9" w:rsidRDefault="000D44F9" w:rsidP="000D44F9">
            <w:pPr>
              <w:spacing w:before="100" w:after="10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p>
          <w:p w:rsidR="00C13459" w:rsidRDefault="00C13459" w:rsidP="000D44F9">
            <w:pPr>
              <w:spacing w:before="100" w:after="100" w:line="240" w:lineRule="auto"/>
              <w:rPr>
                <w:rFonts w:ascii="Times New Roman" w:eastAsia="Times New Roman" w:hAnsi="Times New Roman" w:cs="Times New Roman"/>
                <w:sz w:val="30"/>
                <w:szCs w:val="30"/>
              </w:rPr>
            </w:pPr>
          </w:p>
          <w:p w:rsidR="000D44F9" w:rsidRPr="009A5BFB" w:rsidRDefault="00DD2424" w:rsidP="002E1BE4">
            <w:pPr>
              <w:spacing w:after="0" w:line="240" w:lineRule="auto"/>
              <w:jc w:val="both"/>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технический паспорт</w:t>
            </w:r>
          </w:p>
          <w:p w:rsidR="00DD2424" w:rsidRPr="009A5BFB" w:rsidRDefault="00DD2424" w:rsidP="002E1BE4">
            <w:pPr>
              <w:spacing w:after="0" w:line="240" w:lineRule="auto"/>
              <w:jc w:val="both"/>
              <w:rPr>
                <w:rFonts w:ascii="Times New Roman" w:eastAsia="Times New Roman" w:hAnsi="Times New Roman" w:cs="Times New Roman"/>
                <w:sz w:val="30"/>
                <w:szCs w:val="30"/>
              </w:rPr>
            </w:pPr>
          </w:p>
          <w:p w:rsidR="003E0FBC" w:rsidRDefault="00C13459" w:rsidP="002E1BE4">
            <w:pPr>
              <w:spacing w:after="0" w:line="240" w:lineRule="auto"/>
              <w:jc w:val="both"/>
              <w:rPr>
                <w:rFonts w:ascii="Times New Roman" w:hAnsi="Times New Roman" w:cs="Times New Roman"/>
                <w:sz w:val="30"/>
                <w:szCs w:val="30"/>
              </w:rPr>
            </w:pPr>
            <w:r w:rsidRPr="00C13459">
              <w:rPr>
                <w:rFonts w:ascii="Times New Roman" w:hAnsi="Times New Roman" w:cs="Times New Roman"/>
                <w:sz w:val="30"/>
                <w:szCs w:val="30"/>
              </w:rPr>
              <w:t>согласие всех собственников жилого помещения, находящегося в общей собственности</w:t>
            </w:r>
            <w:r w:rsidRPr="00C13459">
              <w:rPr>
                <w:rFonts w:ascii="Times New Roman" w:hAnsi="Times New Roman" w:cs="Times New Roman"/>
                <w:sz w:val="30"/>
                <w:szCs w:val="30"/>
              </w:rPr>
              <w:br/>
            </w:r>
          </w:p>
          <w:p w:rsidR="003E0FBC" w:rsidRPr="00FE01B4" w:rsidRDefault="00AD4BB4" w:rsidP="00DC1C74">
            <w:pPr>
              <w:spacing w:after="0" w:line="240" w:lineRule="auto"/>
              <w:rPr>
                <w:rFonts w:ascii="Times New Roman" w:hAnsi="Times New Roman" w:cs="Times New Roman"/>
                <w:color w:val="000099"/>
                <w:sz w:val="28"/>
                <w:szCs w:val="28"/>
              </w:rPr>
            </w:pPr>
            <w:hyperlink r:id="rId83" w:history="1">
              <w:r w:rsidR="00DC1C74" w:rsidRPr="00FE01B4">
                <w:rPr>
                  <w:rStyle w:val="ab"/>
                  <w:rFonts w:ascii="Times New Roman" w:hAnsi="Times New Roman" w:cs="Times New Roman"/>
                  <w:sz w:val="28"/>
                  <w:szCs w:val="28"/>
                </w:rPr>
                <w:t>Регламент административной процедуры</w:t>
              </w:r>
            </w:hyperlink>
          </w:p>
          <w:p w:rsidR="00C13459" w:rsidRPr="00CD2E3D" w:rsidRDefault="00C13459" w:rsidP="003E0FBC">
            <w:pPr>
              <w:spacing w:after="0" w:line="240" w:lineRule="auto"/>
              <w:rPr>
                <w:rFonts w:ascii="Times New Roman" w:hAnsi="Times New Roman" w:cs="Times New Roman"/>
                <w:color w:val="000099"/>
                <w:sz w:val="30"/>
                <w:szCs w:val="30"/>
              </w:rPr>
            </w:pPr>
          </w:p>
        </w:tc>
      </w:tr>
      <w:tr w:rsidR="00C13459" w:rsidRPr="009A5BFB" w:rsidTr="00C13459">
        <w:trPr>
          <w:trHeight w:val="2046"/>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C13459" w:rsidRPr="00C13459" w:rsidRDefault="00C13459" w:rsidP="00C13459">
            <w:pPr>
              <w:spacing w:after="0" w:line="240" w:lineRule="auto"/>
              <w:rPr>
                <w:rFonts w:ascii="Times New Roman" w:hAnsi="Times New Roman" w:cs="Times New Roman"/>
                <w:b/>
                <w:sz w:val="30"/>
                <w:szCs w:val="30"/>
              </w:rPr>
            </w:pPr>
            <w:r w:rsidRPr="00C1345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C13459" w:rsidRPr="00C13459" w:rsidRDefault="00C13459" w:rsidP="00C13459">
            <w:pPr>
              <w:spacing w:after="0" w:line="240" w:lineRule="auto"/>
              <w:rPr>
                <w:rFonts w:ascii="Times New Roman" w:hAnsi="Times New Roman" w:cs="Times New Roman"/>
                <w:b/>
                <w:sz w:val="30"/>
                <w:szCs w:val="30"/>
              </w:rPr>
            </w:pPr>
          </w:p>
          <w:p w:rsidR="00C13459" w:rsidRPr="009A5BFB" w:rsidRDefault="00C13459" w:rsidP="00C13459">
            <w:pPr>
              <w:spacing w:after="0" w:line="240" w:lineRule="auto"/>
              <w:rPr>
                <w:rFonts w:ascii="Times New Roman" w:eastAsia="Times New Roman" w:hAnsi="Times New Roman" w:cs="Times New Roman"/>
                <w:b/>
                <w:sz w:val="30"/>
                <w:szCs w:val="30"/>
              </w:rPr>
            </w:pPr>
            <w:r w:rsidRPr="00C13459">
              <w:rPr>
                <w:rFonts w:ascii="Times New Roman" w:hAnsi="Times New Roman" w:cs="Times New Roman"/>
                <w:sz w:val="30"/>
                <w:szCs w:val="30"/>
              </w:rPr>
              <w:t>информация о существующих в момент выдачи информации правах, ограничениях (обременениях) прав на объект недвижимого имущества</w:t>
            </w:r>
          </w:p>
        </w:tc>
      </w:tr>
      <w:tr w:rsidR="001C30AF"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C30AF" w:rsidRPr="009A5BFB" w:rsidRDefault="001C30AF" w:rsidP="002E1BE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84" w:history="1">
              <w:r w:rsidR="00FE01B4" w:rsidRPr="008006E8">
                <w:rPr>
                  <w:rStyle w:val="ab"/>
                  <w:rFonts w:ascii="Times New Roman" w:hAnsi="Times New Roman" w:cs="Times New Roman"/>
                  <w:b/>
                </w:rPr>
                <w:t>БЛАНК ЗАЯВЛЕНИЯ СКАЧАТЬ ЗДЕСЬ</w:t>
              </w:r>
            </w:hyperlink>
          </w:p>
          <w:p w:rsidR="001C30AF" w:rsidRPr="009A5BFB" w:rsidRDefault="001C30AF" w:rsidP="002E1BE4">
            <w:pPr>
              <w:spacing w:after="0" w:line="240" w:lineRule="auto"/>
              <w:rPr>
                <w:rFonts w:ascii="Times New Roman" w:eastAsia="Times New Roman" w:hAnsi="Times New Roman" w:cs="Times New Roman"/>
                <w:sz w:val="30"/>
                <w:szCs w:val="30"/>
              </w:rPr>
            </w:pPr>
          </w:p>
        </w:tc>
      </w:tr>
      <w:tr w:rsidR="00DD2424"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D2424" w:rsidRPr="009A5BFB" w:rsidRDefault="00DD2424" w:rsidP="002E1BE4">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D2424" w:rsidRPr="009A5BFB" w:rsidRDefault="00DD2424" w:rsidP="002E1BE4">
            <w:pPr>
              <w:spacing w:after="0" w:line="240" w:lineRule="auto"/>
              <w:rPr>
                <w:sz w:val="30"/>
                <w:szCs w:val="30"/>
              </w:rPr>
            </w:pPr>
            <w:r w:rsidRPr="009A5BFB">
              <w:rPr>
                <w:rFonts w:ascii="Times New Roman" w:eastAsia="Times New Roman" w:hAnsi="Times New Roman" w:cs="Times New Roman"/>
                <w:sz w:val="30"/>
                <w:szCs w:val="30"/>
              </w:rPr>
              <w:t>15 дней, а в случае запроса документов и (или) сведений от других государственных органов, иных организаций – 1 месяц</w:t>
            </w:r>
          </w:p>
        </w:tc>
      </w:tr>
      <w:tr w:rsidR="00DD2424" w:rsidRPr="009A5BFB" w:rsidTr="002E1BE4">
        <w:trPr>
          <w:trHeight w:val="1"/>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D2424" w:rsidRPr="003E0FBC" w:rsidRDefault="00DD2424" w:rsidP="002E1BE4">
            <w:pPr>
              <w:spacing w:after="0" w:line="240" w:lineRule="auto"/>
              <w:rPr>
                <w:sz w:val="28"/>
                <w:szCs w:val="28"/>
              </w:rPr>
            </w:pPr>
            <w:r w:rsidRPr="003E0FBC">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D2424" w:rsidRPr="003E0FBC" w:rsidRDefault="00DD2424" w:rsidP="002E1BE4">
            <w:pPr>
              <w:spacing w:after="0" w:line="240" w:lineRule="auto"/>
              <w:rPr>
                <w:sz w:val="28"/>
                <w:szCs w:val="28"/>
              </w:rPr>
            </w:pPr>
            <w:r w:rsidRPr="003E0FBC">
              <w:rPr>
                <w:rFonts w:ascii="Times New Roman" w:eastAsia="Times New Roman" w:hAnsi="Times New Roman" w:cs="Times New Roman"/>
                <w:sz w:val="28"/>
                <w:szCs w:val="28"/>
              </w:rPr>
              <w:t>бесплатно</w:t>
            </w:r>
          </w:p>
        </w:tc>
      </w:tr>
      <w:tr w:rsidR="00DD2424"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D2424" w:rsidRPr="009A5BFB" w:rsidRDefault="00DD2424" w:rsidP="002E1BE4">
            <w:pPr>
              <w:spacing w:after="0" w:line="240" w:lineRule="auto"/>
              <w:rPr>
                <w:sz w:val="28"/>
                <w:szCs w:val="28"/>
              </w:rPr>
            </w:pPr>
            <w:r w:rsidRPr="009A5BFB">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D2424" w:rsidRPr="009A5BFB" w:rsidRDefault="00DD2424" w:rsidP="002E1BE4">
            <w:pPr>
              <w:spacing w:after="0" w:line="240" w:lineRule="auto"/>
              <w:rPr>
                <w:sz w:val="30"/>
                <w:szCs w:val="30"/>
              </w:rPr>
            </w:pPr>
            <w:r w:rsidRPr="009A5BFB">
              <w:rPr>
                <w:rFonts w:ascii="Times New Roman" w:eastAsia="Times New Roman" w:hAnsi="Times New Roman" w:cs="Times New Roman"/>
                <w:sz w:val="30"/>
                <w:szCs w:val="30"/>
              </w:rPr>
              <w:t>бессрочно</w:t>
            </w:r>
          </w:p>
        </w:tc>
      </w:tr>
      <w:tr w:rsidR="00DD2424"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D2424" w:rsidRPr="009A5BFB" w:rsidRDefault="00DD2424" w:rsidP="002E1BE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DD2424" w:rsidRPr="009A5BFB" w:rsidRDefault="00DD2424"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2D33CE">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w:t>
            </w:r>
            <w:r w:rsidR="002D33CE">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
          <w:p w:rsidR="00DD2424" w:rsidRPr="009A5BFB" w:rsidRDefault="00DD2424"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lastRenderedPageBreak/>
              <w:t>за подготовку административного решения</w:t>
            </w:r>
            <w:r w:rsidR="002D33CE">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102, тел. 8 (02350) 27023</w:t>
            </w:r>
          </w:p>
          <w:p w:rsidR="00DD2424" w:rsidRPr="009A5BFB" w:rsidRDefault="00DD2424"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107, тел. 8 (02350) 27316.</w:t>
            </w:r>
          </w:p>
          <w:p w:rsidR="00DD2424" w:rsidRPr="009A5BFB" w:rsidRDefault="00DD2424" w:rsidP="002E1BE4">
            <w:pPr>
              <w:spacing w:after="0" w:line="240" w:lineRule="auto"/>
              <w:jc w:val="both"/>
              <w:rPr>
                <w:sz w:val="28"/>
                <w:szCs w:val="28"/>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w:t>
            </w:r>
            <w:r w:rsidR="000D44F9" w:rsidRPr="009A5BFB">
              <w:rPr>
                <w:rFonts w:ascii="Times New Roman" w:eastAsia="Calibri" w:hAnsi="Times New Roman" w:cs="Times New Roman"/>
                <w:sz w:val="30"/>
                <w:szCs w:val="30"/>
              </w:rPr>
              <w:t>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D35146" w:rsidRDefault="00D35146" w:rsidP="00612D33">
      <w:pPr>
        <w:tabs>
          <w:tab w:val="left" w:pos="0"/>
        </w:tabs>
        <w:spacing w:after="0" w:line="240" w:lineRule="auto"/>
        <w:rPr>
          <w:rFonts w:ascii="Times New Roman" w:eastAsia="Times New Roman" w:hAnsi="Times New Roman" w:cs="Times New Roman"/>
          <w:b/>
          <w:color w:val="000099"/>
          <w:sz w:val="30"/>
          <w:szCs w:val="30"/>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16.7 подпункт 16.7.1</w:t>
      </w:r>
    </w:p>
    <w:tbl>
      <w:tblPr>
        <w:tblW w:w="0" w:type="auto"/>
        <w:jc w:val="center"/>
        <w:tblCellMar>
          <w:left w:w="10" w:type="dxa"/>
          <w:right w:w="10" w:type="dxa"/>
        </w:tblCellMar>
        <w:tblLook w:val="04A0" w:firstRow="1" w:lastRow="0" w:firstColumn="1" w:lastColumn="0" w:noHBand="0" w:noVBand="1"/>
      </w:tblPr>
      <w:tblGrid>
        <w:gridCol w:w="4078"/>
        <w:gridCol w:w="5685"/>
      </w:tblGrid>
      <w:tr w:rsidR="00612D33"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12D33" w:rsidRPr="009A5BFB" w:rsidRDefault="00612D33" w:rsidP="00612D33">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16.7 подпункт 16.7.1</w:t>
            </w:r>
          </w:p>
          <w:p w:rsidR="00612D33" w:rsidRPr="009A5BFB" w:rsidRDefault="00AD02D5" w:rsidP="002E1BE4">
            <w:pPr>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Получение решения на переустройство, перепланировку жилого помещения или нежилого помещения в жилом доме</w:t>
            </w:r>
          </w:p>
        </w:tc>
      </w:tr>
      <w:tr w:rsidR="00612D33" w:rsidRPr="009A5BFB" w:rsidTr="00893331">
        <w:trPr>
          <w:trHeight w:val="9159"/>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612D33" w:rsidRPr="009A5BFB" w:rsidRDefault="00612D33" w:rsidP="002E1BE4">
            <w:pPr>
              <w:spacing w:after="0" w:line="240" w:lineRule="auto"/>
              <w:rPr>
                <w:sz w:val="30"/>
                <w:szCs w:val="30"/>
              </w:rPr>
            </w:pPr>
          </w:p>
          <w:p w:rsidR="00612D33" w:rsidRPr="009A5BFB" w:rsidRDefault="00612D33"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p>
          <w:p w:rsidR="00612D33" w:rsidRPr="009A5BFB" w:rsidRDefault="00612D33" w:rsidP="002E1BE4">
            <w:pPr>
              <w:spacing w:after="0" w:line="240" w:lineRule="auto"/>
              <w:rPr>
                <w:rFonts w:ascii="Times New Roman" w:eastAsia="Times New Roman" w:hAnsi="Times New Roman" w:cs="Times New Roman"/>
                <w:sz w:val="30"/>
                <w:szCs w:val="30"/>
              </w:rPr>
            </w:pPr>
          </w:p>
          <w:p w:rsidR="00AD02D5" w:rsidRPr="009A5BFB" w:rsidRDefault="00612D33"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технический паспорт</w:t>
            </w:r>
          </w:p>
          <w:p w:rsidR="00AD02D5" w:rsidRPr="009A5BFB" w:rsidRDefault="00AD02D5" w:rsidP="002E1BE4">
            <w:pPr>
              <w:spacing w:after="0" w:line="240" w:lineRule="auto"/>
              <w:rPr>
                <w:rFonts w:ascii="Times New Roman" w:eastAsia="Times New Roman" w:hAnsi="Times New Roman" w:cs="Times New Roman"/>
                <w:sz w:val="30"/>
                <w:szCs w:val="30"/>
              </w:rPr>
            </w:pPr>
          </w:p>
          <w:p w:rsidR="005A52A4" w:rsidRDefault="00893331" w:rsidP="002E1BE4">
            <w:pPr>
              <w:spacing w:after="0" w:line="240" w:lineRule="auto"/>
              <w:rPr>
                <w:rFonts w:ascii="Times New Roman" w:hAnsi="Times New Roman" w:cs="Times New Roman"/>
                <w:sz w:val="30"/>
                <w:szCs w:val="30"/>
              </w:rPr>
            </w:pPr>
            <w:r w:rsidRPr="00893331">
              <w:rPr>
                <w:rFonts w:ascii="Times New Roman" w:hAnsi="Times New Roman" w:cs="Times New Roman"/>
                <w:sz w:val="30"/>
                <w:szCs w:val="30"/>
              </w:rPr>
              <w:t>план-схема или перечень (описание) работ по переустройству и (или) перепланировке помещения</w:t>
            </w:r>
            <w:r w:rsidRPr="00893331">
              <w:rPr>
                <w:rFonts w:ascii="Times New Roman" w:hAnsi="Times New Roman" w:cs="Times New Roman"/>
                <w:sz w:val="30"/>
                <w:szCs w:val="30"/>
              </w:rPr>
              <w:br/>
            </w:r>
          </w:p>
          <w:p w:rsidR="00893331" w:rsidRDefault="00893331" w:rsidP="002E1BE4">
            <w:pPr>
              <w:spacing w:after="0" w:line="240" w:lineRule="auto"/>
              <w:rPr>
                <w:rFonts w:ascii="Times New Roman" w:hAnsi="Times New Roman" w:cs="Times New Roman"/>
                <w:sz w:val="30"/>
                <w:szCs w:val="30"/>
              </w:rPr>
            </w:pPr>
            <w:r w:rsidRPr="00893331">
              <w:rPr>
                <w:rFonts w:ascii="Times New Roman" w:hAnsi="Times New Roman" w:cs="Times New Roman"/>
                <w:sz w:val="30"/>
                <w:szCs w:val="30"/>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r w:rsidRPr="00893331">
              <w:rPr>
                <w:rFonts w:ascii="Times New Roman" w:hAnsi="Times New Roman" w:cs="Times New Roman"/>
                <w:sz w:val="30"/>
                <w:szCs w:val="30"/>
              </w:rPr>
              <w:br/>
            </w:r>
          </w:p>
          <w:p w:rsidR="00893331" w:rsidRDefault="00893331" w:rsidP="002E1BE4">
            <w:pPr>
              <w:spacing w:after="0" w:line="240" w:lineRule="auto"/>
              <w:rPr>
                <w:rFonts w:ascii="Times New Roman" w:hAnsi="Times New Roman" w:cs="Times New Roman"/>
                <w:sz w:val="30"/>
                <w:szCs w:val="30"/>
              </w:rPr>
            </w:pPr>
            <w:r w:rsidRPr="00893331">
              <w:rPr>
                <w:rFonts w:ascii="Times New Roman" w:hAnsi="Times New Roman" w:cs="Times New Roman"/>
                <w:sz w:val="30"/>
                <w:szCs w:val="30"/>
              </w:rPr>
              <w:t>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w:t>
            </w:r>
            <w:r w:rsidRPr="00893331">
              <w:rPr>
                <w:rFonts w:ascii="Times New Roman" w:hAnsi="Times New Roman" w:cs="Times New Roman"/>
                <w:sz w:val="30"/>
                <w:szCs w:val="30"/>
              </w:rPr>
              <w:br/>
            </w:r>
          </w:p>
          <w:p w:rsidR="00893331" w:rsidRDefault="00893331" w:rsidP="002E1BE4">
            <w:pPr>
              <w:spacing w:after="0" w:line="240" w:lineRule="auto"/>
              <w:rPr>
                <w:rFonts w:ascii="Times New Roman" w:hAnsi="Times New Roman" w:cs="Times New Roman"/>
                <w:sz w:val="30"/>
                <w:szCs w:val="30"/>
              </w:rPr>
            </w:pPr>
            <w:r w:rsidRPr="00893331">
              <w:rPr>
                <w:rFonts w:ascii="Times New Roman" w:hAnsi="Times New Roman" w:cs="Times New Roman"/>
                <w:sz w:val="30"/>
                <w:szCs w:val="30"/>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r w:rsidRPr="00893331">
              <w:rPr>
                <w:rFonts w:ascii="Times New Roman" w:hAnsi="Times New Roman" w:cs="Times New Roman"/>
                <w:sz w:val="30"/>
                <w:szCs w:val="30"/>
              </w:rPr>
              <w:br/>
            </w:r>
          </w:p>
          <w:p w:rsidR="00D807A0" w:rsidRPr="00FE01B4" w:rsidRDefault="00AD4BB4" w:rsidP="00D807A0">
            <w:pPr>
              <w:spacing w:after="0" w:line="240" w:lineRule="auto"/>
              <w:rPr>
                <w:rFonts w:ascii="Times New Roman" w:hAnsi="Times New Roman" w:cs="Times New Roman"/>
                <w:color w:val="000099"/>
                <w:sz w:val="28"/>
                <w:szCs w:val="28"/>
              </w:rPr>
            </w:pPr>
            <w:hyperlink r:id="rId85" w:history="1">
              <w:r w:rsidR="00DC1C74" w:rsidRPr="00FE01B4">
                <w:rPr>
                  <w:rStyle w:val="ab"/>
                  <w:rFonts w:ascii="Times New Roman" w:hAnsi="Times New Roman" w:cs="Times New Roman"/>
                  <w:sz w:val="28"/>
                  <w:szCs w:val="28"/>
                </w:rPr>
                <w:t>Регламент административной процедуры</w:t>
              </w:r>
            </w:hyperlink>
          </w:p>
          <w:p w:rsidR="00893331" w:rsidRPr="00CD2E3D" w:rsidRDefault="00D807A0" w:rsidP="00D807A0">
            <w:pPr>
              <w:spacing w:after="0" w:line="240" w:lineRule="auto"/>
              <w:rPr>
                <w:rFonts w:ascii="Times New Roman" w:hAnsi="Times New Roman" w:cs="Times New Roman"/>
                <w:color w:val="000099"/>
                <w:sz w:val="30"/>
                <w:szCs w:val="30"/>
              </w:rPr>
            </w:pPr>
            <w:r w:rsidRPr="00CD2E3D">
              <w:rPr>
                <w:rFonts w:ascii="Times New Roman" w:hAnsi="Times New Roman" w:cs="Times New Roman"/>
                <w:color w:val="000099"/>
                <w:sz w:val="30"/>
                <w:szCs w:val="30"/>
              </w:rPr>
              <w:t xml:space="preserve"> </w:t>
            </w:r>
          </w:p>
        </w:tc>
      </w:tr>
      <w:tr w:rsidR="00893331" w:rsidRPr="009A5BFB" w:rsidTr="00893331">
        <w:trPr>
          <w:trHeight w:val="2050"/>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893331" w:rsidRPr="00C13459" w:rsidRDefault="00893331" w:rsidP="00893331">
            <w:pPr>
              <w:spacing w:after="0" w:line="240" w:lineRule="auto"/>
              <w:rPr>
                <w:rFonts w:ascii="Times New Roman" w:hAnsi="Times New Roman" w:cs="Times New Roman"/>
                <w:b/>
                <w:sz w:val="30"/>
                <w:szCs w:val="30"/>
              </w:rPr>
            </w:pPr>
            <w:r w:rsidRPr="00C1345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93331" w:rsidRPr="00C13459" w:rsidRDefault="00893331" w:rsidP="00893331">
            <w:pPr>
              <w:spacing w:after="0" w:line="240" w:lineRule="auto"/>
              <w:rPr>
                <w:rFonts w:ascii="Times New Roman" w:hAnsi="Times New Roman" w:cs="Times New Roman"/>
                <w:b/>
                <w:sz w:val="30"/>
                <w:szCs w:val="30"/>
              </w:rPr>
            </w:pPr>
          </w:p>
          <w:p w:rsidR="00893331" w:rsidRPr="009A5BFB" w:rsidRDefault="00893331" w:rsidP="00893331">
            <w:pPr>
              <w:spacing w:after="0" w:line="240" w:lineRule="auto"/>
              <w:rPr>
                <w:rFonts w:ascii="Times New Roman" w:eastAsia="Times New Roman" w:hAnsi="Times New Roman" w:cs="Times New Roman"/>
                <w:b/>
                <w:sz w:val="30"/>
                <w:szCs w:val="30"/>
              </w:rPr>
            </w:pPr>
            <w:r w:rsidRPr="00C13459">
              <w:rPr>
                <w:rFonts w:ascii="Times New Roman" w:hAnsi="Times New Roman" w:cs="Times New Roman"/>
                <w:sz w:val="30"/>
                <w:szCs w:val="30"/>
              </w:rPr>
              <w:t>информация о существующих в момент выдачи информации правах, ограничениях (обременениях) прав на объект недвижимого имущества</w:t>
            </w:r>
          </w:p>
        </w:tc>
      </w:tr>
      <w:tr w:rsidR="001C30AF" w:rsidRPr="009A5BFB" w:rsidTr="002E1BE4">
        <w:trPr>
          <w:trHeight w:val="1244"/>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1C30AF" w:rsidRPr="009A5BFB" w:rsidRDefault="001C30AF" w:rsidP="002E1BE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86" w:history="1">
              <w:r w:rsidR="00FE01B4" w:rsidRPr="006372E7">
                <w:rPr>
                  <w:rStyle w:val="ab"/>
                  <w:rFonts w:ascii="Times New Roman" w:hAnsi="Times New Roman" w:cs="Times New Roman"/>
                  <w:b/>
                </w:rPr>
                <w:t>БЛАНК ЗАЯВЛЕНИЯ СКАЧАТЬ ЗДЕСЬ</w:t>
              </w:r>
            </w:hyperlink>
          </w:p>
          <w:p w:rsidR="001C30AF" w:rsidRPr="009A5BFB" w:rsidRDefault="001C30AF" w:rsidP="002E1BE4">
            <w:pPr>
              <w:spacing w:after="0" w:line="240" w:lineRule="auto"/>
              <w:jc w:val="both"/>
              <w:rPr>
                <w:rFonts w:ascii="Times New Roman" w:eastAsia="Times New Roman" w:hAnsi="Times New Roman" w:cs="Times New Roman"/>
                <w:sz w:val="30"/>
                <w:szCs w:val="30"/>
              </w:rPr>
            </w:pPr>
          </w:p>
        </w:tc>
      </w:tr>
      <w:tr w:rsidR="00612D33" w:rsidRPr="009A5BFB" w:rsidTr="002E1BE4">
        <w:trPr>
          <w:trHeight w:val="1244"/>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612D33" w:rsidRPr="009A5BFB" w:rsidRDefault="00612D33" w:rsidP="002E1BE4">
            <w:pPr>
              <w:spacing w:after="0" w:line="240" w:lineRule="auto"/>
              <w:rPr>
                <w:sz w:val="30"/>
                <w:szCs w:val="30"/>
              </w:rPr>
            </w:pPr>
            <w:r w:rsidRPr="009A5BFB">
              <w:rPr>
                <w:rFonts w:ascii="Times New Roman" w:eastAsia="Times New Roman" w:hAnsi="Times New Roman" w:cs="Times New Roman"/>
                <w:b/>
                <w:sz w:val="30"/>
                <w:szCs w:val="30"/>
              </w:rPr>
              <w:lastRenderedPageBreak/>
              <w:t>Максимальный срок осуществления административной процедуры</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612D33" w:rsidRPr="009A5BFB" w:rsidRDefault="00612D33" w:rsidP="002E1BE4">
            <w:pPr>
              <w:spacing w:after="0" w:line="240" w:lineRule="auto"/>
              <w:jc w:val="both"/>
              <w:rPr>
                <w:sz w:val="30"/>
                <w:szCs w:val="30"/>
              </w:rPr>
            </w:pPr>
            <w:r w:rsidRPr="009A5BFB">
              <w:rPr>
                <w:rFonts w:ascii="Times New Roman" w:eastAsia="Times New Roman" w:hAnsi="Times New Roman" w:cs="Times New Roman"/>
                <w:sz w:val="30"/>
                <w:szCs w:val="30"/>
              </w:rPr>
              <w:t>1 месяц</w:t>
            </w:r>
          </w:p>
        </w:tc>
      </w:tr>
      <w:tr w:rsidR="00612D33" w:rsidRPr="009A5BFB" w:rsidTr="002E1BE4">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12D33" w:rsidRPr="009A5BFB" w:rsidRDefault="00612D33" w:rsidP="002E1BE4">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12D33" w:rsidRPr="009A5BFB" w:rsidRDefault="00612D33" w:rsidP="002E1BE4">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612D33" w:rsidRPr="009A5BFB" w:rsidTr="002E1BE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12D33" w:rsidRPr="009A5BFB" w:rsidRDefault="00612D33" w:rsidP="002E1BE4">
            <w:pPr>
              <w:spacing w:after="0" w:line="240" w:lineRule="auto"/>
              <w:rPr>
                <w:sz w:val="30"/>
                <w:szCs w:val="30"/>
              </w:rPr>
            </w:pPr>
            <w:r w:rsidRPr="009A5BFB">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612D33" w:rsidRPr="009A5BFB" w:rsidRDefault="00612D33" w:rsidP="002E1BE4">
            <w:pPr>
              <w:spacing w:after="0" w:line="240" w:lineRule="auto"/>
              <w:rPr>
                <w:sz w:val="30"/>
                <w:szCs w:val="30"/>
              </w:rPr>
            </w:pPr>
            <w:r w:rsidRPr="009A5BFB">
              <w:rPr>
                <w:rFonts w:ascii="Times New Roman" w:eastAsia="Times New Roman" w:hAnsi="Times New Roman" w:cs="Times New Roman"/>
                <w:sz w:val="30"/>
                <w:szCs w:val="30"/>
              </w:rPr>
              <w:t>бессрочно</w:t>
            </w:r>
          </w:p>
        </w:tc>
      </w:tr>
      <w:tr w:rsidR="00612D33"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12D33" w:rsidRPr="009A5BFB" w:rsidRDefault="00612D33" w:rsidP="002E1BE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612D33" w:rsidRPr="009A5BFB" w:rsidRDefault="00612D33"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46642C">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w:t>
            </w:r>
            <w:r w:rsidR="0046642C">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
          <w:p w:rsidR="00693F02" w:rsidRPr="009A5BFB" w:rsidRDefault="00693F02" w:rsidP="00693F02">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 xml:space="preserve">за подготовку административного решения </w:t>
            </w:r>
            <w:r w:rsidRPr="009A5BFB">
              <w:rPr>
                <w:rFonts w:ascii="Times New Roman" w:eastAsia="Times New Roman" w:hAnsi="Times New Roman" w:cs="Times New Roman"/>
                <w:sz w:val="30"/>
                <w:szCs w:val="30"/>
                <w:shd w:val="clear" w:color="auto" w:fill="FFFFFF"/>
              </w:rPr>
              <w:t xml:space="preserve">-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Влашевич</w:t>
            </w:r>
            <w:proofErr w:type="spellEnd"/>
            <w:r w:rsidRPr="009A5BFB">
              <w:rPr>
                <w:rFonts w:ascii="Times New Roman" w:eastAsia="Times New Roman" w:hAnsi="Times New Roman" w:cs="Times New Roman"/>
                <w:sz w:val="30"/>
                <w:szCs w:val="30"/>
                <w:shd w:val="clear" w:color="auto" w:fill="FFFFFF"/>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103, тел. 8 (02350) 27022</w:t>
            </w:r>
          </w:p>
          <w:p w:rsidR="00693F02" w:rsidRPr="009A5BFB" w:rsidRDefault="00693F02" w:rsidP="00693F02">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Силивончик</w:t>
            </w:r>
            <w:proofErr w:type="spellEnd"/>
            <w:r w:rsidRPr="009A5BFB">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104, тел. 8 (02350) 27024.</w:t>
            </w:r>
          </w:p>
          <w:p w:rsidR="00612D33" w:rsidRPr="009A5BFB" w:rsidRDefault="00693F02" w:rsidP="00693F02">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p>
        </w:tc>
      </w:tr>
    </w:tbl>
    <w:p w:rsidR="00612D33" w:rsidRPr="009A5BFB" w:rsidRDefault="00612D33" w:rsidP="00612D33">
      <w:pPr>
        <w:tabs>
          <w:tab w:val="left" w:pos="0"/>
        </w:tabs>
        <w:spacing w:after="0" w:line="240" w:lineRule="auto"/>
        <w:rPr>
          <w:rFonts w:ascii="Calibri" w:eastAsia="Calibri" w:hAnsi="Calibri" w:cs="Calibri"/>
          <w:sz w:val="30"/>
          <w:szCs w:val="30"/>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rPr>
      </w:pPr>
    </w:p>
    <w:p w:rsidR="00612D33" w:rsidRPr="009A5BFB" w:rsidRDefault="00612D33" w:rsidP="00612D33">
      <w:pPr>
        <w:tabs>
          <w:tab w:val="left" w:pos="0"/>
        </w:tabs>
        <w:spacing w:after="0" w:line="240" w:lineRule="auto"/>
        <w:rPr>
          <w:rFonts w:ascii="Times New Roman" w:eastAsia="Times New Roman" w:hAnsi="Times New Roman" w:cs="Times New Roman"/>
          <w:b/>
          <w:color w:val="002060"/>
          <w:sz w:val="30"/>
          <w:szCs w:val="30"/>
        </w:rPr>
      </w:pPr>
    </w:p>
    <w:p w:rsidR="00DD2424" w:rsidRPr="009A5BFB" w:rsidRDefault="00DD2424" w:rsidP="00DD2424">
      <w:pPr>
        <w:tabs>
          <w:tab w:val="left" w:pos="0"/>
        </w:tabs>
        <w:spacing w:after="0" w:line="240" w:lineRule="auto"/>
        <w:rPr>
          <w:rFonts w:ascii="Times New Roman" w:eastAsia="Times New Roman" w:hAnsi="Times New Roman" w:cs="Times New Roman"/>
          <w:b/>
          <w:color w:val="000099"/>
          <w:sz w:val="30"/>
          <w:szCs w:val="30"/>
        </w:rPr>
      </w:pPr>
    </w:p>
    <w:p w:rsidR="00DD2424" w:rsidRPr="009A5BFB" w:rsidRDefault="00DD2424" w:rsidP="00044A8F">
      <w:pPr>
        <w:tabs>
          <w:tab w:val="left" w:pos="0"/>
        </w:tabs>
        <w:spacing w:after="0" w:line="240" w:lineRule="auto"/>
        <w:rPr>
          <w:rFonts w:ascii="Times New Roman" w:eastAsia="Times New Roman" w:hAnsi="Times New Roman" w:cs="Times New Roman"/>
          <w:b/>
          <w:color w:val="000099"/>
          <w:sz w:val="30"/>
          <w:szCs w:val="30"/>
        </w:rPr>
      </w:pPr>
    </w:p>
    <w:p w:rsidR="00DD2424" w:rsidRPr="009A5BFB" w:rsidRDefault="00DD2424" w:rsidP="00044A8F">
      <w:pPr>
        <w:tabs>
          <w:tab w:val="left" w:pos="0"/>
        </w:tabs>
        <w:spacing w:after="0" w:line="240" w:lineRule="auto"/>
        <w:rPr>
          <w:rFonts w:ascii="Times New Roman" w:eastAsia="Times New Roman" w:hAnsi="Times New Roman" w:cs="Times New Roman"/>
          <w:b/>
          <w:color w:val="000099"/>
          <w:sz w:val="30"/>
          <w:szCs w:val="30"/>
        </w:rPr>
      </w:pPr>
    </w:p>
    <w:p w:rsidR="00DD2424" w:rsidRPr="009A5BFB" w:rsidRDefault="00DD2424"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AD02D5">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16.7 подпункт 16.7.2</w:t>
      </w:r>
    </w:p>
    <w:tbl>
      <w:tblPr>
        <w:tblW w:w="0" w:type="auto"/>
        <w:jc w:val="center"/>
        <w:tblCellMar>
          <w:left w:w="10" w:type="dxa"/>
          <w:right w:w="10" w:type="dxa"/>
        </w:tblCellMar>
        <w:tblLook w:val="04A0" w:firstRow="1" w:lastRow="0" w:firstColumn="1" w:lastColumn="0" w:noHBand="0" w:noVBand="1"/>
      </w:tblPr>
      <w:tblGrid>
        <w:gridCol w:w="4078"/>
        <w:gridCol w:w="5685"/>
      </w:tblGrid>
      <w:tr w:rsidR="00AD02D5"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02D5" w:rsidRPr="009A5BFB" w:rsidRDefault="00AD02D5" w:rsidP="00B26A85">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 xml:space="preserve">АДМИНИСТРАТИВНАЯ ПРОЦЕДУРА </w:t>
            </w:r>
            <w:r w:rsidR="00B26A85" w:rsidRPr="009A5BFB">
              <w:rPr>
                <w:rFonts w:ascii="Times New Roman" w:eastAsia="Times New Roman" w:hAnsi="Times New Roman" w:cs="Times New Roman"/>
                <w:b/>
                <w:color w:val="000099"/>
                <w:sz w:val="30"/>
                <w:szCs w:val="30"/>
              </w:rPr>
              <w:t>16.7 подпункт 16.7.2</w:t>
            </w:r>
          </w:p>
          <w:p w:rsidR="00AD02D5" w:rsidRPr="009A5BFB" w:rsidRDefault="00B26A85" w:rsidP="002E1BE4">
            <w:pPr>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Согласование самовольного переустройства, перепланировки жилого помещения или нежилого помещения в жилом доме</w:t>
            </w:r>
          </w:p>
        </w:tc>
      </w:tr>
      <w:tr w:rsidR="00AD02D5" w:rsidRPr="009A5BFB" w:rsidTr="00AE7A91">
        <w:trPr>
          <w:trHeight w:val="9146"/>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AD02D5" w:rsidRPr="009A5BFB" w:rsidRDefault="00AD02D5" w:rsidP="002E1BE4">
            <w:pPr>
              <w:spacing w:after="0" w:line="240" w:lineRule="auto"/>
              <w:rPr>
                <w:sz w:val="30"/>
                <w:szCs w:val="30"/>
              </w:rPr>
            </w:pPr>
          </w:p>
          <w:p w:rsidR="00AD02D5" w:rsidRPr="009A5BFB" w:rsidRDefault="00AD02D5"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p>
          <w:p w:rsidR="00AD02D5" w:rsidRDefault="00AD02D5" w:rsidP="002E1BE4">
            <w:pPr>
              <w:spacing w:after="0" w:line="240" w:lineRule="auto"/>
              <w:rPr>
                <w:rFonts w:ascii="Times New Roman" w:eastAsia="Times New Roman" w:hAnsi="Times New Roman" w:cs="Times New Roman"/>
                <w:sz w:val="30"/>
                <w:szCs w:val="30"/>
              </w:rPr>
            </w:pPr>
          </w:p>
          <w:p w:rsidR="00AE7A91" w:rsidRDefault="00AE7A91" w:rsidP="002E1BE4">
            <w:pPr>
              <w:spacing w:after="0" w:line="240" w:lineRule="auto"/>
              <w:rPr>
                <w:rFonts w:ascii="Times New Roman" w:eastAsia="Times New Roman" w:hAnsi="Times New Roman" w:cs="Times New Roman"/>
                <w:sz w:val="30"/>
                <w:szCs w:val="30"/>
              </w:rPr>
            </w:pPr>
            <w:r w:rsidRPr="00AE7A91">
              <w:rPr>
                <w:rFonts w:ascii="Times New Roman" w:eastAsia="Times New Roman" w:hAnsi="Times New Roman" w:cs="Times New Roman"/>
                <w:sz w:val="30"/>
                <w:szCs w:val="30"/>
              </w:rPr>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r w:rsidRPr="00AE7A91">
              <w:rPr>
                <w:rFonts w:ascii="Times New Roman" w:eastAsia="Times New Roman" w:hAnsi="Times New Roman" w:cs="Times New Roman"/>
                <w:sz w:val="30"/>
                <w:szCs w:val="30"/>
              </w:rPr>
              <w:br/>
            </w:r>
          </w:p>
          <w:p w:rsidR="00AE7A91" w:rsidRPr="00AE7A91" w:rsidRDefault="00AE7A91" w:rsidP="00AE7A91">
            <w:pPr>
              <w:spacing w:after="0" w:line="240" w:lineRule="auto"/>
              <w:rPr>
                <w:rFonts w:ascii="Times New Roman" w:eastAsia="Times New Roman" w:hAnsi="Times New Roman" w:cs="Times New Roman"/>
                <w:sz w:val="30"/>
                <w:szCs w:val="30"/>
              </w:rPr>
            </w:pPr>
            <w:r w:rsidRPr="00AE7A91">
              <w:rPr>
                <w:rFonts w:ascii="Times New Roman" w:eastAsia="Times New Roman" w:hAnsi="Times New Roman" w:cs="Times New Roman"/>
                <w:sz w:val="30"/>
                <w:szCs w:val="30"/>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AE7A91" w:rsidRDefault="00AE7A91" w:rsidP="00DC1C74">
            <w:pPr>
              <w:spacing w:after="0" w:line="240" w:lineRule="auto"/>
              <w:rPr>
                <w:rFonts w:ascii="Times New Roman" w:hAnsi="Times New Roman" w:cs="Times New Roman"/>
                <w:color w:val="000099"/>
                <w:u w:val="single"/>
              </w:rPr>
            </w:pPr>
          </w:p>
          <w:p w:rsidR="00AE7A91" w:rsidRDefault="00AE7A91" w:rsidP="00DC1C74">
            <w:pPr>
              <w:spacing w:after="0" w:line="240" w:lineRule="auto"/>
              <w:rPr>
                <w:rFonts w:ascii="Times New Roman" w:hAnsi="Times New Roman" w:cs="Times New Roman"/>
                <w:color w:val="000000"/>
                <w:sz w:val="30"/>
                <w:szCs w:val="30"/>
                <w:shd w:val="clear" w:color="auto" w:fill="F7FCFF"/>
              </w:rPr>
            </w:pPr>
            <w:r w:rsidRPr="00AE7A91">
              <w:rPr>
                <w:rFonts w:ascii="Times New Roman" w:hAnsi="Times New Roman" w:cs="Times New Roman"/>
                <w:color w:val="000000"/>
                <w:sz w:val="30"/>
                <w:szCs w:val="30"/>
                <w:shd w:val="clear" w:color="auto" w:fill="F7FCFF"/>
              </w:rPr>
              <w:t>технический паспорт</w:t>
            </w:r>
          </w:p>
          <w:p w:rsidR="00AE7A91" w:rsidRDefault="00AE7A91" w:rsidP="00DC1C74">
            <w:pPr>
              <w:spacing w:after="0" w:line="240" w:lineRule="auto"/>
              <w:rPr>
                <w:rFonts w:ascii="Times New Roman" w:hAnsi="Times New Roman" w:cs="Times New Roman"/>
                <w:color w:val="000000"/>
                <w:sz w:val="30"/>
                <w:szCs w:val="30"/>
                <w:shd w:val="clear" w:color="auto" w:fill="F7FCFF"/>
              </w:rPr>
            </w:pPr>
          </w:p>
          <w:p w:rsidR="00AE7A91" w:rsidRDefault="00AE7A91" w:rsidP="00DC1C74">
            <w:pPr>
              <w:spacing w:after="0" w:line="240" w:lineRule="auto"/>
              <w:rPr>
                <w:rFonts w:ascii="Times New Roman" w:hAnsi="Times New Roman" w:cs="Times New Roman"/>
                <w:color w:val="000099"/>
                <w:sz w:val="30"/>
                <w:szCs w:val="30"/>
                <w:u w:val="single"/>
              </w:rPr>
            </w:pPr>
            <w:r w:rsidRPr="00AE7A91">
              <w:rPr>
                <w:rFonts w:ascii="Times New Roman" w:hAnsi="Times New Roman" w:cs="Times New Roman"/>
                <w:color w:val="000000"/>
                <w:sz w:val="30"/>
                <w:szCs w:val="30"/>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r w:rsidRPr="00AE7A91">
              <w:rPr>
                <w:rFonts w:ascii="Times New Roman" w:hAnsi="Times New Roman" w:cs="Times New Roman"/>
                <w:color w:val="000000"/>
                <w:sz w:val="30"/>
                <w:szCs w:val="30"/>
              </w:rPr>
              <w:br/>
            </w:r>
          </w:p>
          <w:p w:rsidR="00AE7A91" w:rsidRPr="00AE7A91" w:rsidRDefault="00AE7A91" w:rsidP="00DC1C74">
            <w:pPr>
              <w:spacing w:after="0" w:line="240" w:lineRule="auto"/>
              <w:rPr>
                <w:rFonts w:ascii="Times New Roman" w:hAnsi="Times New Roman" w:cs="Times New Roman"/>
                <w:color w:val="000099"/>
                <w:sz w:val="30"/>
                <w:szCs w:val="30"/>
                <w:u w:val="single"/>
              </w:rPr>
            </w:pPr>
            <w:r w:rsidRPr="00AE7A91">
              <w:rPr>
                <w:rFonts w:ascii="Times New Roman" w:hAnsi="Times New Roman" w:cs="Times New Roman"/>
                <w:color w:val="000000"/>
                <w:sz w:val="30"/>
                <w:szCs w:val="30"/>
                <w:shd w:val="clear" w:color="auto" w:fill="F7FCFF"/>
              </w:rPr>
              <w:t>согласие организации застройщиков в жилых домах этой организации (для члена организации застройщиков, не являющегося собственником помещения)</w:t>
            </w:r>
            <w:r w:rsidRPr="00AE7A91">
              <w:rPr>
                <w:rFonts w:ascii="Times New Roman" w:hAnsi="Times New Roman" w:cs="Times New Roman"/>
                <w:color w:val="000000"/>
                <w:sz w:val="30"/>
                <w:szCs w:val="30"/>
              </w:rPr>
              <w:br/>
            </w:r>
          </w:p>
          <w:p w:rsidR="003235B4" w:rsidRPr="00FE01B4" w:rsidRDefault="00AD4BB4" w:rsidP="00DC1C74">
            <w:pPr>
              <w:spacing w:after="0" w:line="240" w:lineRule="auto"/>
              <w:rPr>
                <w:sz w:val="28"/>
                <w:szCs w:val="28"/>
              </w:rPr>
            </w:pPr>
            <w:hyperlink r:id="rId87" w:history="1">
              <w:r w:rsidR="00DC1C74" w:rsidRPr="00FE01B4">
                <w:rPr>
                  <w:rStyle w:val="ab"/>
                  <w:rFonts w:ascii="Times New Roman" w:hAnsi="Times New Roman" w:cs="Times New Roman"/>
                  <w:sz w:val="28"/>
                  <w:szCs w:val="28"/>
                </w:rPr>
                <w:t>Регламент административной процедуры</w:t>
              </w:r>
            </w:hyperlink>
          </w:p>
          <w:p w:rsidR="00AE7A91" w:rsidRPr="00CD2E3D" w:rsidRDefault="00AE7A91" w:rsidP="003235B4">
            <w:pPr>
              <w:spacing w:after="0" w:line="240" w:lineRule="auto"/>
              <w:rPr>
                <w:rFonts w:ascii="Times New Roman" w:hAnsi="Times New Roman" w:cs="Times New Roman"/>
                <w:color w:val="000099"/>
                <w:sz w:val="30"/>
                <w:szCs w:val="30"/>
              </w:rPr>
            </w:pPr>
          </w:p>
        </w:tc>
      </w:tr>
      <w:tr w:rsidR="00AE7A91" w:rsidRPr="009A5BFB" w:rsidTr="00AE7A91">
        <w:trPr>
          <w:trHeight w:val="1970"/>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AE7A91" w:rsidRPr="00C13459" w:rsidRDefault="00AE7A91" w:rsidP="00AE7A91">
            <w:pPr>
              <w:spacing w:after="0" w:line="240" w:lineRule="auto"/>
              <w:rPr>
                <w:rFonts w:ascii="Times New Roman" w:hAnsi="Times New Roman" w:cs="Times New Roman"/>
                <w:b/>
                <w:sz w:val="30"/>
                <w:szCs w:val="30"/>
              </w:rPr>
            </w:pPr>
            <w:r w:rsidRPr="00C13459">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AE7A91" w:rsidRPr="00C13459" w:rsidRDefault="00AE7A91" w:rsidP="00AE7A91">
            <w:pPr>
              <w:spacing w:after="0" w:line="240" w:lineRule="auto"/>
              <w:rPr>
                <w:rFonts w:ascii="Times New Roman" w:hAnsi="Times New Roman" w:cs="Times New Roman"/>
                <w:b/>
                <w:sz w:val="30"/>
                <w:szCs w:val="30"/>
              </w:rPr>
            </w:pPr>
          </w:p>
          <w:p w:rsidR="00AE7A91" w:rsidRPr="009A5BFB" w:rsidRDefault="00AE7A91" w:rsidP="00AE7A91">
            <w:pPr>
              <w:spacing w:after="0" w:line="240" w:lineRule="auto"/>
              <w:rPr>
                <w:rFonts w:ascii="Times New Roman" w:eastAsia="Times New Roman" w:hAnsi="Times New Roman" w:cs="Times New Roman"/>
                <w:b/>
                <w:sz w:val="30"/>
                <w:szCs w:val="30"/>
              </w:rPr>
            </w:pPr>
            <w:r w:rsidRPr="00C13459">
              <w:rPr>
                <w:rFonts w:ascii="Times New Roman" w:hAnsi="Times New Roman" w:cs="Times New Roman"/>
                <w:sz w:val="30"/>
                <w:szCs w:val="30"/>
              </w:rPr>
              <w:t>информация о существующих в момент выдачи информации правах, ограничениях (обременениях) прав на объект недвижимого имущества</w:t>
            </w:r>
          </w:p>
        </w:tc>
      </w:tr>
      <w:tr w:rsidR="001C30AF" w:rsidRPr="009A5BFB" w:rsidTr="002E1BE4">
        <w:trPr>
          <w:trHeight w:val="1244"/>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1C30AF" w:rsidRPr="009A5BFB" w:rsidRDefault="001C30AF" w:rsidP="002E1BE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88" w:history="1">
              <w:r w:rsidR="00FE01B4" w:rsidRPr="006372E7">
                <w:rPr>
                  <w:rStyle w:val="ab"/>
                  <w:rFonts w:ascii="Times New Roman" w:hAnsi="Times New Roman" w:cs="Times New Roman"/>
                  <w:b/>
                </w:rPr>
                <w:t>БЛАНК ЗАЯВЛЕНИЯ СКАЧАТЬ ЗДЕСЬ</w:t>
              </w:r>
            </w:hyperlink>
          </w:p>
          <w:p w:rsidR="001C30AF" w:rsidRPr="009A5BFB" w:rsidRDefault="001C30AF" w:rsidP="00B26A85">
            <w:pPr>
              <w:spacing w:after="0" w:line="240" w:lineRule="auto"/>
              <w:jc w:val="both"/>
              <w:rPr>
                <w:rFonts w:ascii="Times New Roman" w:eastAsia="Times New Roman" w:hAnsi="Times New Roman" w:cs="Times New Roman"/>
                <w:sz w:val="30"/>
                <w:szCs w:val="30"/>
              </w:rPr>
            </w:pPr>
          </w:p>
        </w:tc>
      </w:tr>
      <w:tr w:rsidR="00AD02D5" w:rsidRPr="009A5BFB" w:rsidTr="002E1BE4">
        <w:trPr>
          <w:trHeight w:val="1244"/>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AD02D5" w:rsidRPr="009A5BFB" w:rsidRDefault="00AD02D5" w:rsidP="002E1BE4">
            <w:pPr>
              <w:spacing w:after="0" w:line="240" w:lineRule="auto"/>
              <w:rPr>
                <w:sz w:val="30"/>
                <w:szCs w:val="30"/>
              </w:rPr>
            </w:pPr>
            <w:r w:rsidRPr="009A5BFB">
              <w:rPr>
                <w:rFonts w:ascii="Times New Roman" w:eastAsia="Times New Roman" w:hAnsi="Times New Roman" w:cs="Times New Roman"/>
                <w:b/>
                <w:sz w:val="30"/>
                <w:szCs w:val="30"/>
              </w:rPr>
              <w:lastRenderedPageBreak/>
              <w:t>Максимальный срок осуществления административной процедуры</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AD02D5" w:rsidRPr="009A5BFB" w:rsidRDefault="00AD02D5" w:rsidP="00B26A85">
            <w:pPr>
              <w:spacing w:after="0" w:line="240" w:lineRule="auto"/>
              <w:jc w:val="both"/>
              <w:rPr>
                <w:sz w:val="30"/>
                <w:szCs w:val="30"/>
              </w:rPr>
            </w:pPr>
            <w:r w:rsidRPr="009A5BFB">
              <w:rPr>
                <w:rFonts w:ascii="Times New Roman" w:eastAsia="Times New Roman" w:hAnsi="Times New Roman" w:cs="Times New Roman"/>
                <w:sz w:val="30"/>
                <w:szCs w:val="30"/>
              </w:rPr>
              <w:t xml:space="preserve">1 месяц </w:t>
            </w:r>
          </w:p>
        </w:tc>
      </w:tr>
      <w:tr w:rsidR="00AD02D5" w:rsidRPr="009A5BFB" w:rsidTr="002E1BE4">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02D5" w:rsidRPr="009A5BFB" w:rsidRDefault="00AD02D5" w:rsidP="002E1BE4">
            <w:pPr>
              <w:spacing w:after="0" w:line="240" w:lineRule="auto"/>
              <w:rPr>
                <w:sz w:val="30"/>
                <w:szCs w:val="30"/>
              </w:rPr>
            </w:pPr>
            <w:r w:rsidRPr="009A5BFB">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02D5" w:rsidRPr="009A5BFB" w:rsidRDefault="00AD02D5" w:rsidP="002E1BE4">
            <w:pPr>
              <w:spacing w:after="0" w:line="240" w:lineRule="auto"/>
              <w:rPr>
                <w:sz w:val="30"/>
                <w:szCs w:val="30"/>
              </w:rPr>
            </w:pPr>
            <w:r w:rsidRPr="009A5BFB">
              <w:rPr>
                <w:rFonts w:ascii="Times New Roman" w:eastAsia="Times New Roman" w:hAnsi="Times New Roman" w:cs="Times New Roman"/>
                <w:sz w:val="30"/>
                <w:szCs w:val="30"/>
              </w:rPr>
              <w:t>бесплатно</w:t>
            </w:r>
          </w:p>
        </w:tc>
      </w:tr>
      <w:tr w:rsidR="00AD02D5" w:rsidRPr="009A5BFB" w:rsidTr="002E1BE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02D5" w:rsidRPr="009A5BFB" w:rsidRDefault="00AD02D5" w:rsidP="002E1BE4">
            <w:pPr>
              <w:spacing w:after="0" w:line="240" w:lineRule="auto"/>
              <w:rPr>
                <w:sz w:val="30"/>
                <w:szCs w:val="30"/>
              </w:rPr>
            </w:pPr>
            <w:r w:rsidRPr="009A5BFB">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02D5" w:rsidRPr="009A5BFB" w:rsidRDefault="00AD02D5" w:rsidP="002E1BE4">
            <w:pPr>
              <w:spacing w:after="0" w:line="240" w:lineRule="auto"/>
              <w:rPr>
                <w:sz w:val="30"/>
                <w:szCs w:val="30"/>
              </w:rPr>
            </w:pPr>
            <w:r w:rsidRPr="009A5BFB">
              <w:rPr>
                <w:rFonts w:ascii="Times New Roman" w:eastAsia="Times New Roman" w:hAnsi="Times New Roman" w:cs="Times New Roman"/>
                <w:sz w:val="30"/>
                <w:szCs w:val="30"/>
              </w:rPr>
              <w:t>бессрочно</w:t>
            </w:r>
          </w:p>
        </w:tc>
      </w:tr>
      <w:tr w:rsidR="00AD02D5"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02D5" w:rsidRPr="009A5BFB" w:rsidRDefault="00AD02D5" w:rsidP="002E1BE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AD02D5" w:rsidRPr="009A5BFB" w:rsidRDefault="00AD02D5"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B14B67">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Новак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8(02350) 28588</w:t>
            </w:r>
          </w:p>
          <w:p w:rsidR="00693F02" w:rsidRPr="009A5BFB" w:rsidRDefault="00693F02" w:rsidP="00693F02">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 xml:space="preserve">за подготовку административного решения </w:t>
            </w:r>
            <w:r w:rsidRPr="009A5BFB">
              <w:rPr>
                <w:rFonts w:ascii="Times New Roman" w:eastAsia="Times New Roman" w:hAnsi="Times New Roman" w:cs="Times New Roman"/>
                <w:sz w:val="30"/>
                <w:szCs w:val="30"/>
                <w:shd w:val="clear" w:color="auto" w:fill="FFFFFF"/>
              </w:rPr>
              <w:t xml:space="preserve">- 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Влашевич</w:t>
            </w:r>
            <w:proofErr w:type="spellEnd"/>
            <w:r w:rsidRPr="009A5BFB">
              <w:rPr>
                <w:rFonts w:ascii="Times New Roman" w:eastAsia="Times New Roman" w:hAnsi="Times New Roman" w:cs="Times New Roman"/>
                <w:sz w:val="30"/>
                <w:szCs w:val="30"/>
                <w:shd w:val="clear" w:color="auto" w:fill="FFFFFF"/>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103, тел. 8 (02350) 27022</w:t>
            </w:r>
          </w:p>
          <w:p w:rsidR="00693F02" w:rsidRPr="009A5BFB" w:rsidRDefault="00693F02" w:rsidP="00693F02">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Силивончик</w:t>
            </w:r>
            <w:proofErr w:type="spellEnd"/>
            <w:r w:rsidRPr="009A5BFB">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104, тел. 8 (02350) 27024.</w:t>
            </w:r>
          </w:p>
          <w:p w:rsidR="00AD02D5" w:rsidRPr="009A5BFB" w:rsidRDefault="00693F02" w:rsidP="00693F02">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p>
        </w:tc>
      </w:tr>
    </w:tbl>
    <w:p w:rsidR="00AD02D5" w:rsidRPr="009A5BFB" w:rsidRDefault="00AD02D5" w:rsidP="00AD02D5">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AD02D5">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AD02D5">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AD02D5" w:rsidRPr="009A5BFB" w:rsidRDefault="00AD02D5" w:rsidP="00044A8F">
      <w:pPr>
        <w:tabs>
          <w:tab w:val="left" w:pos="0"/>
        </w:tabs>
        <w:spacing w:after="0" w:line="240" w:lineRule="auto"/>
        <w:rPr>
          <w:rFonts w:ascii="Times New Roman" w:eastAsia="Times New Roman" w:hAnsi="Times New Roman" w:cs="Times New Roman"/>
          <w:b/>
          <w:color w:val="000099"/>
          <w:sz w:val="30"/>
          <w:szCs w:val="30"/>
        </w:rPr>
      </w:pPr>
    </w:p>
    <w:p w:rsidR="00693F02" w:rsidRPr="009A5BFB" w:rsidRDefault="00693F02" w:rsidP="00044A8F">
      <w:pPr>
        <w:tabs>
          <w:tab w:val="left" w:pos="0"/>
        </w:tabs>
        <w:spacing w:after="0" w:line="240" w:lineRule="auto"/>
        <w:rPr>
          <w:rFonts w:ascii="Times New Roman" w:eastAsia="Times New Roman" w:hAnsi="Times New Roman" w:cs="Times New Roman"/>
          <w:b/>
          <w:color w:val="000099"/>
          <w:sz w:val="30"/>
          <w:szCs w:val="30"/>
        </w:rPr>
      </w:pPr>
    </w:p>
    <w:p w:rsidR="00044A8F" w:rsidRPr="009A5BFB" w:rsidRDefault="00693F02" w:rsidP="00044A8F">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16.7 подпункт 16.7.3</w:t>
      </w:r>
    </w:p>
    <w:tbl>
      <w:tblPr>
        <w:tblW w:w="5000" w:type="pct"/>
        <w:jc w:val="center"/>
        <w:tblCellMar>
          <w:left w:w="10" w:type="dxa"/>
          <w:right w:w="10" w:type="dxa"/>
        </w:tblCellMar>
        <w:tblLook w:val="04A0" w:firstRow="1" w:lastRow="0" w:firstColumn="1" w:lastColumn="0" w:noHBand="0" w:noVBand="1"/>
      </w:tblPr>
      <w:tblGrid>
        <w:gridCol w:w="3974"/>
        <w:gridCol w:w="5957"/>
      </w:tblGrid>
      <w:tr w:rsidR="00044A8F" w:rsidRPr="009A5BFB" w:rsidTr="001C1352">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693F02" w:rsidRPr="009A5BFB" w:rsidRDefault="00044A8F" w:rsidP="00693F02">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 xml:space="preserve">АДМИНИСТРАТИВНАЯ ПРОЦЕДУРА </w:t>
            </w:r>
            <w:r w:rsidR="00693F02" w:rsidRPr="009A5BFB">
              <w:rPr>
                <w:rFonts w:ascii="Times New Roman" w:eastAsia="Times New Roman" w:hAnsi="Times New Roman" w:cs="Times New Roman"/>
                <w:b/>
                <w:color w:val="000099"/>
                <w:sz w:val="30"/>
                <w:szCs w:val="30"/>
              </w:rPr>
              <w:t>16.7 подпункт 16.7.3</w:t>
            </w:r>
          </w:p>
          <w:p w:rsidR="00044A8F" w:rsidRPr="009A5BFB" w:rsidRDefault="00693F02" w:rsidP="00044A8F">
            <w:pPr>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r>
      <w:tr w:rsidR="006E7EB3" w:rsidRPr="009A5BFB" w:rsidTr="00924EA4">
        <w:trPr>
          <w:trHeight w:val="10871"/>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693F02" w:rsidRPr="009A5BFB" w:rsidRDefault="00693F02" w:rsidP="00D955DF">
            <w:pPr>
              <w:spacing w:after="0" w:line="240" w:lineRule="auto"/>
              <w:rPr>
                <w:rFonts w:ascii="Times New Roman" w:eastAsia="Times New Roman" w:hAnsi="Times New Roman" w:cs="Times New Roman"/>
                <w:b/>
                <w:sz w:val="30"/>
                <w:szCs w:val="30"/>
              </w:rPr>
            </w:pPr>
          </w:p>
          <w:p w:rsidR="00056083" w:rsidRPr="009A5BFB" w:rsidRDefault="00056083" w:rsidP="00056083">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p>
          <w:p w:rsidR="00056083" w:rsidRPr="009A5BFB" w:rsidRDefault="00056083" w:rsidP="00056083">
            <w:pPr>
              <w:spacing w:after="0" w:line="240" w:lineRule="auto"/>
              <w:rPr>
                <w:rFonts w:ascii="Times New Roman" w:eastAsia="Times New Roman" w:hAnsi="Times New Roman" w:cs="Times New Roman"/>
                <w:sz w:val="30"/>
                <w:szCs w:val="30"/>
              </w:rPr>
            </w:pPr>
          </w:p>
          <w:p w:rsidR="00693F02" w:rsidRPr="009A5BFB" w:rsidRDefault="00056083" w:rsidP="00056083">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технический паспорт</w:t>
            </w:r>
          </w:p>
          <w:p w:rsidR="00693F02" w:rsidRPr="009A5BFB" w:rsidRDefault="00693F02" w:rsidP="00056083">
            <w:pPr>
              <w:spacing w:after="0" w:line="240" w:lineRule="auto"/>
              <w:rPr>
                <w:rFonts w:ascii="Times New Roman" w:eastAsia="Times New Roman" w:hAnsi="Times New Roman" w:cs="Times New Roman"/>
                <w:sz w:val="30"/>
                <w:szCs w:val="30"/>
              </w:rPr>
            </w:pPr>
          </w:p>
          <w:p w:rsidR="00056083" w:rsidRPr="009A5BFB" w:rsidRDefault="00056083" w:rsidP="00056083">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ведомость технических характеристик (при наличии)</w:t>
            </w:r>
          </w:p>
          <w:p w:rsidR="00056083" w:rsidRPr="009A5BFB" w:rsidRDefault="00056083" w:rsidP="00056083">
            <w:pPr>
              <w:spacing w:after="0" w:line="240" w:lineRule="auto"/>
              <w:rPr>
                <w:rFonts w:ascii="Times New Roman" w:eastAsia="Times New Roman" w:hAnsi="Times New Roman" w:cs="Times New Roman"/>
                <w:sz w:val="30"/>
                <w:szCs w:val="30"/>
              </w:rPr>
            </w:pPr>
          </w:p>
          <w:p w:rsidR="003235B4" w:rsidRDefault="00D24FEC" w:rsidP="00056083">
            <w:pPr>
              <w:spacing w:after="0" w:line="240" w:lineRule="auto"/>
              <w:rPr>
                <w:rFonts w:ascii="Times New Roman" w:hAnsi="Times New Roman" w:cs="Times New Roman"/>
                <w:sz w:val="30"/>
                <w:szCs w:val="30"/>
              </w:rPr>
            </w:pPr>
            <w:r w:rsidRPr="00D24FEC">
              <w:rPr>
                <w:rFonts w:ascii="Times New Roman" w:hAnsi="Times New Roman" w:cs="Times New Roman"/>
                <w:sz w:val="30"/>
                <w:szCs w:val="30"/>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r w:rsidRPr="00D24FEC">
              <w:rPr>
                <w:rFonts w:ascii="Times New Roman" w:hAnsi="Times New Roman" w:cs="Times New Roman"/>
                <w:sz w:val="30"/>
                <w:szCs w:val="30"/>
              </w:rPr>
              <w:br/>
            </w:r>
          </w:p>
          <w:p w:rsidR="00D24FEC" w:rsidRDefault="00D24FEC" w:rsidP="00056083">
            <w:pPr>
              <w:spacing w:after="0" w:line="240" w:lineRule="auto"/>
              <w:rPr>
                <w:rFonts w:ascii="Times New Roman" w:hAnsi="Times New Roman" w:cs="Times New Roman"/>
                <w:sz w:val="30"/>
                <w:szCs w:val="30"/>
              </w:rPr>
            </w:pPr>
            <w:r w:rsidRPr="00D24FEC">
              <w:rPr>
                <w:rFonts w:ascii="Times New Roman" w:hAnsi="Times New Roman" w:cs="Times New Roman"/>
                <w:sz w:val="30"/>
                <w:szCs w:val="30"/>
              </w:rPr>
              <w:t>описание работ и планов застройщика по реконструкции помещения, дома</w:t>
            </w:r>
            <w:r w:rsidRPr="00D24FEC">
              <w:rPr>
                <w:rFonts w:ascii="Times New Roman" w:hAnsi="Times New Roman" w:cs="Times New Roman"/>
                <w:sz w:val="30"/>
                <w:szCs w:val="30"/>
              </w:rPr>
              <w:br/>
            </w:r>
          </w:p>
          <w:p w:rsidR="00D24FEC" w:rsidRDefault="00D24FEC" w:rsidP="00056083">
            <w:pPr>
              <w:spacing w:after="0" w:line="240" w:lineRule="auto"/>
              <w:rPr>
                <w:rFonts w:ascii="Times New Roman" w:hAnsi="Times New Roman" w:cs="Times New Roman"/>
                <w:sz w:val="30"/>
                <w:szCs w:val="30"/>
              </w:rPr>
            </w:pPr>
            <w:r w:rsidRPr="00D24FEC">
              <w:rPr>
                <w:rFonts w:ascii="Times New Roman" w:hAnsi="Times New Roman" w:cs="Times New Roman"/>
                <w:sz w:val="30"/>
                <w:szCs w:val="30"/>
              </w:rPr>
              <w:t>согласие собственника на реконструкцию помещения, дома (если помещение, дом предоставлены по договору аренды, безвозмездного пользования)</w:t>
            </w:r>
            <w:r w:rsidRPr="00D24FEC">
              <w:rPr>
                <w:rFonts w:ascii="Times New Roman" w:hAnsi="Times New Roman" w:cs="Times New Roman"/>
                <w:sz w:val="30"/>
                <w:szCs w:val="30"/>
              </w:rPr>
              <w:br/>
            </w:r>
          </w:p>
          <w:p w:rsidR="00D24FEC" w:rsidRDefault="00D24FEC" w:rsidP="00056083">
            <w:pPr>
              <w:spacing w:after="0" w:line="240" w:lineRule="auto"/>
              <w:rPr>
                <w:rFonts w:ascii="Times New Roman" w:hAnsi="Times New Roman" w:cs="Times New Roman"/>
                <w:sz w:val="30"/>
                <w:szCs w:val="30"/>
              </w:rPr>
            </w:pPr>
            <w:r w:rsidRPr="00D24FEC">
              <w:rPr>
                <w:rFonts w:ascii="Times New Roman" w:hAnsi="Times New Roman" w:cs="Times New Roman"/>
                <w:sz w:val="30"/>
                <w:szCs w:val="30"/>
              </w:rPr>
              <w:t>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r w:rsidRPr="00D24FEC">
              <w:rPr>
                <w:rFonts w:ascii="Times New Roman" w:hAnsi="Times New Roman" w:cs="Times New Roman"/>
                <w:sz w:val="30"/>
                <w:szCs w:val="30"/>
              </w:rPr>
              <w:br/>
            </w:r>
          </w:p>
          <w:p w:rsidR="00D24FEC" w:rsidRDefault="00D24FEC" w:rsidP="00D24FEC">
            <w:pPr>
              <w:spacing w:after="0" w:line="240" w:lineRule="auto"/>
              <w:rPr>
                <w:rFonts w:ascii="Times New Roman" w:hAnsi="Times New Roman" w:cs="Times New Roman"/>
                <w:sz w:val="30"/>
                <w:szCs w:val="30"/>
              </w:rPr>
            </w:pPr>
            <w:r w:rsidRPr="00D24FEC">
              <w:rPr>
                <w:rFonts w:ascii="Times New Roman" w:hAnsi="Times New Roman" w:cs="Times New Roman"/>
                <w:sz w:val="30"/>
                <w:szCs w:val="30"/>
              </w:rPr>
              <w:t>копия решения суда об обязанности произвести реконструкцию в случае, если судом принималось такое решение</w:t>
            </w:r>
          </w:p>
          <w:p w:rsidR="00D24FEC" w:rsidRPr="00D24FEC" w:rsidRDefault="00D24FEC" w:rsidP="00D24FEC">
            <w:pPr>
              <w:spacing w:after="0" w:line="240" w:lineRule="auto"/>
              <w:rPr>
                <w:rFonts w:ascii="Times New Roman" w:hAnsi="Times New Roman" w:cs="Times New Roman"/>
                <w:sz w:val="30"/>
                <w:szCs w:val="30"/>
              </w:rPr>
            </w:pPr>
          </w:p>
          <w:p w:rsidR="003235B4" w:rsidRPr="00FE01B4" w:rsidRDefault="00AD4BB4" w:rsidP="00DC1C74">
            <w:pPr>
              <w:spacing w:after="0" w:line="240" w:lineRule="auto"/>
              <w:rPr>
                <w:sz w:val="28"/>
                <w:szCs w:val="28"/>
              </w:rPr>
            </w:pPr>
            <w:hyperlink r:id="rId89" w:history="1">
              <w:r w:rsidR="00DC1C74" w:rsidRPr="00FE01B4">
                <w:rPr>
                  <w:rStyle w:val="ab"/>
                  <w:rFonts w:ascii="Times New Roman" w:hAnsi="Times New Roman" w:cs="Times New Roman"/>
                  <w:sz w:val="28"/>
                  <w:szCs w:val="28"/>
                </w:rPr>
                <w:t>Регламент административной процедуры</w:t>
              </w:r>
            </w:hyperlink>
          </w:p>
          <w:p w:rsidR="00DC1C74" w:rsidRPr="009A5BFB" w:rsidRDefault="00DC1C74" w:rsidP="003235B4">
            <w:pPr>
              <w:spacing w:after="0" w:line="240" w:lineRule="auto"/>
              <w:rPr>
                <w:rFonts w:ascii="Times New Roman" w:hAnsi="Times New Roman" w:cs="Times New Roman"/>
                <w:sz w:val="30"/>
                <w:szCs w:val="30"/>
              </w:rPr>
            </w:pPr>
          </w:p>
        </w:tc>
      </w:tr>
      <w:tr w:rsidR="00924EA4" w:rsidRPr="009A5BFB" w:rsidTr="00924EA4">
        <w:trPr>
          <w:trHeight w:val="912"/>
          <w:jc w:val="center"/>
        </w:trPr>
        <w:tc>
          <w:tcPr>
            <w:tcW w:w="5000" w:type="pct"/>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924EA4" w:rsidRPr="009A5BFB" w:rsidRDefault="00924EA4" w:rsidP="00924EA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924EA4" w:rsidRPr="009A5BFB" w:rsidRDefault="00924EA4" w:rsidP="00056083">
            <w:pPr>
              <w:spacing w:after="0" w:line="240" w:lineRule="auto"/>
              <w:rPr>
                <w:rFonts w:ascii="Times New Roman" w:hAnsi="Times New Roman" w:cs="Times New Roman"/>
                <w:sz w:val="30"/>
                <w:szCs w:val="30"/>
              </w:rPr>
            </w:pPr>
          </w:p>
          <w:p w:rsidR="00D24FEC" w:rsidRDefault="00D24FEC" w:rsidP="00D24FEC">
            <w:pPr>
              <w:spacing w:after="0" w:line="240" w:lineRule="auto"/>
              <w:rPr>
                <w:rFonts w:ascii="Times New Roman" w:eastAsia="Times New Roman" w:hAnsi="Times New Roman" w:cs="Times New Roman"/>
                <w:sz w:val="30"/>
                <w:szCs w:val="30"/>
              </w:rPr>
            </w:pPr>
            <w:r w:rsidRPr="00D24FEC">
              <w:rPr>
                <w:rFonts w:ascii="Times New Roman" w:eastAsia="Times New Roman" w:hAnsi="Times New Roman" w:cs="Times New Roman"/>
                <w:sz w:val="30"/>
                <w:szCs w:val="30"/>
              </w:rPr>
              <w:t>информация о существующих в момент выдачи информации правах и ограничениях (обременениях) прав на объект недвижимого имущества</w:t>
            </w:r>
          </w:p>
          <w:p w:rsidR="00D24FEC" w:rsidRDefault="00D24FEC" w:rsidP="00D24FEC">
            <w:pPr>
              <w:spacing w:after="0" w:line="240" w:lineRule="auto"/>
              <w:rPr>
                <w:rFonts w:ascii="Times New Roman" w:eastAsia="Times New Roman" w:hAnsi="Times New Roman" w:cs="Times New Roman"/>
                <w:sz w:val="30"/>
                <w:szCs w:val="30"/>
              </w:rPr>
            </w:pPr>
          </w:p>
          <w:p w:rsidR="00924EA4" w:rsidRDefault="00D24FEC" w:rsidP="00D24FEC">
            <w:pPr>
              <w:spacing w:after="0" w:line="240" w:lineRule="auto"/>
              <w:rPr>
                <w:rFonts w:ascii="Times New Roman" w:eastAsia="Times New Roman" w:hAnsi="Times New Roman" w:cs="Times New Roman"/>
                <w:i/>
                <w:iCs/>
                <w:sz w:val="30"/>
                <w:szCs w:val="30"/>
              </w:rPr>
            </w:pPr>
            <w:r w:rsidRPr="00D24FEC">
              <w:rPr>
                <w:rFonts w:ascii="Times New Roman" w:eastAsia="Times New Roman" w:hAnsi="Times New Roman" w:cs="Times New Roman"/>
                <w:sz w:val="30"/>
                <w:szCs w:val="30"/>
              </w:rPr>
              <w:lastRenderedPageBreak/>
              <w:t>разрешение на выполнение научно-исследовательских и проектных работ на материальных историко-культурных ценностях</w:t>
            </w:r>
            <w:r w:rsidRPr="00D24FEC">
              <w:rPr>
                <w:rFonts w:ascii="Times New Roman" w:eastAsia="Times New Roman" w:hAnsi="Times New Roman" w:cs="Times New Roman"/>
                <w:sz w:val="30"/>
                <w:szCs w:val="30"/>
              </w:rPr>
              <w:br/>
            </w:r>
          </w:p>
          <w:p w:rsidR="00D24FEC" w:rsidRDefault="00D24FEC" w:rsidP="00D24FEC">
            <w:pPr>
              <w:spacing w:after="0" w:line="240" w:lineRule="auto"/>
              <w:rPr>
                <w:rFonts w:ascii="Times New Roman" w:eastAsia="Times New Roman" w:hAnsi="Times New Roman" w:cs="Times New Roman"/>
                <w:sz w:val="30"/>
                <w:szCs w:val="30"/>
              </w:rPr>
            </w:pPr>
            <w:r w:rsidRPr="00D24FEC">
              <w:rPr>
                <w:rFonts w:ascii="Times New Roman" w:eastAsia="Times New Roman" w:hAnsi="Times New Roman" w:cs="Times New Roman"/>
                <w:sz w:val="30"/>
                <w:szCs w:val="30"/>
              </w:rPr>
              <w:t>архитектурно-планировочное задание</w:t>
            </w:r>
            <w:r w:rsidRPr="00D24FEC">
              <w:rPr>
                <w:rFonts w:ascii="Times New Roman" w:eastAsia="Times New Roman" w:hAnsi="Times New Roman" w:cs="Times New Roman"/>
                <w:sz w:val="30"/>
                <w:szCs w:val="30"/>
              </w:rPr>
              <w:br/>
            </w:r>
          </w:p>
          <w:p w:rsidR="00D24FEC" w:rsidRDefault="00D24FEC" w:rsidP="00D24FEC">
            <w:pPr>
              <w:spacing w:after="0" w:line="240" w:lineRule="auto"/>
              <w:rPr>
                <w:rFonts w:ascii="Times New Roman" w:eastAsia="Times New Roman" w:hAnsi="Times New Roman" w:cs="Times New Roman"/>
                <w:sz w:val="30"/>
                <w:szCs w:val="30"/>
              </w:rPr>
            </w:pPr>
            <w:r w:rsidRPr="00D24FEC">
              <w:rPr>
                <w:rFonts w:ascii="Times New Roman" w:eastAsia="Times New Roman" w:hAnsi="Times New Roman" w:cs="Times New Roman"/>
                <w:sz w:val="30"/>
                <w:szCs w:val="30"/>
              </w:rPr>
              <w:t>заключения согласующих организаций</w:t>
            </w:r>
            <w:r w:rsidRPr="00D24FEC">
              <w:rPr>
                <w:rFonts w:ascii="Times New Roman" w:eastAsia="Times New Roman" w:hAnsi="Times New Roman" w:cs="Times New Roman"/>
                <w:sz w:val="30"/>
                <w:szCs w:val="30"/>
              </w:rPr>
              <w:br/>
            </w:r>
          </w:p>
          <w:p w:rsidR="00D24FEC" w:rsidRPr="00D24FEC" w:rsidRDefault="00D24FEC" w:rsidP="00D24FEC">
            <w:pPr>
              <w:spacing w:after="0" w:line="240" w:lineRule="auto"/>
              <w:rPr>
                <w:rFonts w:ascii="Times New Roman" w:eastAsia="Times New Roman" w:hAnsi="Times New Roman" w:cs="Times New Roman"/>
                <w:sz w:val="30"/>
                <w:szCs w:val="30"/>
              </w:rPr>
            </w:pPr>
            <w:r w:rsidRPr="00D24FEC">
              <w:rPr>
                <w:rFonts w:ascii="Times New Roman" w:eastAsia="Times New Roman" w:hAnsi="Times New Roman" w:cs="Times New Roman"/>
                <w:sz w:val="30"/>
                <w:szCs w:val="30"/>
              </w:rPr>
              <w:t>технические условия на инженерно-техническое обеспечение объекта</w:t>
            </w:r>
          </w:p>
        </w:tc>
      </w:tr>
      <w:tr w:rsidR="001C30AF" w:rsidRPr="009A5BFB" w:rsidTr="00DC62DB">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C30AF" w:rsidRPr="009A5BFB" w:rsidRDefault="001C30AF" w:rsidP="00DC62DB">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Формы (бланки) документов, необходимых для обращения за осуществлением административных процедур</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90" w:history="1">
              <w:r w:rsidR="00FE01B4" w:rsidRPr="006372E7">
                <w:rPr>
                  <w:rStyle w:val="ab"/>
                  <w:rFonts w:ascii="Times New Roman" w:hAnsi="Times New Roman" w:cs="Times New Roman"/>
                  <w:b/>
                </w:rPr>
                <w:t>БЛАНК ЗАЯВЛЕНИЯ СКАЧАТЬ ЗДЕСЬ</w:t>
              </w:r>
            </w:hyperlink>
          </w:p>
          <w:p w:rsidR="001C30AF" w:rsidRPr="009A5BFB" w:rsidRDefault="001C30AF" w:rsidP="00BB563C">
            <w:pPr>
              <w:spacing w:after="0" w:line="240" w:lineRule="auto"/>
              <w:rPr>
                <w:rFonts w:ascii="Times New Roman" w:eastAsia="Times New Roman" w:hAnsi="Times New Roman" w:cs="Times New Roman"/>
                <w:sz w:val="30"/>
                <w:szCs w:val="30"/>
              </w:rPr>
            </w:pPr>
          </w:p>
        </w:tc>
      </w:tr>
      <w:tr w:rsidR="00044A8F" w:rsidRPr="009A5BFB" w:rsidTr="00DC62DB">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9A5BFB" w:rsidRDefault="007A1F18" w:rsidP="00DC62DB">
            <w:pPr>
              <w:spacing w:after="0" w:line="240" w:lineRule="auto"/>
              <w:rPr>
                <w:sz w:val="30"/>
                <w:szCs w:val="30"/>
              </w:rPr>
            </w:pPr>
            <w:r w:rsidRPr="009A5BFB">
              <w:rPr>
                <w:rFonts w:ascii="Times New Roman" w:eastAsia="Times New Roman" w:hAnsi="Times New Roman" w:cs="Times New Roman"/>
                <w:b/>
                <w:sz w:val="30"/>
                <w:szCs w:val="30"/>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9A5BFB" w:rsidRDefault="00044A8F" w:rsidP="00BB563C">
            <w:pPr>
              <w:spacing w:after="0" w:line="240" w:lineRule="auto"/>
              <w:rPr>
                <w:sz w:val="30"/>
                <w:szCs w:val="30"/>
              </w:rPr>
            </w:pPr>
            <w:r w:rsidRPr="009A5BFB">
              <w:rPr>
                <w:rFonts w:ascii="Times New Roman" w:eastAsia="Times New Roman" w:hAnsi="Times New Roman" w:cs="Times New Roman"/>
                <w:sz w:val="30"/>
                <w:szCs w:val="30"/>
              </w:rPr>
              <w:t xml:space="preserve">1 месяц </w:t>
            </w:r>
          </w:p>
        </w:tc>
      </w:tr>
      <w:tr w:rsidR="00044A8F" w:rsidRPr="009A5BFB" w:rsidTr="004912A8">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3235B4" w:rsidRDefault="007A1F18" w:rsidP="00DC62DB">
            <w:pPr>
              <w:spacing w:after="0" w:line="240" w:lineRule="auto"/>
              <w:rPr>
                <w:sz w:val="28"/>
                <w:szCs w:val="28"/>
              </w:rPr>
            </w:pPr>
            <w:r w:rsidRPr="003235B4">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3235B4" w:rsidRDefault="00044A8F" w:rsidP="004912A8">
            <w:pPr>
              <w:spacing w:after="0" w:line="240" w:lineRule="auto"/>
              <w:rPr>
                <w:sz w:val="28"/>
                <w:szCs w:val="28"/>
              </w:rPr>
            </w:pPr>
            <w:r w:rsidRPr="003235B4">
              <w:rPr>
                <w:rFonts w:ascii="Times New Roman" w:eastAsia="Times New Roman" w:hAnsi="Times New Roman" w:cs="Times New Roman"/>
                <w:sz w:val="28"/>
                <w:szCs w:val="28"/>
              </w:rPr>
              <w:t>бесплатно</w:t>
            </w:r>
          </w:p>
        </w:tc>
      </w:tr>
      <w:tr w:rsidR="00044A8F" w:rsidRPr="009A5BFB" w:rsidTr="004912A8">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3235B4" w:rsidRDefault="007A1F18" w:rsidP="00DC62DB">
            <w:pPr>
              <w:spacing w:after="0" w:line="240" w:lineRule="auto"/>
              <w:rPr>
                <w:sz w:val="28"/>
                <w:szCs w:val="28"/>
              </w:rPr>
            </w:pPr>
            <w:r w:rsidRPr="003235B4">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044A8F" w:rsidRPr="003235B4" w:rsidRDefault="00044A8F" w:rsidP="004912A8">
            <w:pPr>
              <w:spacing w:after="0" w:line="240" w:lineRule="auto"/>
              <w:rPr>
                <w:sz w:val="28"/>
                <w:szCs w:val="28"/>
              </w:rPr>
            </w:pPr>
            <w:r w:rsidRPr="003235B4">
              <w:rPr>
                <w:rFonts w:ascii="Times New Roman" w:eastAsia="Times New Roman" w:hAnsi="Times New Roman" w:cs="Times New Roman"/>
                <w:sz w:val="28"/>
                <w:szCs w:val="28"/>
              </w:rPr>
              <w:t>бессрочно</w:t>
            </w:r>
          </w:p>
        </w:tc>
      </w:tr>
      <w:tr w:rsidR="00044A8F" w:rsidRPr="009A5BFB" w:rsidTr="001C1352">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044A8F" w:rsidRPr="009A5BFB" w:rsidRDefault="00044A8F" w:rsidP="00044A8F">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044A8F" w:rsidRPr="009A5BFB" w:rsidRDefault="00044A8F" w:rsidP="00044A8F">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1561BC">
              <w:rPr>
                <w:rFonts w:ascii="Times New Roman" w:eastAsia="Times New Roman" w:hAnsi="Times New Roman" w:cs="Times New Roman"/>
                <w:b/>
                <w:sz w:val="30"/>
                <w:szCs w:val="30"/>
                <w:shd w:val="clear" w:color="auto" w:fill="FFFFFF"/>
              </w:rPr>
              <w:t xml:space="preserve"> </w:t>
            </w:r>
            <w:r w:rsidR="00A53CC3" w:rsidRPr="009A5BFB">
              <w:rPr>
                <w:rFonts w:ascii="Times New Roman" w:eastAsia="Times New Roman" w:hAnsi="Times New Roman" w:cs="Times New Roman"/>
                <w:sz w:val="30"/>
                <w:szCs w:val="30"/>
                <w:shd w:val="clear" w:color="auto" w:fill="FFFFFF"/>
              </w:rPr>
              <w:t>-</w:t>
            </w:r>
            <w:r w:rsidR="006E7EB3" w:rsidRPr="009A5BFB">
              <w:rPr>
                <w:rFonts w:ascii="Times New Roman" w:eastAsia="Times New Roman" w:hAnsi="Times New Roman" w:cs="Times New Roman"/>
                <w:sz w:val="30"/>
                <w:szCs w:val="30"/>
                <w:shd w:val="clear" w:color="auto" w:fill="FFFFFF"/>
              </w:rPr>
              <w:t xml:space="preserve"> главный специалист службы «о</w:t>
            </w:r>
            <w:r w:rsidRPr="009A5BFB">
              <w:rPr>
                <w:rFonts w:ascii="Times New Roman" w:eastAsia="Times New Roman" w:hAnsi="Times New Roman" w:cs="Times New Roman"/>
                <w:sz w:val="30"/>
                <w:szCs w:val="30"/>
                <w:shd w:val="clear" w:color="auto" w:fill="FFFFFF"/>
              </w:rPr>
              <w:t xml:space="preserve">дно окно» Овчинникова Анна </w:t>
            </w:r>
            <w:r w:rsidR="006E7EB3" w:rsidRPr="009A5BFB">
              <w:rPr>
                <w:rFonts w:ascii="Times New Roman" w:eastAsia="Times New Roman" w:hAnsi="Times New Roman" w:cs="Times New Roman"/>
                <w:sz w:val="30"/>
                <w:szCs w:val="30"/>
                <w:shd w:val="clear" w:color="auto" w:fill="FFFFFF"/>
              </w:rPr>
              <w:t>Алексеевна, специалист службы «о</w:t>
            </w:r>
            <w:r w:rsidRPr="009A5BFB">
              <w:rPr>
                <w:rFonts w:ascii="Times New Roman" w:eastAsia="Times New Roman" w:hAnsi="Times New Roman" w:cs="Times New Roman"/>
                <w:sz w:val="30"/>
                <w:szCs w:val="30"/>
                <w:shd w:val="clear" w:color="auto" w:fill="FFFFFF"/>
              </w:rPr>
              <w:t xml:space="preserve">дно </w:t>
            </w:r>
            <w:r w:rsidR="001561BC">
              <w:rPr>
                <w:rFonts w:ascii="Times New Roman" w:eastAsia="Times New Roman" w:hAnsi="Times New Roman" w:cs="Times New Roman"/>
                <w:sz w:val="30"/>
                <w:szCs w:val="30"/>
                <w:shd w:val="clear" w:color="auto" w:fill="FFFFFF"/>
              </w:rPr>
              <w:t xml:space="preserve">окно» </w:t>
            </w:r>
            <w:proofErr w:type="spellStart"/>
            <w:r w:rsidR="001561BC">
              <w:rPr>
                <w:rFonts w:ascii="Times New Roman" w:eastAsia="Times New Roman" w:hAnsi="Times New Roman" w:cs="Times New Roman"/>
                <w:sz w:val="30"/>
                <w:szCs w:val="30"/>
                <w:shd w:val="clear" w:color="auto" w:fill="FFFFFF"/>
              </w:rPr>
              <w:t>Новак</w:t>
            </w:r>
            <w:proofErr w:type="spellEnd"/>
            <w:r w:rsidR="001561BC">
              <w:rPr>
                <w:rFonts w:ascii="Times New Roman" w:eastAsia="Times New Roman" w:hAnsi="Times New Roman" w:cs="Times New Roman"/>
                <w:sz w:val="30"/>
                <w:szCs w:val="30"/>
                <w:shd w:val="clear" w:color="auto" w:fill="FFFFFF"/>
              </w:rPr>
              <w:t xml:space="preserve"> Ирина Владимировна, </w:t>
            </w:r>
            <w:r w:rsidRPr="009A5BFB">
              <w:rPr>
                <w:rFonts w:ascii="Times New Roman" w:eastAsia="Times New Roman" w:hAnsi="Times New Roman" w:cs="Times New Roman"/>
                <w:sz w:val="30"/>
                <w:szCs w:val="30"/>
                <w:shd w:val="clear" w:color="auto" w:fill="FFFFFF"/>
              </w:rPr>
              <w:t xml:space="preserve">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w:t>
            </w:r>
            <w:r w:rsidR="001561BC">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
          <w:p w:rsidR="00BF1E5D" w:rsidRPr="009A5BFB" w:rsidRDefault="00044A8F" w:rsidP="00BF1E5D">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1561BC">
              <w:rPr>
                <w:rFonts w:ascii="Times New Roman" w:eastAsia="Times New Roman" w:hAnsi="Times New Roman" w:cs="Times New Roman"/>
                <w:b/>
                <w:sz w:val="30"/>
                <w:szCs w:val="30"/>
                <w:shd w:val="clear" w:color="auto" w:fill="FFFFFF"/>
              </w:rPr>
              <w:t xml:space="preserve"> - </w:t>
            </w:r>
            <w:r w:rsidR="00BF1E5D" w:rsidRPr="009A5BFB">
              <w:rPr>
                <w:rFonts w:ascii="Times New Roman" w:eastAsia="Times New Roman" w:hAnsi="Times New Roman" w:cs="Times New Roman"/>
                <w:sz w:val="30"/>
                <w:szCs w:val="30"/>
                <w:shd w:val="clear" w:color="auto" w:fill="FFFFFF"/>
              </w:rPr>
              <w:t xml:space="preserve">заместитель начальника отдела жилищно-коммунального хозяйства, архитектуры и строительства райисполкома </w:t>
            </w:r>
            <w:proofErr w:type="spellStart"/>
            <w:r w:rsidR="00BF1E5D" w:rsidRPr="009A5BFB">
              <w:rPr>
                <w:rFonts w:ascii="Times New Roman" w:eastAsia="Times New Roman" w:hAnsi="Times New Roman" w:cs="Times New Roman"/>
                <w:sz w:val="30"/>
                <w:szCs w:val="30"/>
                <w:shd w:val="clear" w:color="auto" w:fill="FFFFFF"/>
              </w:rPr>
              <w:t>Влашевич</w:t>
            </w:r>
            <w:proofErr w:type="spellEnd"/>
            <w:r w:rsidR="00BF1E5D" w:rsidRPr="009A5BFB">
              <w:rPr>
                <w:rFonts w:ascii="Times New Roman" w:eastAsia="Times New Roman" w:hAnsi="Times New Roman" w:cs="Times New Roman"/>
                <w:sz w:val="30"/>
                <w:szCs w:val="30"/>
                <w:shd w:val="clear" w:color="auto" w:fill="FFFFFF"/>
              </w:rPr>
              <w:t xml:space="preserve"> Екатерина Викторовна, г. Петриков, </w:t>
            </w:r>
            <w:r w:rsidR="001561BC">
              <w:rPr>
                <w:rFonts w:ascii="Times New Roman" w:eastAsia="Times New Roman" w:hAnsi="Times New Roman" w:cs="Times New Roman"/>
                <w:sz w:val="30"/>
                <w:szCs w:val="30"/>
                <w:shd w:val="clear" w:color="auto" w:fill="FFFFFF"/>
              </w:rPr>
              <w:t xml:space="preserve">                      </w:t>
            </w:r>
            <w:r w:rsidR="00BF1E5D" w:rsidRPr="009A5BFB">
              <w:rPr>
                <w:rFonts w:ascii="Times New Roman" w:eastAsia="Times New Roman" w:hAnsi="Times New Roman" w:cs="Times New Roman"/>
                <w:sz w:val="30"/>
                <w:szCs w:val="30"/>
                <w:shd w:val="clear" w:color="auto" w:fill="FFFFFF"/>
              </w:rPr>
              <w:t xml:space="preserve">ул. Гагарина,17, райисполком, 1 этаж, </w:t>
            </w:r>
            <w:proofErr w:type="spellStart"/>
            <w:r w:rsidR="00BF1E5D" w:rsidRPr="009A5BFB">
              <w:rPr>
                <w:rFonts w:ascii="Times New Roman" w:eastAsia="Times New Roman" w:hAnsi="Times New Roman" w:cs="Times New Roman"/>
                <w:sz w:val="30"/>
                <w:szCs w:val="30"/>
                <w:shd w:val="clear" w:color="auto" w:fill="FFFFFF"/>
              </w:rPr>
              <w:t>каб</w:t>
            </w:r>
            <w:proofErr w:type="spellEnd"/>
            <w:r w:rsidR="00BF1E5D" w:rsidRPr="009A5BFB">
              <w:rPr>
                <w:rFonts w:ascii="Times New Roman" w:eastAsia="Times New Roman" w:hAnsi="Times New Roman" w:cs="Times New Roman"/>
                <w:sz w:val="30"/>
                <w:szCs w:val="30"/>
                <w:shd w:val="clear" w:color="auto" w:fill="FFFFFF"/>
              </w:rPr>
              <w:t>. № 103, тел. 8 (02350) 27022</w:t>
            </w:r>
          </w:p>
          <w:p w:rsidR="00044A8F" w:rsidRPr="009A5BFB" w:rsidRDefault="00BF1E5D" w:rsidP="00BF1E5D">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Силивончик</w:t>
            </w:r>
            <w:proofErr w:type="spellEnd"/>
            <w:r w:rsidRPr="009A5BFB">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104, тел. 8 (02350) 27024</w:t>
            </w:r>
            <w:r w:rsidR="006E7EB3" w:rsidRPr="009A5BFB">
              <w:rPr>
                <w:rFonts w:ascii="Times New Roman" w:eastAsia="Times New Roman" w:hAnsi="Times New Roman" w:cs="Times New Roman"/>
                <w:sz w:val="30"/>
                <w:szCs w:val="30"/>
                <w:shd w:val="clear" w:color="auto" w:fill="FFFFFF"/>
              </w:rPr>
              <w:t>.</w:t>
            </w:r>
          </w:p>
          <w:p w:rsidR="006E7EB3" w:rsidRPr="009A5BFB" w:rsidRDefault="006E7EB3" w:rsidP="00C44AD5">
            <w:pPr>
              <w:spacing w:after="0" w:line="240" w:lineRule="auto"/>
              <w:rPr>
                <w:sz w:val="30"/>
                <w:szCs w:val="30"/>
              </w:rPr>
            </w:pPr>
            <w:r w:rsidRPr="009A5BFB">
              <w:rPr>
                <w:rFonts w:ascii="Times New Roman" w:eastAsia="Calibri" w:hAnsi="Times New Roman" w:cs="Times New Roman"/>
                <w:b/>
                <w:sz w:val="30"/>
                <w:szCs w:val="30"/>
              </w:rPr>
              <w:t xml:space="preserve">Режим работы: </w:t>
            </w:r>
            <w:r w:rsidR="00BB563C"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p>
        </w:tc>
      </w:tr>
    </w:tbl>
    <w:p w:rsidR="003235B4" w:rsidRDefault="003235B4" w:rsidP="00BB563C">
      <w:pPr>
        <w:tabs>
          <w:tab w:val="left" w:pos="0"/>
        </w:tabs>
        <w:spacing w:after="0" w:line="240" w:lineRule="auto"/>
        <w:rPr>
          <w:rFonts w:ascii="Times New Roman" w:eastAsia="Times New Roman" w:hAnsi="Times New Roman" w:cs="Times New Roman"/>
          <w:b/>
          <w:color w:val="000099"/>
          <w:sz w:val="30"/>
          <w:szCs w:val="30"/>
        </w:rPr>
      </w:pPr>
    </w:p>
    <w:p w:rsidR="00D24FEC" w:rsidRDefault="00D24FEC" w:rsidP="00BB563C">
      <w:pPr>
        <w:tabs>
          <w:tab w:val="left" w:pos="0"/>
        </w:tabs>
        <w:spacing w:after="0" w:line="240" w:lineRule="auto"/>
        <w:rPr>
          <w:rFonts w:ascii="Times New Roman" w:eastAsia="Times New Roman" w:hAnsi="Times New Roman" w:cs="Times New Roman"/>
          <w:b/>
          <w:color w:val="000099"/>
          <w:sz w:val="30"/>
          <w:szCs w:val="30"/>
        </w:rPr>
      </w:pPr>
    </w:p>
    <w:p w:rsidR="00D24FEC" w:rsidRDefault="00D24FEC" w:rsidP="00BB563C">
      <w:pPr>
        <w:tabs>
          <w:tab w:val="left" w:pos="0"/>
        </w:tabs>
        <w:spacing w:after="0" w:line="240" w:lineRule="auto"/>
        <w:rPr>
          <w:rFonts w:ascii="Times New Roman" w:eastAsia="Times New Roman" w:hAnsi="Times New Roman" w:cs="Times New Roman"/>
          <w:b/>
          <w:color w:val="000099"/>
          <w:sz w:val="30"/>
          <w:szCs w:val="30"/>
        </w:rPr>
      </w:pPr>
    </w:p>
    <w:p w:rsidR="00BB563C" w:rsidRPr="009A5BFB" w:rsidRDefault="00BB563C" w:rsidP="00BB563C">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16.7 подпункт 16.7.4</w:t>
      </w:r>
    </w:p>
    <w:tbl>
      <w:tblPr>
        <w:tblW w:w="5000" w:type="pct"/>
        <w:jc w:val="center"/>
        <w:tblCellMar>
          <w:left w:w="10" w:type="dxa"/>
          <w:right w:w="10" w:type="dxa"/>
        </w:tblCellMar>
        <w:tblLook w:val="04A0" w:firstRow="1" w:lastRow="0" w:firstColumn="1" w:lastColumn="0" w:noHBand="0" w:noVBand="1"/>
      </w:tblPr>
      <w:tblGrid>
        <w:gridCol w:w="3974"/>
        <w:gridCol w:w="5957"/>
      </w:tblGrid>
      <w:tr w:rsidR="00BB563C" w:rsidRPr="009A5BFB" w:rsidTr="002E1BE4">
        <w:trPr>
          <w:trHeight w:val="1"/>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B563C" w:rsidRPr="009A5BFB" w:rsidRDefault="00BB563C" w:rsidP="002E1BE4">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16.7 подпункт 16.7.4</w:t>
            </w:r>
          </w:p>
          <w:p w:rsidR="00BB563C" w:rsidRPr="009A5BFB" w:rsidRDefault="00BB563C" w:rsidP="002E1BE4">
            <w:pPr>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Получение решения о разрешении на реконструкцию нежилой капитальной постройки на придомовой территории</w:t>
            </w:r>
          </w:p>
        </w:tc>
      </w:tr>
      <w:tr w:rsidR="00BB563C" w:rsidRPr="009A5BFB" w:rsidTr="00B41A16">
        <w:trPr>
          <w:trHeight w:val="3841"/>
          <w:jc w:val="center"/>
        </w:trPr>
        <w:tc>
          <w:tcPr>
            <w:tcW w:w="5000" w:type="pct"/>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0C00B7" w:rsidRPr="009D4C59" w:rsidRDefault="000C00B7" w:rsidP="000C00B7">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BB563C" w:rsidRPr="009A5BFB" w:rsidRDefault="00BB563C" w:rsidP="002E1BE4">
            <w:pPr>
              <w:spacing w:after="0" w:line="240" w:lineRule="auto"/>
              <w:rPr>
                <w:rFonts w:ascii="Times New Roman" w:eastAsia="Times New Roman" w:hAnsi="Times New Roman" w:cs="Times New Roman"/>
                <w:b/>
                <w:sz w:val="30"/>
                <w:szCs w:val="30"/>
              </w:rPr>
            </w:pPr>
          </w:p>
          <w:p w:rsidR="00BB563C" w:rsidRPr="009A5BFB" w:rsidRDefault="00BB563C"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p>
          <w:p w:rsidR="00BB563C" w:rsidRPr="009A5BFB" w:rsidRDefault="00BB563C" w:rsidP="002E1BE4">
            <w:pPr>
              <w:spacing w:after="0" w:line="240" w:lineRule="auto"/>
              <w:rPr>
                <w:rFonts w:ascii="Times New Roman" w:eastAsia="Times New Roman" w:hAnsi="Times New Roman" w:cs="Times New Roman"/>
                <w:sz w:val="30"/>
                <w:szCs w:val="30"/>
              </w:rPr>
            </w:pPr>
          </w:p>
          <w:p w:rsidR="00BB563C" w:rsidRPr="009A5BFB" w:rsidRDefault="00BB563C"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технический паспорт</w:t>
            </w:r>
          </w:p>
          <w:p w:rsidR="00BB563C" w:rsidRPr="009A5BFB" w:rsidRDefault="00BB563C" w:rsidP="002E1BE4">
            <w:pPr>
              <w:spacing w:after="0" w:line="240" w:lineRule="auto"/>
              <w:rPr>
                <w:rFonts w:ascii="Times New Roman" w:eastAsia="Times New Roman" w:hAnsi="Times New Roman" w:cs="Times New Roman"/>
                <w:sz w:val="30"/>
                <w:szCs w:val="30"/>
              </w:rPr>
            </w:pPr>
          </w:p>
          <w:p w:rsidR="00BB563C" w:rsidRPr="009A5BFB" w:rsidRDefault="00BB563C"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ведомость технических характеристик (при наличии)</w:t>
            </w:r>
          </w:p>
          <w:p w:rsidR="00BB563C" w:rsidRDefault="00BB563C" w:rsidP="002E1BE4">
            <w:pPr>
              <w:spacing w:after="0" w:line="240" w:lineRule="auto"/>
              <w:rPr>
                <w:rFonts w:ascii="Times New Roman" w:eastAsia="Times New Roman" w:hAnsi="Times New Roman" w:cs="Times New Roman"/>
                <w:sz w:val="30"/>
                <w:szCs w:val="30"/>
              </w:rPr>
            </w:pPr>
          </w:p>
          <w:p w:rsidR="00B41A16" w:rsidRDefault="00B41A16" w:rsidP="002E1BE4">
            <w:pPr>
              <w:spacing w:after="0" w:line="240" w:lineRule="auto"/>
              <w:rPr>
                <w:rFonts w:ascii="Times New Roman" w:eastAsia="Times New Roman" w:hAnsi="Times New Roman" w:cs="Times New Roman"/>
                <w:sz w:val="30"/>
                <w:szCs w:val="30"/>
              </w:rPr>
            </w:pPr>
            <w:r w:rsidRPr="00B41A16">
              <w:rPr>
                <w:rFonts w:ascii="Times New Roman" w:eastAsia="Times New Roman" w:hAnsi="Times New Roman" w:cs="Times New Roman"/>
                <w:sz w:val="30"/>
                <w:szCs w:val="30"/>
              </w:rPr>
              <w:t>договор, судебное постановление, иной документ, подтверждающий принадлежность нежилой капитальной постройки на придомовой территории на праве собственности или ином законном основании (в случае, если нежилая капитальная постройка на придомовой территории не зарегистрирована в едином государственном регистре недвижимого имущества, прав на него и сделок с ним)</w:t>
            </w:r>
            <w:r w:rsidRPr="00B41A16">
              <w:rPr>
                <w:rFonts w:ascii="Times New Roman" w:eastAsia="Times New Roman" w:hAnsi="Times New Roman" w:cs="Times New Roman"/>
                <w:sz w:val="30"/>
                <w:szCs w:val="30"/>
              </w:rPr>
              <w:br/>
            </w:r>
          </w:p>
          <w:p w:rsidR="00B41A16" w:rsidRDefault="00B41A16" w:rsidP="002E1BE4">
            <w:pPr>
              <w:spacing w:after="0" w:line="240" w:lineRule="auto"/>
              <w:rPr>
                <w:rFonts w:ascii="Times New Roman" w:eastAsia="Times New Roman" w:hAnsi="Times New Roman" w:cs="Times New Roman"/>
                <w:sz w:val="30"/>
                <w:szCs w:val="30"/>
              </w:rPr>
            </w:pPr>
            <w:r w:rsidRPr="00B41A16">
              <w:rPr>
                <w:rFonts w:ascii="Times New Roman" w:eastAsia="Times New Roman" w:hAnsi="Times New Roman" w:cs="Times New Roman"/>
                <w:sz w:val="30"/>
                <w:szCs w:val="30"/>
              </w:rPr>
              <w:t>описание работ и планов застройщика по реконструкции нежилой капитальной постройки на придомовой территории</w:t>
            </w:r>
            <w:r w:rsidRPr="00B41A16">
              <w:rPr>
                <w:rFonts w:ascii="Times New Roman" w:eastAsia="Times New Roman" w:hAnsi="Times New Roman" w:cs="Times New Roman"/>
                <w:sz w:val="30"/>
                <w:szCs w:val="30"/>
              </w:rPr>
              <w:br/>
            </w:r>
          </w:p>
          <w:p w:rsidR="00B41A16" w:rsidRDefault="00B41A16" w:rsidP="002E1BE4">
            <w:pPr>
              <w:spacing w:after="0" w:line="240" w:lineRule="auto"/>
              <w:rPr>
                <w:rFonts w:ascii="Times New Roman" w:eastAsia="Times New Roman" w:hAnsi="Times New Roman" w:cs="Times New Roman"/>
                <w:sz w:val="30"/>
                <w:szCs w:val="30"/>
              </w:rPr>
            </w:pPr>
            <w:r w:rsidRPr="00B41A16">
              <w:rPr>
                <w:rFonts w:ascii="Times New Roman" w:eastAsia="Times New Roman" w:hAnsi="Times New Roman" w:cs="Times New Roman"/>
                <w:sz w:val="30"/>
                <w:szCs w:val="30"/>
              </w:rPr>
              <w:t>согласие собственника на реконструкцию нежилой капитальной постройки на придомовой территории (если нежилая капитальная постройка на придомовой территории предоставлена по договору аренды, безвозмездного пользования)</w:t>
            </w:r>
            <w:r w:rsidRPr="00B41A16">
              <w:rPr>
                <w:rFonts w:ascii="Times New Roman" w:eastAsia="Times New Roman" w:hAnsi="Times New Roman" w:cs="Times New Roman"/>
                <w:sz w:val="30"/>
                <w:szCs w:val="30"/>
              </w:rPr>
              <w:br/>
            </w:r>
          </w:p>
          <w:p w:rsidR="00B41A16" w:rsidRDefault="00B41A16" w:rsidP="002E1BE4">
            <w:pPr>
              <w:spacing w:after="0" w:line="240" w:lineRule="auto"/>
              <w:rPr>
                <w:rFonts w:ascii="Times New Roman" w:eastAsia="Times New Roman" w:hAnsi="Times New Roman" w:cs="Times New Roman"/>
                <w:sz w:val="30"/>
                <w:szCs w:val="30"/>
              </w:rPr>
            </w:pPr>
            <w:r w:rsidRPr="00B41A16">
              <w:rPr>
                <w:rFonts w:ascii="Times New Roman" w:eastAsia="Times New Roman" w:hAnsi="Times New Roman" w:cs="Times New Roman"/>
                <w:sz w:val="30"/>
                <w:szCs w:val="30"/>
              </w:rPr>
              <w:t>согласие совершеннолетних граждан, имеющих право владения и пользования нежилой капитальной постройкой на придомовой территории, и участников долевой собственности, в том числе временно отсутствующих таких граждан и участников, на реконструкцию нежилой капитальной постройки на придомовой территории</w:t>
            </w:r>
            <w:r w:rsidRPr="00B41A16">
              <w:rPr>
                <w:rFonts w:ascii="Times New Roman" w:eastAsia="Times New Roman" w:hAnsi="Times New Roman" w:cs="Times New Roman"/>
                <w:sz w:val="30"/>
                <w:szCs w:val="30"/>
              </w:rPr>
              <w:br/>
            </w:r>
          </w:p>
          <w:p w:rsidR="00B41A16" w:rsidRPr="009A5BFB" w:rsidRDefault="00B41A16" w:rsidP="002E1BE4">
            <w:pPr>
              <w:spacing w:after="0" w:line="240" w:lineRule="auto"/>
              <w:rPr>
                <w:rFonts w:ascii="Times New Roman" w:eastAsia="Times New Roman" w:hAnsi="Times New Roman" w:cs="Times New Roman"/>
                <w:sz w:val="30"/>
                <w:szCs w:val="30"/>
              </w:rPr>
            </w:pPr>
            <w:r w:rsidRPr="00B41A16">
              <w:rPr>
                <w:rFonts w:ascii="Times New Roman" w:eastAsia="Times New Roman" w:hAnsi="Times New Roman" w:cs="Times New Roman"/>
                <w:sz w:val="30"/>
                <w:szCs w:val="30"/>
              </w:rPr>
              <w:t>копия решения суда об обязанности произвести реконструкцию в случае, если судом принималось такое решение</w:t>
            </w:r>
            <w:r w:rsidRPr="00B41A16">
              <w:rPr>
                <w:rFonts w:ascii="Times New Roman" w:eastAsia="Times New Roman" w:hAnsi="Times New Roman" w:cs="Times New Roman"/>
                <w:sz w:val="30"/>
                <w:szCs w:val="30"/>
              </w:rPr>
              <w:br/>
            </w:r>
          </w:p>
          <w:p w:rsidR="003235B4" w:rsidRPr="00FE01B4" w:rsidRDefault="00AD4BB4" w:rsidP="00DC1C74">
            <w:pPr>
              <w:spacing w:after="0" w:line="240" w:lineRule="auto"/>
              <w:rPr>
                <w:rFonts w:ascii="Times New Roman" w:hAnsi="Times New Roman" w:cs="Times New Roman"/>
                <w:color w:val="000099"/>
                <w:sz w:val="28"/>
                <w:szCs w:val="28"/>
              </w:rPr>
            </w:pPr>
            <w:hyperlink r:id="rId91" w:history="1">
              <w:r w:rsidR="00DC1C74" w:rsidRPr="00FE01B4">
                <w:rPr>
                  <w:rStyle w:val="ab"/>
                  <w:rFonts w:ascii="Times New Roman" w:hAnsi="Times New Roman" w:cs="Times New Roman"/>
                  <w:sz w:val="28"/>
                  <w:szCs w:val="28"/>
                </w:rPr>
                <w:t>Регламент административной процедуры</w:t>
              </w:r>
            </w:hyperlink>
          </w:p>
          <w:p w:rsidR="00DC1C74" w:rsidRPr="009A5BFB" w:rsidRDefault="00DC1C74" w:rsidP="003235B4">
            <w:pPr>
              <w:spacing w:after="0" w:line="240" w:lineRule="auto"/>
              <w:rPr>
                <w:rFonts w:ascii="Times New Roman" w:hAnsi="Times New Roman" w:cs="Times New Roman"/>
                <w:sz w:val="30"/>
                <w:szCs w:val="30"/>
              </w:rPr>
            </w:pPr>
          </w:p>
        </w:tc>
      </w:tr>
      <w:tr w:rsidR="00BB563C" w:rsidRPr="009A5BFB" w:rsidTr="002E1BE4">
        <w:trPr>
          <w:trHeight w:val="912"/>
          <w:jc w:val="center"/>
        </w:trPr>
        <w:tc>
          <w:tcPr>
            <w:tcW w:w="5000" w:type="pct"/>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BB563C" w:rsidRPr="009A5BFB" w:rsidRDefault="00BB563C" w:rsidP="002E1BE4">
            <w:pPr>
              <w:spacing w:after="0" w:line="240" w:lineRule="auto"/>
              <w:rPr>
                <w:rFonts w:ascii="Times New Roman" w:hAnsi="Times New Roman" w:cs="Times New Roman"/>
                <w:b/>
                <w:sz w:val="30"/>
                <w:szCs w:val="30"/>
              </w:rPr>
            </w:pPr>
            <w:r w:rsidRPr="009A5B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BB563C" w:rsidRPr="009A5BFB" w:rsidRDefault="00BB563C" w:rsidP="002E1BE4">
            <w:pPr>
              <w:spacing w:after="0" w:line="240" w:lineRule="auto"/>
              <w:rPr>
                <w:rFonts w:ascii="Times New Roman" w:hAnsi="Times New Roman" w:cs="Times New Roman"/>
                <w:sz w:val="30"/>
                <w:szCs w:val="30"/>
              </w:rPr>
            </w:pPr>
          </w:p>
          <w:p w:rsidR="00BB563C" w:rsidRDefault="00B41A16" w:rsidP="00B41A16">
            <w:pPr>
              <w:spacing w:after="0" w:line="240" w:lineRule="auto"/>
              <w:rPr>
                <w:rFonts w:ascii="Times New Roman" w:eastAsia="Times New Roman" w:hAnsi="Times New Roman" w:cs="Times New Roman"/>
                <w:b/>
                <w:sz w:val="30"/>
                <w:szCs w:val="30"/>
              </w:rPr>
            </w:pPr>
            <w:r w:rsidRPr="00B41A16">
              <w:rPr>
                <w:rFonts w:ascii="Times New Roman" w:eastAsia="Times New Roman" w:hAnsi="Times New Roman" w:cs="Times New Roman"/>
                <w:sz w:val="30"/>
                <w:szCs w:val="30"/>
              </w:rPr>
              <w:lastRenderedPageBreak/>
              <w:t>информация о существующих в момент выдачи информации правах и ограничениях (обременениях) прав на объект недвижимого имущества</w:t>
            </w:r>
            <w:r w:rsidRPr="00B41A16">
              <w:rPr>
                <w:rFonts w:ascii="Times New Roman" w:eastAsia="Times New Roman" w:hAnsi="Times New Roman" w:cs="Times New Roman"/>
                <w:sz w:val="30"/>
                <w:szCs w:val="30"/>
              </w:rPr>
              <w:br/>
            </w:r>
          </w:p>
          <w:p w:rsidR="00B41A16" w:rsidRDefault="00B41A16" w:rsidP="00B41A16">
            <w:pPr>
              <w:spacing w:after="0" w:line="240" w:lineRule="auto"/>
              <w:rPr>
                <w:rFonts w:ascii="Times New Roman" w:eastAsia="Times New Roman" w:hAnsi="Times New Roman" w:cs="Times New Roman"/>
                <w:b/>
                <w:sz w:val="30"/>
                <w:szCs w:val="30"/>
              </w:rPr>
            </w:pPr>
            <w:r w:rsidRPr="00B41A16">
              <w:rPr>
                <w:rFonts w:ascii="Times New Roman" w:eastAsia="Times New Roman" w:hAnsi="Times New Roman" w:cs="Times New Roman"/>
                <w:sz w:val="30"/>
                <w:szCs w:val="30"/>
              </w:rPr>
              <w:t>земельно-кадастровый план</w:t>
            </w:r>
            <w:r w:rsidRPr="00B41A16">
              <w:rPr>
                <w:rFonts w:ascii="Times New Roman" w:eastAsia="Times New Roman" w:hAnsi="Times New Roman" w:cs="Times New Roman"/>
                <w:b/>
                <w:sz w:val="30"/>
                <w:szCs w:val="30"/>
              </w:rPr>
              <w:br/>
            </w:r>
          </w:p>
          <w:p w:rsidR="00B41A16" w:rsidRDefault="00B41A16" w:rsidP="00B41A16">
            <w:pPr>
              <w:spacing w:after="0" w:line="240" w:lineRule="auto"/>
              <w:rPr>
                <w:rFonts w:ascii="Times New Roman" w:eastAsia="Times New Roman" w:hAnsi="Times New Roman" w:cs="Times New Roman"/>
                <w:b/>
                <w:sz w:val="30"/>
                <w:szCs w:val="30"/>
              </w:rPr>
            </w:pPr>
            <w:r w:rsidRPr="00B41A16">
              <w:rPr>
                <w:rFonts w:ascii="Times New Roman" w:eastAsia="Times New Roman" w:hAnsi="Times New Roman" w:cs="Times New Roman"/>
                <w:sz w:val="30"/>
                <w:szCs w:val="30"/>
              </w:rPr>
              <w:t>разрешение на выполнение научно-исследовательских и проектных работ на материальных историко-культурных ценностях</w:t>
            </w:r>
          </w:p>
          <w:p w:rsidR="00B41A16" w:rsidRDefault="00B41A16" w:rsidP="00B41A16">
            <w:pPr>
              <w:spacing w:after="0" w:line="240" w:lineRule="auto"/>
              <w:rPr>
                <w:rFonts w:ascii="Times New Roman" w:eastAsia="Times New Roman" w:hAnsi="Times New Roman" w:cs="Times New Roman"/>
                <w:sz w:val="30"/>
                <w:szCs w:val="30"/>
              </w:rPr>
            </w:pPr>
            <w:r w:rsidRPr="00B41A16">
              <w:rPr>
                <w:rFonts w:ascii="Times New Roman" w:eastAsia="Times New Roman" w:hAnsi="Times New Roman" w:cs="Times New Roman"/>
                <w:b/>
                <w:sz w:val="30"/>
                <w:szCs w:val="30"/>
              </w:rPr>
              <w:br/>
            </w:r>
            <w:r w:rsidRPr="00B41A16">
              <w:rPr>
                <w:rFonts w:ascii="Times New Roman" w:eastAsia="Times New Roman" w:hAnsi="Times New Roman" w:cs="Times New Roman"/>
                <w:sz w:val="30"/>
                <w:szCs w:val="30"/>
              </w:rPr>
              <w:t>архитектурно-планировочное задание</w:t>
            </w:r>
          </w:p>
          <w:p w:rsidR="00B41A16" w:rsidRDefault="00B41A16" w:rsidP="00B41A16">
            <w:pPr>
              <w:spacing w:after="0" w:line="240" w:lineRule="auto"/>
              <w:rPr>
                <w:rFonts w:ascii="Times New Roman" w:eastAsia="Times New Roman" w:hAnsi="Times New Roman" w:cs="Times New Roman"/>
                <w:sz w:val="30"/>
                <w:szCs w:val="30"/>
              </w:rPr>
            </w:pPr>
            <w:r w:rsidRPr="00B41A16">
              <w:rPr>
                <w:rFonts w:ascii="Times New Roman" w:eastAsia="Times New Roman" w:hAnsi="Times New Roman" w:cs="Times New Roman"/>
                <w:sz w:val="30"/>
                <w:szCs w:val="30"/>
              </w:rPr>
              <w:br/>
              <w:t>заключения согласующих организаций</w:t>
            </w:r>
            <w:r w:rsidRPr="00B41A16">
              <w:rPr>
                <w:rFonts w:ascii="Times New Roman" w:eastAsia="Times New Roman" w:hAnsi="Times New Roman" w:cs="Times New Roman"/>
                <w:sz w:val="30"/>
                <w:szCs w:val="30"/>
              </w:rPr>
              <w:br/>
            </w:r>
          </w:p>
          <w:p w:rsidR="00B41A16" w:rsidRPr="00B41A16" w:rsidRDefault="00B41A16" w:rsidP="00B41A16">
            <w:pPr>
              <w:spacing w:after="0" w:line="240" w:lineRule="auto"/>
              <w:rPr>
                <w:rFonts w:ascii="Times New Roman" w:eastAsia="Times New Roman" w:hAnsi="Times New Roman" w:cs="Times New Roman"/>
                <w:sz w:val="30"/>
                <w:szCs w:val="30"/>
              </w:rPr>
            </w:pPr>
            <w:r w:rsidRPr="00B41A16">
              <w:rPr>
                <w:rFonts w:ascii="Times New Roman" w:eastAsia="Times New Roman" w:hAnsi="Times New Roman" w:cs="Times New Roman"/>
                <w:sz w:val="30"/>
                <w:szCs w:val="30"/>
              </w:rPr>
              <w:t>технические условия на инженерно-техническое обеспечение объекта</w:t>
            </w:r>
          </w:p>
        </w:tc>
      </w:tr>
      <w:tr w:rsidR="001C30AF" w:rsidRPr="009A5BFB" w:rsidTr="002E1BE4">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C30AF" w:rsidRPr="003235B4" w:rsidRDefault="001C30AF" w:rsidP="002E1B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lastRenderedPageBreak/>
              <w:t>Формы (бланки) документов, необходимых для обращения за осуществлением административных процедур</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92" w:history="1">
              <w:r w:rsidR="00FE01B4" w:rsidRPr="006372E7">
                <w:rPr>
                  <w:rStyle w:val="ab"/>
                  <w:rFonts w:ascii="Times New Roman" w:hAnsi="Times New Roman" w:cs="Times New Roman"/>
                  <w:b/>
                </w:rPr>
                <w:t>БЛАНК ЗАЯВЛЕНИЯ СКАЧАТЬ ЗДЕСЬ</w:t>
              </w:r>
            </w:hyperlink>
          </w:p>
          <w:p w:rsidR="001C30AF" w:rsidRPr="003235B4" w:rsidRDefault="001C30AF" w:rsidP="002E1BE4">
            <w:pPr>
              <w:spacing w:after="0" w:line="240" w:lineRule="auto"/>
              <w:rPr>
                <w:rFonts w:ascii="Times New Roman" w:eastAsia="Times New Roman" w:hAnsi="Times New Roman" w:cs="Times New Roman"/>
                <w:sz w:val="28"/>
                <w:szCs w:val="28"/>
              </w:rPr>
            </w:pPr>
          </w:p>
        </w:tc>
      </w:tr>
      <w:tr w:rsidR="00BB563C" w:rsidRPr="009A5BFB" w:rsidTr="002E1BE4">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B563C" w:rsidRPr="003235B4" w:rsidRDefault="00BB563C" w:rsidP="002E1BE4">
            <w:pPr>
              <w:spacing w:after="0" w:line="240" w:lineRule="auto"/>
              <w:rPr>
                <w:sz w:val="28"/>
                <w:szCs w:val="28"/>
              </w:rPr>
            </w:pPr>
            <w:r w:rsidRPr="003235B4">
              <w:rPr>
                <w:rFonts w:ascii="Times New Roman" w:eastAsia="Times New Roman" w:hAnsi="Times New Roman" w:cs="Times New Roman"/>
                <w:b/>
                <w:sz w:val="28"/>
                <w:szCs w:val="28"/>
              </w:rPr>
              <w:t>Максимальный срок осуществления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B563C" w:rsidRPr="003235B4" w:rsidRDefault="00BB563C" w:rsidP="002E1BE4">
            <w:pPr>
              <w:spacing w:after="0" w:line="240" w:lineRule="auto"/>
              <w:rPr>
                <w:sz w:val="28"/>
                <w:szCs w:val="28"/>
              </w:rPr>
            </w:pPr>
            <w:r w:rsidRPr="003235B4">
              <w:rPr>
                <w:rFonts w:ascii="Times New Roman" w:eastAsia="Times New Roman" w:hAnsi="Times New Roman" w:cs="Times New Roman"/>
                <w:sz w:val="28"/>
                <w:szCs w:val="28"/>
              </w:rPr>
              <w:t xml:space="preserve">1 месяц </w:t>
            </w:r>
          </w:p>
        </w:tc>
      </w:tr>
      <w:tr w:rsidR="00BB563C" w:rsidRPr="009A5BFB" w:rsidTr="002E1BE4">
        <w:trPr>
          <w:trHeight w:val="1"/>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B563C" w:rsidRPr="003235B4" w:rsidRDefault="00BB563C" w:rsidP="002E1BE4">
            <w:pPr>
              <w:spacing w:after="0" w:line="240" w:lineRule="auto"/>
              <w:rPr>
                <w:sz w:val="28"/>
                <w:szCs w:val="28"/>
              </w:rPr>
            </w:pPr>
            <w:r w:rsidRPr="003235B4">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B563C" w:rsidRPr="003235B4" w:rsidRDefault="00BB563C" w:rsidP="002E1BE4">
            <w:pPr>
              <w:spacing w:after="0" w:line="240" w:lineRule="auto"/>
              <w:rPr>
                <w:sz w:val="28"/>
                <w:szCs w:val="28"/>
              </w:rPr>
            </w:pPr>
            <w:r w:rsidRPr="003235B4">
              <w:rPr>
                <w:rFonts w:ascii="Times New Roman" w:eastAsia="Times New Roman" w:hAnsi="Times New Roman" w:cs="Times New Roman"/>
                <w:sz w:val="28"/>
                <w:szCs w:val="28"/>
              </w:rPr>
              <w:t>бесплатно</w:t>
            </w:r>
          </w:p>
        </w:tc>
      </w:tr>
      <w:tr w:rsidR="00BB563C" w:rsidRPr="009A5BFB" w:rsidTr="002E1BE4">
        <w:trPr>
          <w:jc w:val="center"/>
        </w:trPr>
        <w:tc>
          <w:tcPr>
            <w:tcW w:w="2001"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B563C" w:rsidRPr="009A5BFB" w:rsidRDefault="00BB563C" w:rsidP="002E1BE4">
            <w:pPr>
              <w:spacing w:after="0" w:line="240" w:lineRule="auto"/>
              <w:rPr>
                <w:sz w:val="30"/>
                <w:szCs w:val="30"/>
              </w:rPr>
            </w:pPr>
            <w:r w:rsidRPr="009A5BFB">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2999" w:type="pct"/>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BB563C" w:rsidRPr="009A5BFB" w:rsidRDefault="00BB563C" w:rsidP="002E1BE4">
            <w:pPr>
              <w:spacing w:after="0" w:line="240" w:lineRule="auto"/>
              <w:rPr>
                <w:sz w:val="30"/>
                <w:szCs w:val="30"/>
              </w:rPr>
            </w:pPr>
            <w:r w:rsidRPr="009A5BFB">
              <w:rPr>
                <w:rFonts w:ascii="Times New Roman" w:eastAsia="Times New Roman" w:hAnsi="Times New Roman" w:cs="Times New Roman"/>
                <w:sz w:val="30"/>
                <w:szCs w:val="30"/>
              </w:rPr>
              <w:t>бессрочно</w:t>
            </w:r>
          </w:p>
        </w:tc>
      </w:tr>
      <w:tr w:rsidR="00BB563C" w:rsidRPr="009A5BFB" w:rsidTr="002E1BE4">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BB563C" w:rsidRPr="009A5BFB" w:rsidRDefault="00BB563C" w:rsidP="002E1BE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BB563C" w:rsidRPr="009A5BFB" w:rsidRDefault="00BB563C" w:rsidP="002E1BE4">
            <w:pPr>
              <w:shd w:val="clear" w:color="auto" w:fill="FFFFFF"/>
              <w:spacing w:after="0" w:line="240" w:lineRule="auto"/>
              <w:jc w:val="both"/>
              <w:rPr>
                <w:rFonts w:ascii="Times New Roman" w:eastAsia="Calibri" w:hAnsi="Times New Roman" w:cs="Times New Roman"/>
                <w:sz w:val="30"/>
                <w:szCs w:val="30"/>
              </w:rPr>
            </w:pPr>
            <w:proofErr w:type="gramStart"/>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5E2E67">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w:t>
            </w:r>
            <w:r w:rsidR="005E2E67">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w:t>
            </w:r>
            <w:r w:rsidR="005E2E67">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roofErr w:type="gramEnd"/>
          </w:p>
          <w:p w:rsidR="00BB563C" w:rsidRPr="009A5BFB" w:rsidRDefault="00BB563C"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5E2E67">
              <w:rPr>
                <w:rFonts w:ascii="Times New Roman" w:eastAsia="Times New Roman" w:hAnsi="Times New Roman" w:cs="Times New Roman"/>
                <w:b/>
                <w:sz w:val="30"/>
                <w:szCs w:val="30"/>
                <w:shd w:val="clear" w:color="auto" w:fill="FFFFFF"/>
              </w:rPr>
              <w:t xml:space="preserve"> - </w:t>
            </w:r>
            <w:r w:rsidRPr="009A5BFB">
              <w:rPr>
                <w:rFonts w:ascii="Times New Roman" w:eastAsia="Times New Roman" w:hAnsi="Times New Roman" w:cs="Times New Roman"/>
                <w:sz w:val="30"/>
                <w:szCs w:val="30"/>
                <w:shd w:val="clear" w:color="auto" w:fill="FFFFFF"/>
              </w:rPr>
              <w:t xml:space="preserve">заместитель начальника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Влашевич</w:t>
            </w:r>
            <w:proofErr w:type="spellEnd"/>
            <w:r w:rsidRPr="009A5BFB">
              <w:rPr>
                <w:rFonts w:ascii="Times New Roman" w:eastAsia="Times New Roman" w:hAnsi="Times New Roman" w:cs="Times New Roman"/>
                <w:sz w:val="30"/>
                <w:szCs w:val="30"/>
                <w:shd w:val="clear" w:color="auto" w:fill="FFFFFF"/>
              </w:rPr>
              <w:t xml:space="preserve"> Екатерина Викторовна,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103, тел. 8 (02350) 27022</w:t>
            </w:r>
          </w:p>
          <w:p w:rsidR="00BB563C" w:rsidRPr="009A5BFB" w:rsidRDefault="00BB563C"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9A5BFB">
              <w:rPr>
                <w:rFonts w:ascii="Times New Roman" w:eastAsia="Times New Roman" w:hAnsi="Times New Roman" w:cs="Times New Roman"/>
                <w:sz w:val="30"/>
                <w:szCs w:val="30"/>
                <w:shd w:val="clear" w:color="auto" w:fill="FFFFFF"/>
              </w:rPr>
              <w:t>Силивончик</w:t>
            </w:r>
            <w:proofErr w:type="spellEnd"/>
            <w:r w:rsidRPr="009A5BFB">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xml:space="preserve">. № 104, </w:t>
            </w:r>
            <w:r w:rsidRPr="009A5BFB">
              <w:rPr>
                <w:rFonts w:ascii="Times New Roman" w:eastAsia="Times New Roman" w:hAnsi="Times New Roman" w:cs="Times New Roman"/>
                <w:sz w:val="30"/>
                <w:szCs w:val="30"/>
                <w:shd w:val="clear" w:color="auto" w:fill="FFFFFF"/>
              </w:rPr>
              <w:lastRenderedPageBreak/>
              <w:t>тел. 8 (02350) 27024.</w:t>
            </w:r>
          </w:p>
          <w:p w:rsidR="00BB563C" w:rsidRPr="009A5BFB" w:rsidRDefault="00BB563C" w:rsidP="002E1BE4">
            <w:pPr>
              <w:spacing w:after="0" w:line="240" w:lineRule="auto"/>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p>
        </w:tc>
      </w:tr>
    </w:tbl>
    <w:p w:rsidR="00A9074E" w:rsidRPr="009A5BFB" w:rsidRDefault="00A9074E" w:rsidP="00A9074E">
      <w:pPr>
        <w:tabs>
          <w:tab w:val="left" w:pos="0"/>
        </w:tabs>
        <w:spacing w:after="0" w:line="240" w:lineRule="auto"/>
        <w:rPr>
          <w:rFonts w:ascii="Times New Roman" w:eastAsia="Times New Roman" w:hAnsi="Times New Roman" w:cs="Times New Roman"/>
          <w:b/>
          <w:color w:val="000099"/>
          <w:sz w:val="30"/>
          <w:szCs w:val="30"/>
        </w:rPr>
      </w:pPr>
    </w:p>
    <w:p w:rsidR="00B41A16" w:rsidRDefault="00B41A16" w:rsidP="00A9074E">
      <w:pPr>
        <w:tabs>
          <w:tab w:val="left" w:pos="0"/>
        </w:tabs>
        <w:spacing w:after="0" w:line="240" w:lineRule="auto"/>
        <w:rPr>
          <w:rFonts w:ascii="Times New Roman" w:eastAsia="Times New Roman" w:hAnsi="Times New Roman" w:cs="Times New Roman"/>
          <w:b/>
          <w:color w:val="000099"/>
          <w:sz w:val="30"/>
          <w:szCs w:val="30"/>
        </w:rPr>
      </w:pPr>
    </w:p>
    <w:p w:rsidR="005E2E67" w:rsidRDefault="005E2E67"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A9074E">
      <w:pPr>
        <w:tabs>
          <w:tab w:val="left" w:pos="0"/>
        </w:tabs>
        <w:spacing w:after="0" w:line="240" w:lineRule="auto"/>
        <w:rPr>
          <w:rFonts w:ascii="Times New Roman" w:eastAsia="Times New Roman" w:hAnsi="Times New Roman" w:cs="Times New Roman"/>
          <w:b/>
          <w:color w:val="000099"/>
          <w:sz w:val="30"/>
          <w:szCs w:val="30"/>
        </w:rPr>
      </w:pPr>
    </w:p>
    <w:p w:rsidR="00A9074E" w:rsidRPr="009A5BFB" w:rsidRDefault="00A9074E" w:rsidP="00A9074E">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16.8 подпункт 16.8.1</w:t>
      </w:r>
    </w:p>
    <w:tbl>
      <w:tblPr>
        <w:tblW w:w="0" w:type="auto"/>
        <w:jc w:val="center"/>
        <w:tblCellMar>
          <w:left w:w="10" w:type="dxa"/>
          <w:right w:w="10" w:type="dxa"/>
        </w:tblCellMar>
        <w:tblLook w:val="04A0" w:firstRow="1" w:lastRow="0" w:firstColumn="1" w:lastColumn="0" w:noHBand="0" w:noVBand="1"/>
      </w:tblPr>
      <w:tblGrid>
        <w:gridCol w:w="4162"/>
        <w:gridCol w:w="5601"/>
      </w:tblGrid>
      <w:tr w:rsidR="00A9074E"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9074E" w:rsidRPr="009A5BFB" w:rsidRDefault="00A9074E" w:rsidP="00A9074E">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16.8 подпункт 16.8.1</w:t>
            </w:r>
          </w:p>
          <w:p w:rsidR="00A9074E" w:rsidRPr="009A5BFB" w:rsidRDefault="00A9074E" w:rsidP="002E1BE4">
            <w:pPr>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Согласование установки на крыше или фасаде многоквартирного жилого дома индивидуальной антенны или иной конструкции</w:t>
            </w:r>
          </w:p>
        </w:tc>
      </w:tr>
      <w:tr w:rsidR="00A9074E" w:rsidRPr="009A5BFB" w:rsidTr="00B90EE0">
        <w:trPr>
          <w:trHeight w:val="3132"/>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FC1BDD" w:rsidRDefault="00FC1BDD" w:rsidP="00FC1BDD">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1C30AF" w:rsidRPr="009D4C59" w:rsidRDefault="001C30AF" w:rsidP="00FC1BDD">
            <w:pPr>
              <w:spacing w:after="0" w:line="240" w:lineRule="auto"/>
              <w:rPr>
                <w:rFonts w:ascii="Times New Roman" w:eastAsia="Times New Roman" w:hAnsi="Times New Roman" w:cs="Times New Roman"/>
                <w:b/>
                <w:sz w:val="30"/>
                <w:szCs w:val="30"/>
              </w:rPr>
            </w:pPr>
          </w:p>
          <w:p w:rsidR="00A9074E" w:rsidRPr="002C0D4E" w:rsidRDefault="00A9074E" w:rsidP="002E1BE4">
            <w:pPr>
              <w:spacing w:after="0" w:line="240" w:lineRule="auto"/>
              <w:rPr>
                <w:rFonts w:ascii="Times New Roman" w:eastAsia="Times New Roman" w:hAnsi="Times New Roman" w:cs="Times New Roman"/>
                <w:sz w:val="28"/>
                <w:szCs w:val="28"/>
              </w:rPr>
            </w:pPr>
            <w:r w:rsidRPr="002C0D4E">
              <w:rPr>
                <w:rFonts w:ascii="Times New Roman" w:eastAsia="Times New Roman" w:hAnsi="Times New Roman" w:cs="Times New Roman"/>
                <w:sz w:val="28"/>
                <w:szCs w:val="28"/>
              </w:rPr>
              <w:t>заявление</w:t>
            </w:r>
          </w:p>
          <w:p w:rsidR="00A9074E" w:rsidRPr="002C0D4E" w:rsidRDefault="00A9074E" w:rsidP="002E1BE4">
            <w:pPr>
              <w:spacing w:after="0" w:line="240" w:lineRule="auto"/>
              <w:rPr>
                <w:rFonts w:ascii="Times New Roman" w:eastAsia="Times New Roman" w:hAnsi="Times New Roman" w:cs="Times New Roman"/>
                <w:sz w:val="28"/>
                <w:szCs w:val="28"/>
              </w:rPr>
            </w:pPr>
          </w:p>
          <w:p w:rsidR="00A9074E" w:rsidRPr="002C0D4E" w:rsidRDefault="00A9074E" w:rsidP="002E1BE4">
            <w:pPr>
              <w:spacing w:after="0" w:line="240" w:lineRule="auto"/>
              <w:rPr>
                <w:rFonts w:ascii="Times New Roman" w:eastAsia="Times New Roman" w:hAnsi="Times New Roman" w:cs="Times New Roman"/>
                <w:sz w:val="28"/>
                <w:szCs w:val="28"/>
              </w:rPr>
            </w:pPr>
            <w:r w:rsidRPr="002C0D4E">
              <w:rPr>
                <w:rFonts w:ascii="Times New Roman" w:eastAsia="Times New Roman" w:hAnsi="Times New Roman" w:cs="Times New Roman"/>
                <w:sz w:val="28"/>
                <w:szCs w:val="28"/>
              </w:rPr>
              <w:t>технический паспорт</w:t>
            </w:r>
          </w:p>
          <w:p w:rsidR="00A9074E" w:rsidRPr="002C0D4E" w:rsidRDefault="00A9074E" w:rsidP="002E1BE4">
            <w:pPr>
              <w:spacing w:after="0" w:line="240" w:lineRule="auto"/>
              <w:rPr>
                <w:rFonts w:ascii="Times New Roman" w:eastAsia="Times New Roman" w:hAnsi="Times New Roman" w:cs="Times New Roman"/>
                <w:sz w:val="28"/>
                <w:szCs w:val="28"/>
              </w:rPr>
            </w:pPr>
          </w:p>
          <w:p w:rsidR="00346781" w:rsidRDefault="00664073" w:rsidP="00DC1C74">
            <w:pPr>
              <w:spacing w:after="0" w:line="240" w:lineRule="auto"/>
              <w:rPr>
                <w:rFonts w:ascii="Times New Roman" w:hAnsi="Times New Roman" w:cs="Times New Roman"/>
                <w:sz w:val="28"/>
                <w:szCs w:val="28"/>
              </w:rPr>
            </w:pPr>
            <w:r w:rsidRPr="002C0D4E">
              <w:rPr>
                <w:rFonts w:ascii="Times New Roman" w:hAnsi="Times New Roman" w:cs="Times New Roman"/>
                <w:sz w:val="28"/>
                <w:szCs w:val="28"/>
              </w:rPr>
              <w:t>план-схема размещения на крыше или фасаде жилого дома индивидуальной антенны или иной конструкции</w:t>
            </w:r>
          </w:p>
          <w:p w:rsidR="003235B4" w:rsidRPr="00FE01B4" w:rsidRDefault="00664073" w:rsidP="00DC1C74">
            <w:pPr>
              <w:spacing w:after="0" w:line="240" w:lineRule="auto"/>
              <w:rPr>
                <w:sz w:val="28"/>
                <w:szCs w:val="28"/>
              </w:rPr>
            </w:pPr>
            <w:r w:rsidRPr="002C0D4E">
              <w:rPr>
                <w:rFonts w:ascii="Times New Roman" w:hAnsi="Times New Roman" w:cs="Times New Roman"/>
                <w:sz w:val="28"/>
                <w:szCs w:val="28"/>
              </w:rPr>
              <w:br/>
            </w:r>
            <w:hyperlink r:id="rId93" w:history="1">
              <w:r w:rsidR="00DC1C74" w:rsidRPr="00FE01B4">
                <w:rPr>
                  <w:rStyle w:val="ab"/>
                  <w:rFonts w:ascii="Times New Roman" w:hAnsi="Times New Roman" w:cs="Times New Roman"/>
                  <w:sz w:val="28"/>
                  <w:szCs w:val="28"/>
                </w:rPr>
                <w:t>Регламент административной процедуры</w:t>
              </w:r>
            </w:hyperlink>
          </w:p>
          <w:p w:rsidR="00664073" w:rsidRPr="00CD2E3D" w:rsidRDefault="00664073" w:rsidP="00664073">
            <w:pPr>
              <w:spacing w:after="0" w:line="240" w:lineRule="auto"/>
              <w:rPr>
                <w:rFonts w:ascii="Times New Roman" w:hAnsi="Times New Roman" w:cs="Times New Roman"/>
                <w:color w:val="000099"/>
                <w:sz w:val="30"/>
                <w:szCs w:val="30"/>
              </w:rPr>
            </w:pPr>
          </w:p>
        </w:tc>
      </w:tr>
      <w:tr w:rsidR="00664073" w:rsidRPr="009A5BFB" w:rsidTr="00664073">
        <w:trPr>
          <w:trHeight w:val="1368"/>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903774" w:rsidRPr="002C0D4E" w:rsidRDefault="00664073" w:rsidP="00664073">
            <w:pPr>
              <w:spacing w:after="0" w:line="240" w:lineRule="auto"/>
              <w:rPr>
                <w:rFonts w:ascii="Times New Roman" w:hAnsi="Times New Roman" w:cs="Times New Roman"/>
                <w:b/>
                <w:sz w:val="28"/>
                <w:szCs w:val="28"/>
              </w:rPr>
            </w:pPr>
            <w:r w:rsidRPr="002C0D4E">
              <w:rPr>
                <w:rFonts w:ascii="Times New Roman" w:hAnsi="Times New Roman" w:cs="Times New Roman"/>
                <w:b/>
                <w:sz w:val="28"/>
                <w:szCs w:val="28"/>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664073" w:rsidRPr="00664073" w:rsidRDefault="00664073" w:rsidP="00664073">
            <w:pPr>
              <w:spacing w:after="0" w:line="240" w:lineRule="auto"/>
              <w:rPr>
                <w:rFonts w:ascii="Times New Roman" w:eastAsia="Times New Roman" w:hAnsi="Times New Roman" w:cs="Times New Roman"/>
                <w:sz w:val="30"/>
                <w:szCs w:val="30"/>
              </w:rPr>
            </w:pPr>
            <w:r w:rsidRPr="002C0D4E">
              <w:rPr>
                <w:rFonts w:ascii="Times New Roman" w:eastAsia="Times New Roman" w:hAnsi="Times New Roman" w:cs="Times New Roman"/>
                <w:sz w:val="28"/>
                <w:szCs w:val="28"/>
              </w:rPr>
              <w:t>информация о существующих в момент выдачи информации правах и ограничениях (обременениях) прав на объект недвижимого имущества</w:t>
            </w:r>
          </w:p>
        </w:tc>
      </w:tr>
      <w:tr w:rsidR="001C30AF" w:rsidRPr="003235B4" w:rsidTr="002E1BE4">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1C30AF" w:rsidRPr="003235B4" w:rsidRDefault="001C30AF" w:rsidP="002E1B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94" w:history="1">
              <w:r w:rsidR="00FE01B4" w:rsidRPr="006372E7">
                <w:rPr>
                  <w:rStyle w:val="ab"/>
                  <w:rFonts w:ascii="Times New Roman" w:hAnsi="Times New Roman" w:cs="Times New Roman"/>
                  <w:b/>
                </w:rPr>
                <w:t>БЛАНК ЗАЯВЛЕНИЯ СКАЧАТЬ ЗДЕСЬ</w:t>
              </w:r>
            </w:hyperlink>
          </w:p>
          <w:p w:rsidR="001C30AF" w:rsidRPr="003235B4" w:rsidRDefault="001C30AF" w:rsidP="002E1BE4">
            <w:pPr>
              <w:spacing w:after="0" w:line="240" w:lineRule="auto"/>
              <w:jc w:val="both"/>
              <w:rPr>
                <w:rFonts w:ascii="Times New Roman" w:eastAsia="Times New Roman" w:hAnsi="Times New Roman" w:cs="Times New Roman"/>
                <w:sz w:val="28"/>
                <w:szCs w:val="28"/>
              </w:rPr>
            </w:pPr>
          </w:p>
        </w:tc>
      </w:tr>
      <w:tr w:rsidR="00A9074E" w:rsidRPr="003235B4" w:rsidTr="002E1BE4">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A9074E" w:rsidRPr="003235B4" w:rsidRDefault="00A9074E" w:rsidP="002E1BE4">
            <w:pPr>
              <w:spacing w:after="0" w:line="240" w:lineRule="auto"/>
              <w:rPr>
                <w:sz w:val="28"/>
                <w:szCs w:val="28"/>
              </w:rPr>
            </w:pPr>
            <w:r w:rsidRPr="003235B4">
              <w:rPr>
                <w:rFonts w:ascii="Times New Roman" w:eastAsia="Times New Roman" w:hAnsi="Times New Roman" w:cs="Times New Roman"/>
                <w:b/>
                <w:sz w:val="28"/>
                <w:szCs w:val="28"/>
              </w:rPr>
              <w:t>Максимальный срок осуществления административной процедуры</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A9074E" w:rsidRPr="003235B4" w:rsidRDefault="00373290" w:rsidP="002E1BE4">
            <w:pPr>
              <w:spacing w:after="0" w:line="240" w:lineRule="auto"/>
              <w:jc w:val="both"/>
              <w:rPr>
                <w:sz w:val="28"/>
                <w:szCs w:val="28"/>
              </w:rPr>
            </w:pPr>
            <w:r w:rsidRPr="003235B4">
              <w:rPr>
                <w:rFonts w:ascii="Times New Roman" w:eastAsia="Times New Roman" w:hAnsi="Times New Roman" w:cs="Times New Roman"/>
                <w:sz w:val="28"/>
                <w:szCs w:val="28"/>
              </w:rPr>
              <w:t>1 месяц</w:t>
            </w:r>
          </w:p>
        </w:tc>
      </w:tr>
      <w:tr w:rsidR="00A9074E" w:rsidRPr="003235B4" w:rsidTr="002E1BE4">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9074E" w:rsidRPr="003235B4" w:rsidRDefault="00A9074E" w:rsidP="002E1BE4">
            <w:pPr>
              <w:spacing w:after="0" w:line="240" w:lineRule="auto"/>
              <w:rPr>
                <w:sz w:val="28"/>
                <w:szCs w:val="28"/>
              </w:rPr>
            </w:pPr>
            <w:r w:rsidRPr="003235B4">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9074E" w:rsidRPr="003235B4" w:rsidRDefault="00A9074E" w:rsidP="002E1BE4">
            <w:pPr>
              <w:spacing w:after="0" w:line="240" w:lineRule="auto"/>
              <w:rPr>
                <w:sz w:val="28"/>
                <w:szCs w:val="28"/>
              </w:rPr>
            </w:pPr>
            <w:r w:rsidRPr="003235B4">
              <w:rPr>
                <w:rFonts w:ascii="Times New Roman" w:eastAsia="Times New Roman" w:hAnsi="Times New Roman" w:cs="Times New Roman"/>
                <w:sz w:val="28"/>
                <w:szCs w:val="28"/>
              </w:rPr>
              <w:t>бесплатно</w:t>
            </w:r>
          </w:p>
        </w:tc>
      </w:tr>
      <w:tr w:rsidR="00A9074E" w:rsidRPr="003235B4" w:rsidTr="002E1BE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9074E" w:rsidRPr="003235B4" w:rsidRDefault="00A9074E" w:rsidP="002E1BE4">
            <w:pPr>
              <w:spacing w:after="0" w:line="240" w:lineRule="auto"/>
              <w:rPr>
                <w:sz w:val="28"/>
                <w:szCs w:val="28"/>
              </w:rPr>
            </w:pPr>
            <w:r w:rsidRPr="003235B4">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9074E" w:rsidRPr="003235B4" w:rsidRDefault="00A9074E" w:rsidP="002E1BE4">
            <w:pPr>
              <w:spacing w:after="0" w:line="240" w:lineRule="auto"/>
              <w:rPr>
                <w:sz w:val="28"/>
                <w:szCs w:val="28"/>
              </w:rPr>
            </w:pPr>
            <w:r w:rsidRPr="003235B4">
              <w:rPr>
                <w:rFonts w:ascii="Times New Roman" w:eastAsia="Times New Roman" w:hAnsi="Times New Roman" w:cs="Times New Roman"/>
                <w:sz w:val="28"/>
                <w:szCs w:val="28"/>
              </w:rPr>
              <w:t>бессрочно</w:t>
            </w:r>
          </w:p>
        </w:tc>
      </w:tr>
      <w:tr w:rsidR="00A9074E"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9074E" w:rsidRPr="003235B4" w:rsidRDefault="00A9074E" w:rsidP="002E1BE4">
            <w:pPr>
              <w:spacing w:after="0" w:line="240" w:lineRule="auto"/>
              <w:rPr>
                <w:rFonts w:ascii="Times New Roman" w:eastAsia="Times New Roman" w:hAnsi="Times New Roman" w:cs="Times New Roman"/>
                <w:b/>
                <w:sz w:val="28"/>
                <w:szCs w:val="28"/>
                <w:shd w:val="clear" w:color="auto" w:fill="FFFFFF"/>
              </w:rPr>
            </w:pPr>
            <w:r w:rsidRPr="003235B4">
              <w:rPr>
                <w:rFonts w:ascii="Times New Roman" w:eastAsia="Times New Roman" w:hAnsi="Times New Roman" w:cs="Times New Roman"/>
                <w:b/>
                <w:sz w:val="28"/>
                <w:szCs w:val="28"/>
                <w:shd w:val="clear" w:color="auto" w:fill="FFFFFF"/>
              </w:rPr>
              <w:t>Ответственный:</w:t>
            </w:r>
          </w:p>
          <w:p w:rsidR="00A9074E" w:rsidRPr="003235B4" w:rsidRDefault="00A9074E" w:rsidP="002E1BE4">
            <w:pPr>
              <w:shd w:val="clear" w:color="auto" w:fill="FFFFFF"/>
              <w:spacing w:after="0" w:line="240" w:lineRule="auto"/>
              <w:jc w:val="both"/>
              <w:rPr>
                <w:rFonts w:ascii="Times New Roman" w:eastAsia="Calibri" w:hAnsi="Times New Roman" w:cs="Times New Roman"/>
                <w:sz w:val="28"/>
                <w:szCs w:val="28"/>
              </w:rPr>
            </w:pPr>
            <w:r w:rsidRPr="003235B4">
              <w:rPr>
                <w:rFonts w:ascii="Times New Roman" w:eastAsia="Times New Roman" w:hAnsi="Times New Roman" w:cs="Times New Roman"/>
                <w:b/>
                <w:sz w:val="28"/>
                <w:szCs w:val="28"/>
                <w:shd w:val="clear" w:color="auto" w:fill="FFFFFF"/>
              </w:rPr>
              <w:t>за прием документов и выдачу административных решений</w:t>
            </w:r>
            <w:r w:rsidRPr="003235B4">
              <w:rPr>
                <w:rFonts w:ascii="Times New Roman" w:eastAsia="Times New Roman" w:hAnsi="Times New Roman" w:cs="Times New Roman"/>
                <w:sz w:val="28"/>
                <w:szCs w:val="28"/>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3235B4">
              <w:rPr>
                <w:rFonts w:ascii="Times New Roman" w:eastAsia="Times New Roman" w:hAnsi="Times New Roman" w:cs="Times New Roman"/>
                <w:sz w:val="28"/>
                <w:szCs w:val="28"/>
                <w:shd w:val="clear" w:color="auto" w:fill="FFFFFF"/>
              </w:rPr>
              <w:t>Новак</w:t>
            </w:r>
            <w:proofErr w:type="spellEnd"/>
            <w:r w:rsidRPr="003235B4">
              <w:rPr>
                <w:rFonts w:ascii="Times New Roman" w:eastAsia="Times New Roman" w:hAnsi="Times New Roman" w:cs="Times New Roman"/>
                <w:sz w:val="28"/>
                <w:szCs w:val="28"/>
                <w:shd w:val="clear" w:color="auto" w:fill="FFFFFF"/>
              </w:rPr>
              <w:t xml:space="preserve"> Ирина Владимировна, г. Петриков, ул. Гагарина,17, райисполком, 1 этаж, </w:t>
            </w:r>
            <w:proofErr w:type="spellStart"/>
            <w:r w:rsidRPr="003235B4">
              <w:rPr>
                <w:rFonts w:ascii="Times New Roman" w:eastAsia="Times New Roman" w:hAnsi="Times New Roman" w:cs="Times New Roman"/>
                <w:sz w:val="28"/>
                <w:szCs w:val="28"/>
                <w:shd w:val="clear" w:color="auto" w:fill="FFFFFF"/>
              </w:rPr>
              <w:t>каб</w:t>
            </w:r>
            <w:proofErr w:type="spellEnd"/>
            <w:r w:rsidRPr="003235B4">
              <w:rPr>
                <w:rFonts w:ascii="Times New Roman" w:eastAsia="Times New Roman" w:hAnsi="Times New Roman" w:cs="Times New Roman"/>
                <w:sz w:val="28"/>
                <w:szCs w:val="28"/>
                <w:shd w:val="clear" w:color="auto" w:fill="FFFFFF"/>
              </w:rPr>
              <w:t>. № 101, тел. 8(02350) 28588</w:t>
            </w:r>
          </w:p>
          <w:p w:rsidR="00A9074E" w:rsidRPr="003235B4" w:rsidRDefault="00A9074E" w:rsidP="002E1BE4">
            <w:pPr>
              <w:spacing w:after="0" w:line="240" w:lineRule="auto"/>
              <w:jc w:val="both"/>
              <w:rPr>
                <w:rFonts w:ascii="Times New Roman" w:eastAsia="Times New Roman" w:hAnsi="Times New Roman" w:cs="Times New Roman"/>
                <w:sz w:val="28"/>
                <w:szCs w:val="28"/>
                <w:shd w:val="clear" w:color="auto" w:fill="FFFFFF"/>
              </w:rPr>
            </w:pPr>
            <w:r w:rsidRPr="003235B4">
              <w:rPr>
                <w:rFonts w:ascii="Times New Roman" w:eastAsia="Times New Roman" w:hAnsi="Times New Roman" w:cs="Times New Roman"/>
                <w:b/>
                <w:sz w:val="28"/>
                <w:szCs w:val="28"/>
                <w:shd w:val="clear" w:color="auto" w:fill="FFFFFF"/>
              </w:rPr>
              <w:t>за подготовку административного решения</w:t>
            </w:r>
            <w:r w:rsidRPr="003235B4">
              <w:rPr>
                <w:rFonts w:ascii="Times New Roman" w:eastAsia="Times New Roman" w:hAnsi="Times New Roman" w:cs="Times New Roman"/>
                <w:sz w:val="28"/>
                <w:szCs w:val="28"/>
                <w:shd w:val="clear" w:color="auto" w:fill="FFFFFF"/>
              </w:rPr>
              <w:t xml:space="preserve"> -</w:t>
            </w:r>
            <w:r w:rsidR="005E2E67">
              <w:rPr>
                <w:rFonts w:ascii="Times New Roman" w:eastAsia="Times New Roman" w:hAnsi="Times New Roman" w:cs="Times New Roman"/>
                <w:sz w:val="28"/>
                <w:szCs w:val="28"/>
                <w:shd w:val="clear" w:color="auto" w:fill="FFFFFF"/>
              </w:rPr>
              <w:t xml:space="preserve"> </w:t>
            </w:r>
            <w:r w:rsidRPr="003235B4">
              <w:rPr>
                <w:rFonts w:ascii="Times New Roman" w:eastAsia="Times New Roman" w:hAnsi="Times New Roman" w:cs="Times New Roman"/>
                <w:sz w:val="28"/>
                <w:szCs w:val="28"/>
                <w:shd w:val="clear" w:color="auto" w:fill="FFFFFF"/>
              </w:rPr>
              <w:t xml:space="preserve">заместитель начальника отдела жилищно-коммунального хозяйства, архитектуры и строительства райисполкома </w:t>
            </w:r>
            <w:proofErr w:type="spellStart"/>
            <w:r w:rsidRPr="003235B4">
              <w:rPr>
                <w:rFonts w:ascii="Times New Roman" w:eastAsia="Times New Roman" w:hAnsi="Times New Roman" w:cs="Times New Roman"/>
                <w:sz w:val="28"/>
                <w:szCs w:val="28"/>
                <w:shd w:val="clear" w:color="auto" w:fill="FFFFFF"/>
              </w:rPr>
              <w:t>Влашевич</w:t>
            </w:r>
            <w:proofErr w:type="spellEnd"/>
            <w:r w:rsidRPr="003235B4">
              <w:rPr>
                <w:rFonts w:ascii="Times New Roman" w:eastAsia="Times New Roman" w:hAnsi="Times New Roman" w:cs="Times New Roman"/>
                <w:sz w:val="28"/>
                <w:szCs w:val="28"/>
                <w:shd w:val="clear" w:color="auto" w:fill="FFFFFF"/>
              </w:rPr>
              <w:t xml:space="preserve"> Екатерина Викторовна, г. Петриков, ул. Гагарина,17, райисполком, 1 </w:t>
            </w:r>
            <w:r w:rsidRPr="003235B4">
              <w:rPr>
                <w:rFonts w:ascii="Times New Roman" w:eastAsia="Times New Roman" w:hAnsi="Times New Roman" w:cs="Times New Roman"/>
                <w:sz w:val="28"/>
                <w:szCs w:val="28"/>
                <w:shd w:val="clear" w:color="auto" w:fill="FFFFFF"/>
              </w:rPr>
              <w:lastRenderedPageBreak/>
              <w:t xml:space="preserve">этаж, </w:t>
            </w:r>
            <w:proofErr w:type="spellStart"/>
            <w:r w:rsidRPr="003235B4">
              <w:rPr>
                <w:rFonts w:ascii="Times New Roman" w:eastAsia="Times New Roman" w:hAnsi="Times New Roman" w:cs="Times New Roman"/>
                <w:sz w:val="28"/>
                <w:szCs w:val="28"/>
                <w:shd w:val="clear" w:color="auto" w:fill="FFFFFF"/>
              </w:rPr>
              <w:t>каб</w:t>
            </w:r>
            <w:proofErr w:type="spellEnd"/>
            <w:r w:rsidRPr="003235B4">
              <w:rPr>
                <w:rFonts w:ascii="Times New Roman" w:eastAsia="Times New Roman" w:hAnsi="Times New Roman" w:cs="Times New Roman"/>
                <w:sz w:val="28"/>
                <w:szCs w:val="28"/>
                <w:shd w:val="clear" w:color="auto" w:fill="FFFFFF"/>
              </w:rPr>
              <w:t>. № 103, тел. 8 (02350) 27022</w:t>
            </w:r>
          </w:p>
          <w:p w:rsidR="00A9074E" w:rsidRPr="003235B4" w:rsidRDefault="00A9074E" w:rsidP="002E1BE4">
            <w:pPr>
              <w:spacing w:after="0" w:line="240" w:lineRule="auto"/>
              <w:jc w:val="both"/>
              <w:rPr>
                <w:rFonts w:ascii="Times New Roman" w:eastAsia="Times New Roman" w:hAnsi="Times New Roman" w:cs="Times New Roman"/>
                <w:sz w:val="28"/>
                <w:szCs w:val="28"/>
                <w:shd w:val="clear" w:color="auto" w:fill="FFFFFF"/>
              </w:rPr>
            </w:pPr>
            <w:r w:rsidRPr="003235B4">
              <w:rPr>
                <w:rFonts w:ascii="Times New Roman" w:eastAsia="Calibri" w:hAnsi="Times New Roman" w:cs="Times New Roman"/>
                <w:sz w:val="28"/>
                <w:szCs w:val="28"/>
              </w:rPr>
              <w:t>во время отсутствия:</w:t>
            </w:r>
            <w:r w:rsidRPr="003235B4">
              <w:rPr>
                <w:rFonts w:ascii="Times New Roman" w:eastAsia="Times New Roman" w:hAnsi="Times New Roman" w:cs="Times New Roman"/>
                <w:sz w:val="28"/>
                <w:szCs w:val="28"/>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3235B4">
              <w:rPr>
                <w:rFonts w:ascii="Times New Roman" w:eastAsia="Times New Roman" w:hAnsi="Times New Roman" w:cs="Times New Roman"/>
                <w:sz w:val="28"/>
                <w:szCs w:val="28"/>
                <w:shd w:val="clear" w:color="auto" w:fill="FFFFFF"/>
              </w:rPr>
              <w:t>Силивончик</w:t>
            </w:r>
            <w:proofErr w:type="spellEnd"/>
            <w:r w:rsidRPr="003235B4">
              <w:rPr>
                <w:rFonts w:ascii="Times New Roman" w:eastAsia="Times New Roman" w:hAnsi="Times New Roman" w:cs="Times New Roman"/>
                <w:sz w:val="28"/>
                <w:szCs w:val="28"/>
                <w:shd w:val="clear" w:color="auto" w:fill="FFFFFF"/>
              </w:rPr>
              <w:t xml:space="preserve"> Вера Сергеевна, г. Петриков, ул. Гагарина,17, райисполком, 1 этаж, </w:t>
            </w:r>
            <w:proofErr w:type="spellStart"/>
            <w:r w:rsidRPr="003235B4">
              <w:rPr>
                <w:rFonts w:ascii="Times New Roman" w:eastAsia="Times New Roman" w:hAnsi="Times New Roman" w:cs="Times New Roman"/>
                <w:sz w:val="28"/>
                <w:szCs w:val="28"/>
                <w:shd w:val="clear" w:color="auto" w:fill="FFFFFF"/>
              </w:rPr>
              <w:t>каб</w:t>
            </w:r>
            <w:proofErr w:type="spellEnd"/>
            <w:r w:rsidRPr="003235B4">
              <w:rPr>
                <w:rFonts w:ascii="Times New Roman" w:eastAsia="Times New Roman" w:hAnsi="Times New Roman" w:cs="Times New Roman"/>
                <w:sz w:val="28"/>
                <w:szCs w:val="28"/>
                <w:shd w:val="clear" w:color="auto" w:fill="FFFFFF"/>
              </w:rPr>
              <w:t xml:space="preserve">. № 104, тел. </w:t>
            </w:r>
            <w:r w:rsidR="005E2E67">
              <w:rPr>
                <w:rFonts w:ascii="Times New Roman" w:eastAsia="Times New Roman" w:hAnsi="Times New Roman" w:cs="Times New Roman"/>
                <w:sz w:val="28"/>
                <w:szCs w:val="28"/>
                <w:shd w:val="clear" w:color="auto" w:fill="FFFFFF"/>
              </w:rPr>
              <w:t xml:space="preserve">             </w:t>
            </w:r>
            <w:r w:rsidRPr="003235B4">
              <w:rPr>
                <w:rFonts w:ascii="Times New Roman" w:eastAsia="Times New Roman" w:hAnsi="Times New Roman" w:cs="Times New Roman"/>
                <w:sz w:val="28"/>
                <w:szCs w:val="28"/>
                <w:shd w:val="clear" w:color="auto" w:fill="FFFFFF"/>
              </w:rPr>
              <w:t>8 (02350) 27024.</w:t>
            </w:r>
          </w:p>
          <w:p w:rsidR="00A9074E" w:rsidRPr="009A5BFB" w:rsidRDefault="00A9074E" w:rsidP="002E1BE4">
            <w:pPr>
              <w:spacing w:after="0" w:line="240" w:lineRule="auto"/>
              <w:jc w:val="both"/>
              <w:rPr>
                <w:sz w:val="30"/>
                <w:szCs w:val="30"/>
              </w:rPr>
            </w:pPr>
            <w:r w:rsidRPr="003235B4">
              <w:rPr>
                <w:rFonts w:ascii="Times New Roman" w:eastAsia="Calibri" w:hAnsi="Times New Roman" w:cs="Times New Roman"/>
                <w:b/>
                <w:sz w:val="28"/>
                <w:szCs w:val="28"/>
              </w:rPr>
              <w:t xml:space="preserve">Режим работы: </w:t>
            </w:r>
            <w:r w:rsidR="00373290" w:rsidRPr="003235B4">
              <w:rPr>
                <w:rFonts w:ascii="Times New Roman" w:eastAsia="Calibri" w:hAnsi="Times New Roman" w:cs="Times New Roman"/>
                <w:sz w:val="28"/>
                <w:szCs w:val="28"/>
              </w:rPr>
              <w:t>с 8-0</w:t>
            </w:r>
            <w:r w:rsidRPr="003235B4">
              <w:rPr>
                <w:rFonts w:ascii="Times New Roman" w:eastAsia="Calibri" w:hAnsi="Times New Roman" w:cs="Times New Roman"/>
                <w:sz w:val="28"/>
                <w:szCs w:val="28"/>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5C24B0">
      <w:pPr>
        <w:tabs>
          <w:tab w:val="left" w:pos="0"/>
        </w:tabs>
        <w:spacing w:after="0" w:line="240" w:lineRule="auto"/>
        <w:rPr>
          <w:rFonts w:ascii="Times New Roman" w:eastAsia="Times New Roman" w:hAnsi="Times New Roman" w:cs="Times New Roman"/>
          <w:b/>
          <w:color w:val="000099"/>
          <w:sz w:val="30"/>
          <w:szCs w:val="30"/>
        </w:rPr>
      </w:pPr>
    </w:p>
    <w:p w:rsidR="005C24B0" w:rsidRPr="009A5BFB" w:rsidRDefault="005C24B0" w:rsidP="005C24B0">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16.8 подпункт 16.8.2</w:t>
      </w:r>
    </w:p>
    <w:tbl>
      <w:tblPr>
        <w:tblW w:w="0" w:type="auto"/>
        <w:jc w:val="center"/>
        <w:tblCellMar>
          <w:left w:w="10" w:type="dxa"/>
          <w:right w:w="10" w:type="dxa"/>
        </w:tblCellMar>
        <w:tblLook w:val="04A0" w:firstRow="1" w:lastRow="0" w:firstColumn="1" w:lastColumn="0" w:noHBand="0" w:noVBand="1"/>
      </w:tblPr>
      <w:tblGrid>
        <w:gridCol w:w="4162"/>
        <w:gridCol w:w="5601"/>
      </w:tblGrid>
      <w:tr w:rsidR="005C24B0"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C24B0" w:rsidRPr="009A5BFB" w:rsidRDefault="005C24B0" w:rsidP="005C24B0">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16.8 подпункт 16.8.2</w:t>
            </w:r>
          </w:p>
          <w:p w:rsidR="005C24B0" w:rsidRPr="009A5BFB" w:rsidRDefault="005C24B0" w:rsidP="002E1BE4">
            <w:pPr>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Согласование самовольной установки на крыше или фасаде многоквартирного жилого дома индивидуальной антенны или иной конструкции</w:t>
            </w:r>
          </w:p>
        </w:tc>
      </w:tr>
      <w:tr w:rsidR="005C24B0" w:rsidRPr="009A5BFB" w:rsidTr="00DE502F">
        <w:trPr>
          <w:trHeight w:val="3658"/>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FC1BDD" w:rsidRPr="009D4C59" w:rsidRDefault="00FC1BDD" w:rsidP="00FC1BDD">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AC3DE5" w:rsidRPr="009A5BFB" w:rsidRDefault="00AC3DE5" w:rsidP="002E1BE4">
            <w:pPr>
              <w:spacing w:after="0" w:line="240" w:lineRule="auto"/>
              <w:rPr>
                <w:rFonts w:ascii="Times New Roman" w:eastAsia="Times New Roman" w:hAnsi="Times New Roman" w:cs="Times New Roman"/>
                <w:b/>
                <w:sz w:val="30"/>
                <w:szCs w:val="30"/>
              </w:rPr>
            </w:pPr>
          </w:p>
          <w:p w:rsidR="005C24B0" w:rsidRPr="009A5BFB" w:rsidRDefault="005C24B0"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заявление</w:t>
            </w:r>
          </w:p>
          <w:p w:rsidR="005C24B0" w:rsidRPr="009A5BFB" w:rsidRDefault="005C24B0" w:rsidP="002E1BE4">
            <w:pPr>
              <w:spacing w:after="0" w:line="240" w:lineRule="auto"/>
              <w:rPr>
                <w:rFonts w:ascii="Times New Roman" w:eastAsia="Times New Roman" w:hAnsi="Times New Roman" w:cs="Times New Roman"/>
                <w:sz w:val="30"/>
                <w:szCs w:val="30"/>
              </w:rPr>
            </w:pPr>
          </w:p>
          <w:p w:rsidR="005C24B0" w:rsidRPr="009A5BFB" w:rsidRDefault="005C24B0" w:rsidP="002E1BE4">
            <w:pPr>
              <w:spacing w:after="0" w:line="240" w:lineRule="auto"/>
              <w:rPr>
                <w:rFonts w:ascii="Times New Roman" w:eastAsia="Times New Roman" w:hAnsi="Times New Roman" w:cs="Times New Roman"/>
                <w:sz w:val="30"/>
                <w:szCs w:val="30"/>
              </w:rPr>
            </w:pPr>
            <w:r w:rsidRPr="009A5BFB">
              <w:rPr>
                <w:rFonts w:ascii="Times New Roman" w:eastAsia="Times New Roman" w:hAnsi="Times New Roman" w:cs="Times New Roman"/>
                <w:sz w:val="30"/>
                <w:szCs w:val="30"/>
              </w:rPr>
              <w:t>технический паспорт</w:t>
            </w:r>
          </w:p>
          <w:p w:rsidR="005C24B0" w:rsidRPr="009A5BFB" w:rsidRDefault="005C24B0" w:rsidP="002E1BE4">
            <w:pPr>
              <w:spacing w:after="0" w:line="240" w:lineRule="auto"/>
              <w:rPr>
                <w:rFonts w:ascii="Times New Roman" w:eastAsia="Times New Roman" w:hAnsi="Times New Roman" w:cs="Times New Roman"/>
                <w:sz w:val="30"/>
                <w:szCs w:val="30"/>
              </w:rPr>
            </w:pPr>
          </w:p>
          <w:p w:rsidR="003235B4" w:rsidRDefault="00DE502F" w:rsidP="005C24B0">
            <w:pPr>
              <w:spacing w:after="0" w:line="240" w:lineRule="auto"/>
              <w:rPr>
                <w:rFonts w:ascii="Times New Roman" w:hAnsi="Times New Roman" w:cs="Times New Roman"/>
                <w:sz w:val="30"/>
                <w:szCs w:val="30"/>
              </w:rPr>
            </w:pPr>
            <w:r w:rsidRPr="00DE502F">
              <w:rPr>
                <w:rFonts w:ascii="Times New Roman" w:hAnsi="Times New Roman" w:cs="Times New Roman"/>
                <w:sz w:val="30"/>
                <w:szCs w:val="30"/>
              </w:rPr>
              <w:t>план-схема размещения на крыше или фасаде жилого дома индивидуальной антенны или иной конструкции</w:t>
            </w:r>
            <w:r w:rsidRPr="00DE502F">
              <w:rPr>
                <w:rFonts w:ascii="Times New Roman" w:hAnsi="Times New Roman" w:cs="Times New Roman"/>
                <w:sz w:val="30"/>
                <w:szCs w:val="30"/>
              </w:rPr>
              <w:br/>
            </w:r>
          </w:p>
          <w:p w:rsidR="003235B4" w:rsidRPr="00FE01B4" w:rsidRDefault="00AD4BB4" w:rsidP="00DC1C74">
            <w:pPr>
              <w:spacing w:after="0" w:line="240" w:lineRule="auto"/>
              <w:rPr>
                <w:sz w:val="28"/>
                <w:szCs w:val="28"/>
              </w:rPr>
            </w:pPr>
            <w:hyperlink r:id="rId95" w:history="1">
              <w:r w:rsidR="00DC1C74" w:rsidRPr="00FE01B4">
                <w:rPr>
                  <w:rStyle w:val="ab"/>
                  <w:rFonts w:ascii="Times New Roman" w:hAnsi="Times New Roman" w:cs="Times New Roman"/>
                  <w:sz w:val="28"/>
                  <w:szCs w:val="28"/>
                </w:rPr>
                <w:t>Регламент административной процедуры</w:t>
              </w:r>
            </w:hyperlink>
          </w:p>
          <w:p w:rsidR="00DE502F" w:rsidRPr="00CD2E3D" w:rsidRDefault="00DE502F" w:rsidP="00D807A0">
            <w:pPr>
              <w:spacing w:after="0" w:line="240" w:lineRule="auto"/>
              <w:rPr>
                <w:rFonts w:ascii="Times New Roman" w:hAnsi="Times New Roman" w:cs="Times New Roman"/>
                <w:color w:val="000099"/>
                <w:sz w:val="30"/>
                <w:szCs w:val="30"/>
              </w:rPr>
            </w:pPr>
          </w:p>
        </w:tc>
      </w:tr>
      <w:tr w:rsidR="00DE502F" w:rsidRPr="009A5BFB" w:rsidTr="00DE502F">
        <w:trPr>
          <w:trHeight w:val="1665"/>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DE502F" w:rsidRDefault="00DE502F" w:rsidP="00DE502F">
            <w:pPr>
              <w:spacing w:after="0" w:line="240" w:lineRule="auto"/>
              <w:rPr>
                <w:rFonts w:ascii="Times New Roman" w:hAnsi="Times New Roman" w:cs="Times New Roman"/>
                <w:b/>
                <w:sz w:val="30"/>
                <w:szCs w:val="30"/>
              </w:rPr>
            </w:pPr>
            <w:r w:rsidRPr="00DE502F">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DE502F" w:rsidRPr="00DE502F" w:rsidRDefault="00DE502F" w:rsidP="00DE502F">
            <w:pPr>
              <w:spacing w:after="0" w:line="240" w:lineRule="auto"/>
              <w:rPr>
                <w:rFonts w:ascii="Times New Roman" w:hAnsi="Times New Roman" w:cs="Times New Roman"/>
                <w:b/>
                <w:sz w:val="30"/>
                <w:szCs w:val="30"/>
              </w:rPr>
            </w:pPr>
          </w:p>
          <w:p w:rsidR="00DE502F" w:rsidRPr="009A5BFB" w:rsidRDefault="00DE502F" w:rsidP="00DE502F">
            <w:pPr>
              <w:spacing w:after="0" w:line="240" w:lineRule="auto"/>
              <w:rPr>
                <w:rFonts w:ascii="Times New Roman" w:eastAsia="Times New Roman" w:hAnsi="Times New Roman" w:cs="Times New Roman"/>
                <w:b/>
                <w:sz w:val="30"/>
                <w:szCs w:val="30"/>
              </w:rPr>
            </w:pPr>
            <w:r w:rsidRPr="00DE502F">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объект недвижимого имущества</w:t>
            </w:r>
          </w:p>
        </w:tc>
      </w:tr>
      <w:tr w:rsidR="001C30AF" w:rsidRPr="009A5BFB" w:rsidTr="002E1BE4">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1C30AF" w:rsidRPr="00DE502F" w:rsidRDefault="001C30AF" w:rsidP="002E1BE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96" w:history="1">
              <w:r w:rsidR="00FE01B4" w:rsidRPr="006372E7">
                <w:rPr>
                  <w:rStyle w:val="ab"/>
                  <w:rFonts w:ascii="Times New Roman" w:hAnsi="Times New Roman" w:cs="Times New Roman"/>
                  <w:b/>
                </w:rPr>
                <w:t>БЛАНК ЗАЯВЛЕНИЯ СКАЧАТЬ ЗДЕСЬ</w:t>
              </w:r>
            </w:hyperlink>
          </w:p>
          <w:p w:rsidR="001C30AF" w:rsidRPr="00DE502F" w:rsidRDefault="001C30AF" w:rsidP="005C24B0">
            <w:pPr>
              <w:spacing w:after="0" w:line="240" w:lineRule="auto"/>
              <w:jc w:val="both"/>
              <w:rPr>
                <w:rFonts w:ascii="Times New Roman" w:eastAsia="Times New Roman" w:hAnsi="Times New Roman" w:cs="Times New Roman"/>
                <w:sz w:val="30"/>
                <w:szCs w:val="30"/>
              </w:rPr>
            </w:pPr>
          </w:p>
        </w:tc>
      </w:tr>
      <w:tr w:rsidR="005C24B0" w:rsidRPr="009A5BFB" w:rsidTr="002E1BE4">
        <w:trPr>
          <w:trHeight w:val="1244"/>
          <w:jc w:val="center"/>
        </w:trPr>
        <w:tc>
          <w:tcPr>
            <w:tcW w:w="4162" w:type="dxa"/>
            <w:tcBorders>
              <w:top w:val="single" w:sz="4" w:space="0" w:color="000000"/>
              <w:left w:val="single" w:sz="4" w:space="0" w:color="000000"/>
              <w:right w:val="single" w:sz="4" w:space="0" w:color="000000"/>
            </w:tcBorders>
            <w:shd w:val="clear" w:color="000000" w:fill="FFFFFF"/>
            <w:tcMar>
              <w:left w:w="3" w:type="dxa"/>
              <w:right w:w="3" w:type="dxa"/>
            </w:tcMar>
          </w:tcPr>
          <w:p w:rsidR="005C24B0" w:rsidRPr="00DE502F" w:rsidRDefault="005C24B0" w:rsidP="002E1BE4">
            <w:pPr>
              <w:spacing w:after="0" w:line="240" w:lineRule="auto"/>
              <w:rPr>
                <w:sz w:val="30"/>
                <w:szCs w:val="30"/>
              </w:rPr>
            </w:pPr>
            <w:r w:rsidRPr="00DE502F">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01" w:type="dxa"/>
            <w:tcBorders>
              <w:top w:val="single" w:sz="4" w:space="0" w:color="000000"/>
              <w:left w:val="single" w:sz="4" w:space="0" w:color="000000"/>
              <w:right w:val="single" w:sz="4" w:space="0" w:color="000000"/>
            </w:tcBorders>
            <w:shd w:val="clear" w:color="000000" w:fill="FFFFFF"/>
            <w:tcMar>
              <w:left w:w="3" w:type="dxa"/>
              <w:right w:w="3" w:type="dxa"/>
            </w:tcMar>
          </w:tcPr>
          <w:p w:rsidR="005C24B0" w:rsidRPr="00DE502F" w:rsidRDefault="005C24B0" w:rsidP="005C24B0">
            <w:pPr>
              <w:spacing w:after="0" w:line="240" w:lineRule="auto"/>
              <w:jc w:val="both"/>
              <w:rPr>
                <w:sz w:val="30"/>
                <w:szCs w:val="30"/>
              </w:rPr>
            </w:pPr>
            <w:r w:rsidRPr="00DE502F">
              <w:rPr>
                <w:rFonts w:ascii="Times New Roman" w:eastAsia="Times New Roman" w:hAnsi="Times New Roman" w:cs="Times New Roman"/>
                <w:sz w:val="30"/>
                <w:szCs w:val="30"/>
              </w:rPr>
              <w:t xml:space="preserve">1 месяц </w:t>
            </w:r>
          </w:p>
        </w:tc>
      </w:tr>
      <w:tr w:rsidR="005C24B0" w:rsidRPr="009A5BFB" w:rsidTr="002E1BE4">
        <w:trPr>
          <w:trHeight w:val="1"/>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C24B0" w:rsidRPr="00DE502F" w:rsidRDefault="005C24B0" w:rsidP="002E1BE4">
            <w:pPr>
              <w:spacing w:after="0" w:line="240" w:lineRule="auto"/>
              <w:rPr>
                <w:sz w:val="30"/>
                <w:szCs w:val="30"/>
              </w:rPr>
            </w:pPr>
            <w:r w:rsidRPr="00DE502F">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C24B0" w:rsidRPr="00DE502F" w:rsidRDefault="005C24B0" w:rsidP="002E1BE4">
            <w:pPr>
              <w:spacing w:after="0" w:line="240" w:lineRule="auto"/>
              <w:rPr>
                <w:sz w:val="30"/>
                <w:szCs w:val="30"/>
              </w:rPr>
            </w:pPr>
            <w:r w:rsidRPr="00DE502F">
              <w:rPr>
                <w:rFonts w:ascii="Times New Roman" w:eastAsia="Times New Roman" w:hAnsi="Times New Roman" w:cs="Times New Roman"/>
                <w:sz w:val="30"/>
                <w:szCs w:val="30"/>
              </w:rPr>
              <w:t>бесплатно</w:t>
            </w:r>
          </w:p>
        </w:tc>
      </w:tr>
      <w:tr w:rsidR="005C24B0" w:rsidRPr="009A5BFB" w:rsidTr="002E1BE4">
        <w:trPr>
          <w:jc w:val="center"/>
        </w:trPr>
        <w:tc>
          <w:tcPr>
            <w:tcW w:w="416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C24B0" w:rsidRPr="00DE502F" w:rsidRDefault="005C24B0" w:rsidP="002E1BE4">
            <w:pPr>
              <w:spacing w:after="0" w:line="240" w:lineRule="auto"/>
              <w:rPr>
                <w:sz w:val="30"/>
                <w:szCs w:val="30"/>
              </w:rPr>
            </w:pPr>
            <w:r w:rsidRPr="00DE502F">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60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C24B0" w:rsidRPr="00DE502F" w:rsidRDefault="005C24B0" w:rsidP="002E1BE4">
            <w:pPr>
              <w:spacing w:after="0" w:line="240" w:lineRule="auto"/>
              <w:rPr>
                <w:sz w:val="30"/>
                <w:szCs w:val="30"/>
              </w:rPr>
            </w:pPr>
            <w:r w:rsidRPr="00DE502F">
              <w:rPr>
                <w:rFonts w:ascii="Times New Roman" w:eastAsia="Times New Roman" w:hAnsi="Times New Roman" w:cs="Times New Roman"/>
                <w:sz w:val="30"/>
                <w:szCs w:val="30"/>
              </w:rPr>
              <w:t>бессрочно</w:t>
            </w:r>
          </w:p>
        </w:tc>
      </w:tr>
      <w:tr w:rsidR="005C24B0"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C24B0" w:rsidRPr="00DE502F" w:rsidRDefault="005C24B0" w:rsidP="002E1BE4">
            <w:pPr>
              <w:spacing w:after="0" w:line="240" w:lineRule="auto"/>
              <w:rPr>
                <w:rFonts w:ascii="Times New Roman" w:eastAsia="Times New Roman" w:hAnsi="Times New Roman" w:cs="Times New Roman"/>
                <w:b/>
                <w:sz w:val="30"/>
                <w:szCs w:val="30"/>
                <w:shd w:val="clear" w:color="auto" w:fill="FFFFFF"/>
              </w:rPr>
            </w:pPr>
            <w:r w:rsidRPr="00DE502F">
              <w:rPr>
                <w:rFonts w:ascii="Times New Roman" w:eastAsia="Times New Roman" w:hAnsi="Times New Roman" w:cs="Times New Roman"/>
                <w:b/>
                <w:sz w:val="30"/>
                <w:szCs w:val="30"/>
                <w:shd w:val="clear" w:color="auto" w:fill="FFFFFF"/>
              </w:rPr>
              <w:t>Ответственный:</w:t>
            </w:r>
          </w:p>
          <w:p w:rsidR="005C24B0" w:rsidRPr="00DE502F" w:rsidRDefault="005C24B0" w:rsidP="002E1BE4">
            <w:pPr>
              <w:shd w:val="clear" w:color="auto" w:fill="FFFFFF"/>
              <w:spacing w:after="0" w:line="240" w:lineRule="auto"/>
              <w:jc w:val="both"/>
              <w:rPr>
                <w:rFonts w:ascii="Times New Roman" w:eastAsia="Calibri" w:hAnsi="Times New Roman" w:cs="Times New Roman"/>
                <w:sz w:val="30"/>
                <w:szCs w:val="30"/>
              </w:rPr>
            </w:pPr>
            <w:r w:rsidRPr="00DE502F">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3D5DE3">
              <w:rPr>
                <w:rFonts w:ascii="Times New Roman" w:eastAsia="Times New Roman" w:hAnsi="Times New Roman" w:cs="Times New Roman"/>
                <w:b/>
                <w:sz w:val="30"/>
                <w:szCs w:val="30"/>
                <w:shd w:val="clear" w:color="auto" w:fill="FFFFFF"/>
              </w:rPr>
              <w:t xml:space="preserve"> </w:t>
            </w:r>
            <w:r w:rsidRPr="00DE502F">
              <w:rPr>
                <w:rFonts w:ascii="Times New Roman" w:eastAsia="Times New Roman" w:hAnsi="Times New Roman" w:cs="Times New Roman"/>
                <w:sz w:val="30"/>
                <w:szCs w:val="30"/>
                <w:shd w:val="clear" w:color="auto" w:fill="FFFFFF"/>
              </w:rPr>
              <w:t xml:space="preserve">- главный </w:t>
            </w:r>
            <w:r w:rsidRPr="00DE502F">
              <w:rPr>
                <w:rFonts w:ascii="Times New Roman" w:eastAsia="Times New Roman" w:hAnsi="Times New Roman" w:cs="Times New Roman"/>
                <w:sz w:val="30"/>
                <w:szCs w:val="30"/>
                <w:shd w:val="clear" w:color="auto" w:fill="FFFFFF"/>
              </w:rPr>
              <w:lastRenderedPageBreak/>
              <w:t xml:space="preserve">специалист службы «одно окно» Овчинникова Анна Алексеевна, специалист службы «одно окно» </w:t>
            </w:r>
            <w:proofErr w:type="spellStart"/>
            <w:r w:rsidRPr="00DE502F">
              <w:rPr>
                <w:rFonts w:ascii="Times New Roman" w:eastAsia="Times New Roman" w:hAnsi="Times New Roman" w:cs="Times New Roman"/>
                <w:sz w:val="30"/>
                <w:szCs w:val="30"/>
                <w:shd w:val="clear" w:color="auto" w:fill="FFFFFF"/>
              </w:rPr>
              <w:t>Новак</w:t>
            </w:r>
            <w:proofErr w:type="spellEnd"/>
            <w:r w:rsidRPr="00DE502F">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DE502F">
              <w:rPr>
                <w:rFonts w:ascii="Times New Roman" w:eastAsia="Times New Roman" w:hAnsi="Times New Roman" w:cs="Times New Roman"/>
                <w:sz w:val="30"/>
                <w:szCs w:val="30"/>
                <w:shd w:val="clear" w:color="auto" w:fill="FFFFFF"/>
              </w:rPr>
              <w:t>каб</w:t>
            </w:r>
            <w:proofErr w:type="spellEnd"/>
            <w:r w:rsidRPr="00DE502F">
              <w:rPr>
                <w:rFonts w:ascii="Times New Roman" w:eastAsia="Times New Roman" w:hAnsi="Times New Roman" w:cs="Times New Roman"/>
                <w:sz w:val="30"/>
                <w:szCs w:val="30"/>
                <w:shd w:val="clear" w:color="auto" w:fill="FFFFFF"/>
              </w:rPr>
              <w:t>. № 101, тел. 8</w:t>
            </w:r>
            <w:r w:rsidR="003D5DE3">
              <w:rPr>
                <w:rFonts w:ascii="Times New Roman" w:eastAsia="Times New Roman" w:hAnsi="Times New Roman" w:cs="Times New Roman"/>
                <w:sz w:val="30"/>
                <w:szCs w:val="30"/>
                <w:shd w:val="clear" w:color="auto" w:fill="FFFFFF"/>
              </w:rPr>
              <w:t xml:space="preserve"> </w:t>
            </w:r>
            <w:r w:rsidRPr="00DE502F">
              <w:rPr>
                <w:rFonts w:ascii="Times New Roman" w:eastAsia="Times New Roman" w:hAnsi="Times New Roman" w:cs="Times New Roman"/>
                <w:sz w:val="30"/>
                <w:szCs w:val="30"/>
                <w:shd w:val="clear" w:color="auto" w:fill="FFFFFF"/>
              </w:rPr>
              <w:t>(02350) 28588</w:t>
            </w:r>
          </w:p>
          <w:p w:rsidR="005C24B0" w:rsidRPr="00DE502F" w:rsidRDefault="005C24B0" w:rsidP="002E1BE4">
            <w:pPr>
              <w:spacing w:after="0" w:line="240" w:lineRule="auto"/>
              <w:jc w:val="both"/>
              <w:rPr>
                <w:rFonts w:ascii="Times New Roman" w:eastAsia="Times New Roman" w:hAnsi="Times New Roman" w:cs="Times New Roman"/>
                <w:sz w:val="30"/>
                <w:szCs w:val="30"/>
                <w:shd w:val="clear" w:color="auto" w:fill="FFFFFF"/>
              </w:rPr>
            </w:pPr>
            <w:r w:rsidRPr="00DE502F">
              <w:rPr>
                <w:rFonts w:ascii="Times New Roman" w:eastAsia="Times New Roman" w:hAnsi="Times New Roman" w:cs="Times New Roman"/>
                <w:b/>
                <w:sz w:val="30"/>
                <w:szCs w:val="30"/>
                <w:shd w:val="clear" w:color="auto" w:fill="FFFFFF"/>
              </w:rPr>
              <w:t>за подготовку административного решения</w:t>
            </w:r>
            <w:r w:rsidR="003D5DE3">
              <w:rPr>
                <w:rFonts w:ascii="Times New Roman" w:eastAsia="Times New Roman" w:hAnsi="Times New Roman" w:cs="Times New Roman"/>
                <w:b/>
                <w:sz w:val="30"/>
                <w:szCs w:val="30"/>
                <w:shd w:val="clear" w:color="auto" w:fill="FFFFFF"/>
              </w:rPr>
              <w:t xml:space="preserve"> - </w:t>
            </w:r>
            <w:r w:rsidRPr="00DE502F">
              <w:rPr>
                <w:rFonts w:ascii="Times New Roman" w:eastAsia="Times New Roman" w:hAnsi="Times New Roman" w:cs="Times New Roman"/>
                <w:sz w:val="30"/>
                <w:szCs w:val="30"/>
                <w:shd w:val="clear" w:color="auto" w:fill="FFFFFF"/>
              </w:rPr>
              <w:t xml:space="preserve">заместитель начальника отдела жилищно-коммунального хозяйства, архитектуры и строительства райисполкома </w:t>
            </w:r>
            <w:proofErr w:type="spellStart"/>
            <w:r w:rsidRPr="00DE502F">
              <w:rPr>
                <w:rFonts w:ascii="Times New Roman" w:eastAsia="Times New Roman" w:hAnsi="Times New Roman" w:cs="Times New Roman"/>
                <w:sz w:val="30"/>
                <w:szCs w:val="30"/>
                <w:shd w:val="clear" w:color="auto" w:fill="FFFFFF"/>
              </w:rPr>
              <w:t>Влашевич</w:t>
            </w:r>
            <w:proofErr w:type="spellEnd"/>
            <w:r w:rsidRPr="00DE502F">
              <w:rPr>
                <w:rFonts w:ascii="Times New Roman" w:eastAsia="Times New Roman" w:hAnsi="Times New Roman" w:cs="Times New Roman"/>
                <w:sz w:val="30"/>
                <w:szCs w:val="30"/>
                <w:shd w:val="clear" w:color="auto" w:fill="FFFFFF"/>
              </w:rPr>
              <w:t xml:space="preserve"> Екатерина Викторовна, г. Петриков, </w:t>
            </w:r>
            <w:r w:rsidRPr="00DE502F">
              <w:rPr>
                <w:rFonts w:ascii="Times New Roman" w:eastAsia="Times New Roman" w:hAnsi="Times New Roman" w:cs="Times New Roman"/>
                <w:sz w:val="30"/>
                <w:szCs w:val="30"/>
                <w:shd w:val="clear" w:color="auto" w:fill="FFFFFF"/>
              </w:rPr>
              <w:br/>
              <w:t xml:space="preserve">ул. Гагарина,17, райисполком, 1 этаж, </w:t>
            </w:r>
            <w:proofErr w:type="spellStart"/>
            <w:r w:rsidRPr="00DE502F">
              <w:rPr>
                <w:rFonts w:ascii="Times New Roman" w:eastAsia="Times New Roman" w:hAnsi="Times New Roman" w:cs="Times New Roman"/>
                <w:sz w:val="30"/>
                <w:szCs w:val="30"/>
                <w:shd w:val="clear" w:color="auto" w:fill="FFFFFF"/>
              </w:rPr>
              <w:t>каб</w:t>
            </w:r>
            <w:proofErr w:type="spellEnd"/>
            <w:r w:rsidRPr="00DE502F">
              <w:rPr>
                <w:rFonts w:ascii="Times New Roman" w:eastAsia="Times New Roman" w:hAnsi="Times New Roman" w:cs="Times New Roman"/>
                <w:sz w:val="30"/>
                <w:szCs w:val="30"/>
                <w:shd w:val="clear" w:color="auto" w:fill="FFFFFF"/>
              </w:rPr>
              <w:t>. № 103, тел. 8 (02350) 27022</w:t>
            </w:r>
          </w:p>
          <w:p w:rsidR="005C24B0" w:rsidRPr="00DE502F" w:rsidRDefault="005C24B0" w:rsidP="002E1BE4">
            <w:pPr>
              <w:spacing w:after="0" w:line="240" w:lineRule="auto"/>
              <w:jc w:val="both"/>
              <w:rPr>
                <w:rFonts w:ascii="Times New Roman" w:eastAsia="Times New Roman" w:hAnsi="Times New Roman" w:cs="Times New Roman"/>
                <w:sz w:val="30"/>
                <w:szCs w:val="30"/>
                <w:shd w:val="clear" w:color="auto" w:fill="FFFFFF"/>
              </w:rPr>
            </w:pPr>
            <w:r w:rsidRPr="00DE502F">
              <w:rPr>
                <w:rFonts w:ascii="Times New Roman" w:eastAsia="Calibri" w:hAnsi="Times New Roman" w:cs="Times New Roman"/>
                <w:sz w:val="30"/>
                <w:szCs w:val="30"/>
              </w:rPr>
              <w:t>во время отсутствия:</w:t>
            </w:r>
            <w:r w:rsidRPr="00DE502F">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w:t>
            </w:r>
            <w:proofErr w:type="spellStart"/>
            <w:r w:rsidRPr="00DE502F">
              <w:rPr>
                <w:rFonts w:ascii="Times New Roman" w:eastAsia="Times New Roman" w:hAnsi="Times New Roman" w:cs="Times New Roman"/>
                <w:sz w:val="30"/>
                <w:szCs w:val="30"/>
                <w:shd w:val="clear" w:color="auto" w:fill="FFFFFF"/>
              </w:rPr>
              <w:t>Силивончик</w:t>
            </w:r>
            <w:proofErr w:type="spellEnd"/>
            <w:r w:rsidRPr="00DE502F">
              <w:rPr>
                <w:rFonts w:ascii="Times New Roman" w:eastAsia="Times New Roman" w:hAnsi="Times New Roman" w:cs="Times New Roman"/>
                <w:sz w:val="30"/>
                <w:szCs w:val="30"/>
                <w:shd w:val="clear" w:color="auto" w:fill="FFFFFF"/>
              </w:rPr>
              <w:t xml:space="preserve"> Вера Сергеевна, г. Петриков, ул. Гагарина,17, райисполком, </w:t>
            </w:r>
            <w:r w:rsidRPr="00DE502F">
              <w:rPr>
                <w:rFonts w:ascii="Times New Roman" w:eastAsia="Times New Roman" w:hAnsi="Times New Roman" w:cs="Times New Roman"/>
                <w:sz w:val="30"/>
                <w:szCs w:val="30"/>
                <w:shd w:val="clear" w:color="auto" w:fill="FFFFFF"/>
              </w:rPr>
              <w:br/>
              <w:t xml:space="preserve">1 этаж, </w:t>
            </w:r>
            <w:proofErr w:type="spellStart"/>
            <w:r w:rsidRPr="00DE502F">
              <w:rPr>
                <w:rFonts w:ascii="Times New Roman" w:eastAsia="Times New Roman" w:hAnsi="Times New Roman" w:cs="Times New Roman"/>
                <w:sz w:val="30"/>
                <w:szCs w:val="30"/>
                <w:shd w:val="clear" w:color="auto" w:fill="FFFFFF"/>
              </w:rPr>
              <w:t>каб</w:t>
            </w:r>
            <w:proofErr w:type="spellEnd"/>
            <w:r w:rsidRPr="00DE502F">
              <w:rPr>
                <w:rFonts w:ascii="Times New Roman" w:eastAsia="Times New Roman" w:hAnsi="Times New Roman" w:cs="Times New Roman"/>
                <w:sz w:val="30"/>
                <w:szCs w:val="30"/>
                <w:shd w:val="clear" w:color="auto" w:fill="FFFFFF"/>
              </w:rPr>
              <w:t>. № 104, тел. 8 (02350) 27024.</w:t>
            </w:r>
          </w:p>
          <w:p w:rsidR="005C24B0" w:rsidRPr="003235B4" w:rsidRDefault="005C24B0" w:rsidP="002E1BE4">
            <w:pPr>
              <w:spacing w:after="0" w:line="240" w:lineRule="auto"/>
              <w:jc w:val="both"/>
              <w:rPr>
                <w:sz w:val="28"/>
                <w:szCs w:val="28"/>
              </w:rPr>
            </w:pPr>
            <w:r w:rsidRPr="00DE502F">
              <w:rPr>
                <w:rFonts w:ascii="Times New Roman" w:eastAsia="Calibri" w:hAnsi="Times New Roman" w:cs="Times New Roman"/>
                <w:b/>
                <w:sz w:val="30"/>
                <w:szCs w:val="30"/>
              </w:rPr>
              <w:t xml:space="preserve">Режим работы: </w:t>
            </w:r>
            <w:r w:rsidRPr="00DE502F">
              <w:rPr>
                <w:rFonts w:ascii="Times New Roman" w:eastAsia="Calibri" w:hAnsi="Times New Roman" w:cs="Times New Roman"/>
                <w:sz w:val="30"/>
                <w:szCs w:val="30"/>
              </w:rPr>
              <w:t>с 8-00 до 17-30, перерыв: с 13-00 до 14-00, выходной: суббота, воскресенье.</w:t>
            </w:r>
            <w:r w:rsidRPr="003235B4">
              <w:rPr>
                <w:rFonts w:ascii="Times New Roman" w:eastAsia="Times New Roman" w:hAnsi="Times New Roman" w:cs="Times New Roman"/>
                <w:sz w:val="28"/>
                <w:szCs w:val="28"/>
                <w:shd w:val="clear" w:color="auto" w:fill="FFFFFF"/>
              </w:rPr>
              <w:t>  </w:t>
            </w:r>
          </w:p>
        </w:tc>
      </w:tr>
    </w:tbl>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807A0" w:rsidRDefault="00D807A0"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DE502F" w:rsidRDefault="00DE502F" w:rsidP="0053111A">
      <w:pPr>
        <w:tabs>
          <w:tab w:val="left" w:pos="0"/>
        </w:tabs>
        <w:spacing w:after="0" w:line="240" w:lineRule="auto"/>
        <w:rPr>
          <w:rFonts w:ascii="Times New Roman" w:eastAsia="Times New Roman" w:hAnsi="Times New Roman" w:cs="Times New Roman"/>
          <w:b/>
          <w:color w:val="000099"/>
          <w:sz w:val="30"/>
          <w:szCs w:val="30"/>
        </w:rPr>
      </w:pPr>
    </w:p>
    <w:p w:rsidR="0053111A" w:rsidRPr="009A5BFB" w:rsidRDefault="00E44663" w:rsidP="0053111A">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16.9 подпункт 16.9.1</w:t>
      </w:r>
    </w:p>
    <w:tbl>
      <w:tblPr>
        <w:tblW w:w="0" w:type="auto"/>
        <w:jc w:val="center"/>
        <w:tblCellMar>
          <w:left w:w="10" w:type="dxa"/>
          <w:right w:w="10" w:type="dxa"/>
        </w:tblCellMar>
        <w:tblLook w:val="04A0" w:firstRow="1" w:lastRow="0" w:firstColumn="1" w:lastColumn="0" w:noHBand="0" w:noVBand="1"/>
      </w:tblPr>
      <w:tblGrid>
        <w:gridCol w:w="4086"/>
        <w:gridCol w:w="5677"/>
      </w:tblGrid>
      <w:tr w:rsidR="0053111A"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3111A" w:rsidRPr="009A5BFB" w:rsidRDefault="0053111A" w:rsidP="00E44663">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 xml:space="preserve">АДМИНИСТРАТИВНАЯ ПРОЦЕДУРА </w:t>
            </w:r>
            <w:r w:rsidR="00E44663" w:rsidRPr="009A5BFB">
              <w:rPr>
                <w:rFonts w:ascii="Times New Roman" w:eastAsia="Times New Roman" w:hAnsi="Times New Roman" w:cs="Times New Roman"/>
                <w:b/>
                <w:color w:val="000099"/>
                <w:sz w:val="30"/>
                <w:szCs w:val="30"/>
              </w:rPr>
              <w:t>16.9 подпункт 16.9.1</w:t>
            </w:r>
          </w:p>
          <w:p w:rsidR="0053111A" w:rsidRPr="009A5BFB" w:rsidRDefault="00E44663" w:rsidP="002E1BE4">
            <w:pPr>
              <w:spacing w:after="160" w:line="240" w:lineRule="auto"/>
              <w:jc w:val="center"/>
              <w:rPr>
                <w:rFonts w:ascii="Times New Roman" w:hAnsi="Times New Roman" w:cs="Times New Roman"/>
                <w:b/>
                <w:color w:val="000099"/>
                <w:sz w:val="30"/>
                <w:szCs w:val="30"/>
              </w:rPr>
            </w:pPr>
            <w:r w:rsidRPr="009A5BFB">
              <w:rPr>
                <w:rStyle w:val="word-wrapper"/>
                <w:rFonts w:ascii="Times New Roman" w:hAnsi="Times New Roman" w:cs="Times New Roman"/>
                <w:b/>
                <w:color w:val="000099"/>
                <w:sz w:val="30"/>
                <w:szCs w:val="30"/>
                <w:shd w:val="clear" w:color="auto" w:fill="FFFFFF"/>
              </w:rPr>
              <w:t>Получение решения о сносе непригодного для проживания жилого дома</w:t>
            </w:r>
          </w:p>
        </w:tc>
      </w:tr>
      <w:tr w:rsidR="0053111A" w:rsidRPr="009A5BFB" w:rsidTr="00AC3DE5">
        <w:trPr>
          <w:trHeight w:val="2629"/>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53111A" w:rsidRPr="009A5BFB" w:rsidRDefault="00FC1BDD" w:rsidP="002E1BE4">
            <w:pPr>
              <w:spacing w:after="0" w:line="240" w:lineRule="auto"/>
              <w:rPr>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3235B4" w:rsidRDefault="0053111A" w:rsidP="00AC3DE5">
            <w:pPr>
              <w:spacing w:after="0" w:line="240" w:lineRule="auto"/>
              <w:rPr>
                <w:rStyle w:val="word-wrapper"/>
                <w:rFonts w:ascii="Times New Roman" w:hAnsi="Times New Roman" w:cs="Times New Roman"/>
                <w:color w:val="242424"/>
                <w:sz w:val="30"/>
                <w:szCs w:val="30"/>
                <w:shd w:val="clear" w:color="auto" w:fill="FFFFFF"/>
              </w:rPr>
            </w:pPr>
            <w:r w:rsidRPr="003235B4">
              <w:rPr>
                <w:rFonts w:ascii="Times New Roman" w:hAnsi="Times New Roman" w:cs="Times New Roman"/>
                <w:sz w:val="30"/>
                <w:szCs w:val="30"/>
              </w:rPr>
              <w:t>заявление</w:t>
            </w:r>
            <w:r w:rsidRPr="003235B4">
              <w:rPr>
                <w:rFonts w:ascii="Times New Roman" w:hAnsi="Times New Roman" w:cs="Times New Roman"/>
                <w:sz w:val="30"/>
                <w:szCs w:val="30"/>
              </w:rPr>
              <w:br/>
            </w:r>
            <w:r w:rsidRPr="003235B4">
              <w:rPr>
                <w:rFonts w:ascii="Times New Roman" w:hAnsi="Times New Roman" w:cs="Times New Roman"/>
                <w:sz w:val="30"/>
                <w:szCs w:val="30"/>
              </w:rPr>
              <w:br/>
            </w:r>
            <w:r w:rsidR="00AC3DE5" w:rsidRPr="00AC3DE5">
              <w:rPr>
                <w:rFonts w:ascii="Times New Roman" w:hAnsi="Times New Roman" w:cs="Times New Roman"/>
                <w:sz w:val="30"/>
                <w:szCs w:val="30"/>
                <w:shd w:val="clear" w:color="auto" w:fill="FFFFFF"/>
              </w:rPr>
              <w:t>технический паспорт либо ведомость технических характеристик на жилой дом</w:t>
            </w:r>
            <w:r w:rsidR="00AC3DE5" w:rsidRPr="00AC3DE5">
              <w:rPr>
                <w:rFonts w:ascii="Times New Roman" w:hAnsi="Times New Roman" w:cs="Times New Roman"/>
                <w:sz w:val="30"/>
                <w:szCs w:val="30"/>
                <w:shd w:val="clear" w:color="auto" w:fill="FFFFFF"/>
              </w:rPr>
              <w:br/>
            </w:r>
          </w:p>
          <w:p w:rsidR="00AC3DE5" w:rsidRPr="00AC3DE5" w:rsidRDefault="00AC3DE5" w:rsidP="00AC3DE5">
            <w:pPr>
              <w:spacing w:after="0" w:line="240" w:lineRule="auto"/>
              <w:rPr>
                <w:rStyle w:val="word-wrapper"/>
                <w:rFonts w:ascii="Times New Roman" w:hAnsi="Times New Roman" w:cs="Times New Roman"/>
                <w:sz w:val="30"/>
                <w:szCs w:val="30"/>
                <w:shd w:val="clear" w:color="auto" w:fill="FFFFFF"/>
              </w:rPr>
            </w:pPr>
            <w:r w:rsidRPr="00AC3DE5">
              <w:rPr>
                <w:rFonts w:ascii="Times New Roman" w:hAnsi="Times New Roman" w:cs="Times New Roman"/>
                <w:sz w:val="30"/>
                <w:szCs w:val="30"/>
                <w:shd w:val="clear" w:color="auto" w:fill="FFFFFF"/>
              </w:rPr>
              <w:t>договор, судебное постановление, иной документ, подтверждающий принадлежность жилого дома на праве собственности или ином законном основании (в случае, если жилой дом не зарегистрирован в едином государственном регистре недвижимого имущества, прав на него и сделок с ним)</w:t>
            </w:r>
            <w:r w:rsidRPr="00AC3DE5">
              <w:rPr>
                <w:rFonts w:ascii="Times New Roman" w:hAnsi="Times New Roman" w:cs="Times New Roman"/>
                <w:sz w:val="30"/>
                <w:szCs w:val="30"/>
                <w:shd w:val="clear" w:color="auto" w:fill="FFFFFF"/>
              </w:rPr>
              <w:br/>
            </w:r>
          </w:p>
          <w:p w:rsidR="00AC3DE5" w:rsidRPr="00AC3DE5" w:rsidRDefault="00AC3DE5" w:rsidP="00AC3DE5">
            <w:pPr>
              <w:spacing w:after="0" w:line="240" w:lineRule="auto"/>
              <w:rPr>
                <w:rStyle w:val="word-wrapper"/>
                <w:rFonts w:ascii="Times New Roman" w:hAnsi="Times New Roman" w:cs="Times New Roman"/>
                <w:sz w:val="30"/>
                <w:szCs w:val="30"/>
                <w:shd w:val="clear" w:color="auto" w:fill="FFFFFF"/>
              </w:rPr>
            </w:pPr>
            <w:r w:rsidRPr="00AC3DE5">
              <w:rPr>
                <w:rFonts w:ascii="Times New Roman" w:hAnsi="Times New Roman" w:cs="Times New Roman"/>
                <w:sz w:val="30"/>
                <w:szCs w:val="30"/>
                <w:shd w:val="clear" w:color="auto" w:fill="FFFFFF"/>
              </w:rPr>
              <w:t>договор, подтверждающий, что строительство жилого дома осуществлялось за счет собственных и (или) заемных средств индивидуального предпринимателя, содержащий сведения о стоимости жилого помещения (в случае, если создание жилого дома и (или) возникновение права на него у индивидуального предпринимателя не зарегистрированы в едином государственном регистре недвижимого имущества, прав на него и сделок с ним)</w:t>
            </w:r>
            <w:r w:rsidRPr="00AC3DE5">
              <w:rPr>
                <w:rFonts w:ascii="Times New Roman" w:hAnsi="Times New Roman" w:cs="Times New Roman"/>
                <w:sz w:val="30"/>
                <w:szCs w:val="30"/>
                <w:shd w:val="clear" w:color="auto" w:fill="FFFFFF"/>
              </w:rPr>
              <w:br/>
            </w:r>
          </w:p>
          <w:p w:rsidR="00AC3DE5" w:rsidRPr="00AC3DE5" w:rsidRDefault="00AC3DE5" w:rsidP="00AC3DE5">
            <w:pPr>
              <w:spacing w:after="0" w:line="240" w:lineRule="auto"/>
              <w:rPr>
                <w:rStyle w:val="word-wrapper"/>
                <w:rFonts w:ascii="Times New Roman" w:hAnsi="Times New Roman" w:cs="Times New Roman"/>
                <w:sz w:val="30"/>
                <w:szCs w:val="30"/>
                <w:shd w:val="clear" w:color="auto" w:fill="FFFFFF"/>
              </w:rPr>
            </w:pPr>
            <w:r w:rsidRPr="00AC3DE5">
              <w:rPr>
                <w:rFonts w:ascii="Times New Roman" w:hAnsi="Times New Roman" w:cs="Times New Roman"/>
                <w:sz w:val="30"/>
                <w:szCs w:val="30"/>
                <w:shd w:val="clear" w:color="auto" w:fill="FFFFFF"/>
              </w:rPr>
              <w:t>согласие всех собственников (лиц, претендующих на возникновение права собственности) жилого дома, находящегося в общей собственности</w:t>
            </w:r>
            <w:r w:rsidRPr="00AC3DE5">
              <w:rPr>
                <w:rFonts w:ascii="Times New Roman" w:hAnsi="Times New Roman" w:cs="Times New Roman"/>
                <w:sz w:val="30"/>
                <w:szCs w:val="30"/>
                <w:shd w:val="clear" w:color="auto" w:fill="FFFFFF"/>
              </w:rPr>
              <w:br/>
            </w:r>
          </w:p>
          <w:p w:rsidR="00AC3DE5" w:rsidRPr="00AC3DE5" w:rsidRDefault="00AC3DE5" w:rsidP="00AC3DE5">
            <w:pPr>
              <w:spacing w:after="0" w:line="240" w:lineRule="auto"/>
              <w:rPr>
                <w:rStyle w:val="word-wrapper"/>
                <w:rFonts w:ascii="Times New Roman" w:hAnsi="Times New Roman" w:cs="Times New Roman"/>
                <w:sz w:val="30"/>
                <w:szCs w:val="30"/>
                <w:shd w:val="clear" w:color="auto" w:fill="FFFFFF"/>
              </w:rPr>
            </w:pPr>
            <w:r w:rsidRPr="00AC3DE5">
              <w:rPr>
                <w:rFonts w:ascii="Times New Roman" w:hAnsi="Times New Roman" w:cs="Times New Roman"/>
                <w:sz w:val="30"/>
                <w:szCs w:val="30"/>
                <w:shd w:val="clear" w:color="auto" w:fill="FFFFFF"/>
              </w:rPr>
              <w:t>согласие третьих лиц (в случае, если право собственности на сносимый жилой дом обременено правами третьих лиц)</w:t>
            </w:r>
            <w:r w:rsidRPr="00AC3DE5">
              <w:rPr>
                <w:rFonts w:ascii="Times New Roman" w:hAnsi="Times New Roman" w:cs="Times New Roman"/>
                <w:sz w:val="30"/>
                <w:szCs w:val="30"/>
                <w:shd w:val="clear" w:color="auto" w:fill="FFFFFF"/>
              </w:rPr>
              <w:br/>
            </w:r>
          </w:p>
          <w:p w:rsidR="00AC3DE5" w:rsidRDefault="00AC3DE5" w:rsidP="00AC3DE5">
            <w:pPr>
              <w:spacing w:after="0" w:line="240" w:lineRule="auto"/>
              <w:rPr>
                <w:rStyle w:val="word-wrapper"/>
                <w:rFonts w:ascii="Times New Roman" w:hAnsi="Times New Roman" w:cs="Times New Roman"/>
                <w:color w:val="242424"/>
                <w:sz w:val="30"/>
                <w:szCs w:val="30"/>
                <w:shd w:val="clear" w:color="auto" w:fill="FFFFFF"/>
              </w:rPr>
            </w:pPr>
            <w:r w:rsidRPr="00AC3DE5">
              <w:rPr>
                <w:rFonts w:ascii="Times New Roman" w:hAnsi="Times New Roman" w:cs="Times New Roman"/>
                <w:sz w:val="30"/>
                <w:szCs w:val="30"/>
                <w:shd w:val="clear" w:color="auto" w:fill="FFFFFF"/>
              </w:rPr>
              <w:t>согласие органов опеки и попечительства (в случае регистрации в непригодном для проживания жилом доме несовершеннолетних граждан)</w:t>
            </w:r>
            <w:r w:rsidRPr="00AC3DE5">
              <w:rPr>
                <w:rFonts w:ascii="Times New Roman" w:hAnsi="Times New Roman" w:cs="Times New Roman"/>
                <w:color w:val="242424"/>
                <w:sz w:val="30"/>
                <w:szCs w:val="30"/>
                <w:shd w:val="clear" w:color="auto" w:fill="FFFFFF"/>
              </w:rPr>
              <w:br/>
            </w:r>
          </w:p>
          <w:p w:rsidR="00DC1C74" w:rsidRPr="00FE01B4" w:rsidRDefault="00AD4BB4" w:rsidP="00D807A0">
            <w:pPr>
              <w:spacing w:after="0" w:line="240" w:lineRule="auto"/>
              <w:rPr>
                <w:rFonts w:ascii="Times New Roman" w:hAnsi="Times New Roman" w:cs="Times New Roman"/>
                <w:color w:val="242424"/>
                <w:sz w:val="28"/>
                <w:szCs w:val="28"/>
                <w:shd w:val="clear" w:color="auto" w:fill="FFFFFF"/>
              </w:rPr>
            </w:pPr>
            <w:hyperlink r:id="rId97" w:history="1">
              <w:r w:rsidR="00DC1C74" w:rsidRPr="00FE01B4">
                <w:rPr>
                  <w:rStyle w:val="ab"/>
                  <w:rFonts w:ascii="Times New Roman" w:hAnsi="Times New Roman" w:cs="Times New Roman"/>
                  <w:sz w:val="28"/>
                  <w:szCs w:val="28"/>
                </w:rPr>
                <w:t>Регламент административной процедуры</w:t>
              </w:r>
            </w:hyperlink>
          </w:p>
        </w:tc>
      </w:tr>
      <w:tr w:rsidR="00E44663" w:rsidRPr="009A5BFB" w:rsidTr="00E44663">
        <w:trPr>
          <w:trHeight w:val="871"/>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E44663" w:rsidRPr="003235B4" w:rsidRDefault="00E44663" w:rsidP="00E44663">
            <w:pPr>
              <w:spacing w:after="0" w:line="240" w:lineRule="auto"/>
              <w:rPr>
                <w:rStyle w:val="word-wrapper"/>
                <w:rFonts w:ascii="Times New Roman" w:hAnsi="Times New Roman" w:cs="Times New Roman"/>
                <w:sz w:val="30"/>
                <w:szCs w:val="30"/>
                <w:shd w:val="clear" w:color="auto" w:fill="FFFFFF"/>
              </w:rPr>
            </w:pPr>
            <w:r w:rsidRPr="003235B4">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2A54F0" w:rsidRDefault="00AC3DE5" w:rsidP="00AC3DE5">
            <w:pPr>
              <w:spacing w:after="0" w:line="240" w:lineRule="auto"/>
              <w:rPr>
                <w:rFonts w:ascii="Times New Roman" w:eastAsia="Times New Roman" w:hAnsi="Times New Roman" w:cs="Times New Roman"/>
                <w:sz w:val="30"/>
                <w:szCs w:val="30"/>
              </w:rPr>
            </w:pPr>
            <w:r w:rsidRPr="00AC3DE5">
              <w:rPr>
                <w:rFonts w:ascii="Times New Roman" w:eastAsia="Times New Roman" w:hAnsi="Times New Roman" w:cs="Times New Roman"/>
                <w:sz w:val="30"/>
                <w:szCs w:val="30"/>
              </w:rPr>
              <w:t>информация о существующих в момент выдачи информации правах и ограничениях (обременениях) прав на объект недвижимого имущества</w:t>
            </w:r>
            <w:r w:rsidRPr="00AC3DE5">
              <w:rPr>
                <w:rFonts w:ascii="Times New Roman" w:eastAsia="Times New Roman" w:hAnsi="Times New Roman" w:cs="Times New Roman"/>
                <w:sz w:val="30"/>
                <w:szCs w:val="30"/>
              </w:rPr>
              <w:br/>
              <w:t xml:space="preserve">акт обследования состояния многоквартирного, блокированного или одноквартирного жилого дома и его придомовой территории, квартиры </w:t>
            </w:r>
            <w:r w:rsidRPr="00AC3DE5">
              <w:rPr>
                <w:rFonts w:ascii="Times New Roman" w:eastAsia="Times New Roman" w:hAnsi="Times New Roman" w:cs="Times New Roman"/>
                <w:sz w:val="30"/>
                <w:szCs w:val="30"/>
              </w:rPr>
              <w:lastRenderedPageBreak/>
              <w:t>в многоквартирном или блокированном жилом доме, общежития (далее – акт обследования)</w:t>
            </w:r>
            <w:r w:rsidRPr="00AC3DE5">
              <w:rPr>
                <w:rFonts w:ascii="Times New Roman" w:eastAsia="Times New Roman" w:hAnsi="Times New Roman" w:cs="Times New Roman"/>
                <w:sz w:val="30"/>
                <w:szCs w:val="30"/>
              </w:rPr>
              <w:br/>
            </w:r>
          </w:p>
          <w:p w:rsidR="00AC3DE5" w:rsidRDefault="00AC3DE5" w:rsidP="00AC3DE5">
            <w:pPr>
              <w:spacing w:after="0" w:line="240" w:lineRule="auto"/>
              <w:rPr>
                <w:rFonts w:ascii="Times New Roman" w:eastAsia="Times New Roman" w:hAnsi="Times New Roman" w:cs="Times New Roman"/>
                <w:sz w:val="30"/>
                <w:szCs w:val="30"/>
              </w:rPr>
            </w:pPr>
            <w:r w:rsidRPr="00AC3DE5">
              <w:rPr>
                <w:rFonts w:ascii="Times New Roman" w:eastAsia="Times New Roman" w:hAnsi="Times New Roman" w:cs="Times New Roman"/>
                <w:sz w:val="30"/>
                <w:szCs w:val="30"/>
              </w:rPr>
              <w:t>заключения проектной или научно-исследовательской организации, органов и учреждений, осуществляющих государственный санитарный надзор, прилагаемые к акту обследования, иные документы, прилагаемые к акту обследования (при необходимости)</w:t>
            </w:r>
            <w:r w:rsidRPr="00AC3DE5">
              <w:rPr>
                <w:rFonts w:ascii="Times New Roman" w:eastAsia="Times New Roman" w:hAnsi="Times New Roman" w:cs="Times New Roman"/>
                <w:sz w:val="30"/>
                <w:szCs w:val="30"/>
              </w:rPr>
              <w:br/>
            </w:r>
          </w:p>
          <w:p w:rsidR="00AC3DE5" w:rsidRPr="00AC3DE5" w:rsidRDefault="00AC3DE5" w:rsidP="00AC3DE5">
            <w:pPr>
              <w:spacing w:after="0" w:line="240" w:lineRule="auto"/>
              <w:rPr>
                <w:rFonts w:ascii="Times New Roman" w:eastAsia="Times New Roman" w:hAnsi="Times New Roman" w:cs="Times New Roman"/>
                <w:sz w:val="30"/>
                <w:szCs w:val="30"/>
              </w:rPr>
            </w:pPr>
            <w:r w:rsidRPr="00AC3DE5">
              <w:rPr>
                <w:rFonts w:ascii="Times New Roman" w:eastAsia="Times New Roman" w:hAnsi="Times New Roman" w:cs="Times New Roman"/>
                <w:sz w:val="30"/>
                <w:szCs w:val="30"/>
              </w:rPr>
              <w:t>акт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r>
      <w:tr w:rsidR="001C30AF"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C30AF" w:rsidRPr="003235B4" w:rsidRDefault="001C30AF" w:rsidP="002E1BE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Формы (бланки) документов, необходимых для обращения за осуществлением административных процедур</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98" w:history="1">
              <w:r w:rsidR="00FE01B4" w:rsidRPr="006372E7">
                <w:rPr>
                  <w:rStyle w:val="ab"/>
                  <w:rFonts w:ascii="Times New Roman" w:hAnsi="Times New Roman" w:cs="Times New Roman"/>
                  <w:b/>
                </w:rPr>
                <w:t>БЛАНК ЗАЯВЛЕНИЯ СКАЧАТЬ ЗДЕСЬ</w:t>
              </w:r>
            </w:hyperlink>
          </w:p>
          <w:p w:rsidR="00346781" w:rsidRDefault="00346781" w:rsidP="00346781">
            <w:pPr>
              <w:spacing w:after="225" w:line="240" w:lineRule="auto"/>
              <w:jc w:val="center"/>
              <w:rPr>
                <w:rFonts w:ascii="Times New Roman" w:eastAsia="Times New Roman" w:hAnsi="Times New Roman" w:cs="Times New Roman"/>
                <w:color w:val="384960"/>
                <w:sz w:val="24"/>
                <w:szCs w:val="24"/>
              </w:rPr>
            </w:pPr>
          </w:p>
          <w:p w:rsidR="001C30AF" w:rsidRPr="003235B4" w:rsidRDefault="001C30AF" w:rsidP="002E1BE4">
            <w:pPr>
              <w:spacing w:after="0" w:line="240" w:lineRule="auto"/>
              <w:jc w:val="both"/>
              <w:rPr>
                <w:rFonts w:ascii="Times New Roman" w:hAnsi="Times New Roman" w:cs="Times New Roman"/>
                <w:sz w:val="30"/>
                <w:szCs w:val="30"/>
              </w:rPr>
            </w:pPr>
          </w:p>
        </w:tc>
      </w:tr>
      <w:tr w:rsidR="0053111A"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3111A" w:rsidRPr="003235B4" w:rsidRDefault="0053111A" w:rsidP="002E1BE4">
            <w:pPr>
              <w:spacing w:after="0" w:line="240" w:lineRule="auto"/>
              <w:rPr>
                <w:sz w:val="30"/>
                <w:szCs w:val="30"/>
              </w:rPr>
            </w:pPr>
            <w:r w:rsidRPr="003235B4">
              <w:rPr>
                <w:rFonts w:ascii="Times New Roman" w:eastAsia="Times New Roman" w:hAnsi="Times New Roman" w:cs="Times New Roman"/>
                <w:b/>
                <w:sz w:val="30"/>
                <w:szCs w:val="30"/>
              </w:rPr>
              <w:t>Максимальный срок осуществления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3111A" w:rsidRPr="003235B4" w:rsidRDefault="0053111A" w:rsidP="002E1BE4">
            <w:pPr>
              <w:spacing w:after="0" w:line="240" w:lineRule="auto"/>
              <w:jc w:val="both"/>
              <w:rPr>
                <w:rFonts w:ascii="Times New Roman" w:hAnsi="Times New Roman" w:cs="Times New Roman"/>
                <w:sz w:val="30"/>
                <w:szCs w:val="30"/>
              </w:rPr>
            </w:pPr>
            <w:r w:rsidRPr="003235B4">
              <w:rPr>
                <w:rFonts w:ascii="Times New Roman" w:hAnsi="Times New Roman" w:cs="Times New Roman"/>
                <w:sz w:val="30"/>
                <w:szCs w:val="30"/>
              </w:rPr>
              <w:t>15 дней, а в случае запроса документов и (или) сведений от других государственных органов, иных организаций – 1 месяц</w:t>
            </w:r>
          </w:p>
        </w:tc>
      </w:tr>
      <w:tr w:rsidR="0053111A" w:rsidRPr="009A5BFB" w:rsidTr="002A54F0">
        <w:trPr>
          <w:trHeight w:val="1"/>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3111A" w:rsidRPr="003235B4" w:rsidRDefault="0053111A" w:rsidP="002E1BE4">
            <w:pPr>
              <w:spacing w:after="0" w:line="240" w:lineRule="auto"/>
              <w:rPr>
                <w:sz w:val="30"/>
                <w:szCs w:val="30"/>
              </w:rPr>
            </w:pPr>
            <w:r w:rsidRPr="003235B4">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3111A" w:rsidRPr="003235B4" w:rsidRDefault="0053111A" w:rsidP="002A54F0">
            <w:pPr>
              <w:spacing w:after="0" w:line="240" w:lineRule="auto"/>
              <w:rPr>
                <w:sz w:val="30"/>
                <w:szCs w:val="30"/>
              </w:rPr>
            </w:pPr>
            <w:r w:rsidRPr="003235B4">
              <w:rPr>
                <w:rFonts w:ascii="Times New Roman" w:eastAsia="Times New Roman" w:hAnsi="Times New Roman" w:cs="Times New Roman"/>
                <w:sz w:val="30"/>
                <w:szCs w:val="30"/>
              </w:rPr>
              <w:t>бесплатно</w:t>
            </w:r>
          </w:p>
        </w:tc>
      </w:tr>
      <w:tr w:rsidR="0053111A" w:rsidRPr="009A5BFB" w:rsidTr="002E1BE4">
        <w:trPr>
          <w:jc w:val="center"/>
        </w:trPr>
        <w:tc>
          <w:tcPr>
            <w:tcW w:w="4086"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3111A" w:rsidRPr="003235B4" w:rsidRDefault="0053111A" w:rsidP="002E1BE4">
            <w:pPr>
              <w:spacing w:after="0" w:line="240" w:lineRule="auto"/>
              <w:rPr>
                <w:sz w:val="30"/>
                <w:szCs w:val="30"/>
              </w:rPr>
            </w:pPr>
            <w:r w:rsidRPr="003235B4">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77"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53111A" w:rsidRPr="003235B4" w:rsidRDefault="0053111A" w:rsidP="002E1BE4">
            <w:pPr>
              <w:spacing w:after="0" w:line="240" w:lineRule="auto"/>
              <w:rPr>
                <w:sz w:val="30"/>
                <w:szCs w:val="30"/>
              </w:rPr>
            </w:pPr>
            <w:r w:rsidRPr="003235B4">
              <w:rPr>
                <w:rFonts w:ascii="Times New Roman" w:eastAsia="Times New Roman" w:hAnsi="Times New Roman" w:cs="Times New Roman"/>
                <w:sz w:val="30"/>
                <w:szCs w:val="30"/>
              </w:rPr>
              <w:t>бессрочно</w:t>
            </w:r>
          </w:p>
        </w:tc>
      </w:tr>
      <w:tr w:rsidR="0053111A"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53111A" w:rsidRPr="003235B4" w:rsidRDefault="0053111A" w:rsidP="002E1BE4">
            <w:pPr>
              <w:spacing w:after="0" w:line="240" w:lineRule="auto"/>
              <w:rPr>
                <w:rFonts w:ascii="Times New Roman" w:eastAsia="Times New Roman" w:hAnsi="Times New Roman" w:cs="Times New Roman"/>
                <w:b/>
                <w:sz w:val="30"/>
                <w:szCs w:val="30"/>
                <w:shd w:val="clear" w:color="auto" w:fill="FFFFFF"/>
              </w:rPr>
            </w:pPr>
            <w:r w:rsidRPr="003235B4">
              <w:rPr>
                <w:rFonts w:ascii="Times New Roman" w:eastAsia="Times New Roman" w:hAnsi="Times New Roman" w:cs="Times New Roman"/>
                <w:b/>
                <w:sz w:val="30"/>
                <w:szCs w:val="30"/>
                <w:shd w:val="clear" w:color="auto" w:fill="FFFFFF"/>
              </w:rPr>
              <w:t>Ответственный:</w:t>
            </w:r>
          </w:p>
          <w:p w:rsidR="0053111A" w:rsidRPr="003235B4" w:rsidRDefault="0053111A" w:rsidP="002E1BE4">
            <w:pPr>
              <w:shd w:val="clear" w:color="auto" w:fill="FFFFFF"/>
              <w:spacing w:after="0" w:line="240" w:lineRule="auto"/>
              <w:jc w:val="both"/>
              <w:rPr>
                <w:rFonts w:ascii="Times New Roman" w:eastAsia="Calibri" w:hAnsi="Times New Roman" w:cs="Times New Roman"/>
                <w:sz w:val="30"/>
                <w:szCs w:val="30"/>
              </w:rPr>
            </w:pPr>
            <w:r w:rsidRPr="003235B4">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4F744C">
              <w:rPr>
                <w:rFonts w:ascii="Times New Roman" w:eastAsia="Times New Roman" w:hAnsi="Times New Roman" w:cs="Times New Roman"/>
                <w:b/>
                <w:sz w:val="30"/>
                <w:szCs w:val="30"/>
                <w:shd w:val="clear" w:color="auto" w:fill="FFFFFF"/>
              </w:rPr>
              <w:t xml:space="preserve"> </w:t>
            </w:r>
            <w:r w:rsidRPr="003235B4">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3235B4">
              <w:rPr>
                <w:rFonts w:ascii="Times New Roman" w:eastAsia="Times New Roman" w:hAnsi="Times New Roman" w:cs="Times New Roman"/>
                <w:sz w:val="30"/>
                <w:szCs w:val="30"/>
                <w:shd w:val="clear" w:color="auto" w:fill="FFFFFF"/>
              </w:rPr>
              <w:t>Новак</w:t>
            </w:r>
            <w:proofErr w:type="spellEnd"/>
            <w:r w:rsidRPr="003235B4">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3235B4">
              <w:rPr>
                <w:rFonts w:ascii="Times New Roman" w:eastAsia="Times New Roman" w:hAnsi="Times New Roman" w:cs="Times New Roman"/>
                <w:sz w:val="30"/>
                <w:szCs w:val="30"/>
                <w:shd w:val="clear" w:color="auto" w:fill="FFFFFF"/>
              </w:rPr>
              <w:t>каб</w:t>
            </w:r>
            <w:proofErr w:type="spellEnd"/>
            <w:r w:rsidRPr="003235B4">
              <w:rPr>
                <w:rFonts w:ascii="Times New Roman" w:eastAsia="Times New Roman" w:hAnsi="Times New Roman" w:cs="Times New Roman"/>
                <w:sz w:val="30"/>
                <w:szCs w:val="30"/>
                <w:shd w:val="clear" w:color="auto" w:fill="FFFFFF"/>
              </w:rPr>
              <w:t>. № 101, тел. 8</w:t>
            </w:r>
            <w:r w:rsidR="004F744C">
              <w:rPr>
                <w:rFonts w:ascii="Times New Roman" w:eastAsia="Times New Roman" w:hAnsi="Times New Roman" w:cs="Times New Roman"/>
                <w:sz w:val="30"/>
                <w:szCs w:val="30"/>
                <w:shd w:val="clear" w:color="auto" w:fill="FFFFFF"/>
              </w:rPr>
              <w:t xml:space="preserve"> </w:t>
            </w:r>
            <w:r w:rsidRPr="003235B4">
              <w:rPr>
                <w:rFonts w:ascii="Times New Roman" w:eastAsia="Times New Roman" w:hAnsi="Times New Roman" w:cs="Times New Roman"/>
                <w:sz w:val="30"/>
                <w:szCs w:val="30"/>
                <w:shd w:val="clear" w:color="auto" w:fill="FFFFFF"/>
              </w:rPr>
              <w:t>(02350) 28588</w:t>
            </w:r>
          </w:p>
          <w:p w:rsidR="0053111A" w:rsidRPr="003235B4" w:rsidRDefault="0053111A" w:rsidP="002E1BE4">
            <w:pPr>
              <w:spacing w:after="0" w:line="240" w:lineRule="auto"/>
              <w:jc w:val="both"/>
              <w:rPr>
                <w:rFonts w:ascii="Times New Roman" w:eastAsia="Times New Roman" w:hAnsi="Times New Roman" w:cs="Times New Roman"/>
                <w:sz w:val="30"/>
                <w:szCs w:val="30"/>
                <w:shd w:val="clear" w:color="auto" w:fill="FFFFFF"/>
              </w:rPr>
            </w:pPr>
            <w:r w:rsidRPr="003235B4">
              <w:rPr>
                <w:rFonts w:ascii="Times New Roman" w:eastAsia="Times New Roman" w:hAnsi="Times New Roman" w:cs="Times New Roman"/>
                <w:b/>
                <w:sz w:val="30"/>
                <w:szCs w:val="30"/>
                <w:shd w:val="clear" w:color="auto" w:fill="FFFFFF"/>
              </w:rPr>
              <w:t>за подготовку административного решения</w:t>
            </w:r>
            <w:r w:rsidR="004F744C">
              <w:rPr>
                <w:rFonts w:ascii="Times New Roman" w:eastAsia="Times New Roman" w:hAnsi="Times New Roman" w:cs="Times New Roman"/>
                <w:b/>
                <w:sz w:val="30"/>
                <w:szCs w:val="30"/>
                <w:shd w:val="clear" w:color="auto" w:fill="FFFFFF"/>
              </w:rPr>
              <w:t xml:space="preserve"> -</w:t>
            </w:r>
            <w:r w:rsidRPr="003235B4">
              <w:rPr>
                <w:rFonts w:ascii="Times New Roman" w:eastAsia="Times New Roman" w:hAnsi="Times New Roman" w:cs="Times New Roman"/>
                <w:sz w:val="30"/>
                <w:szCs w:val="30"/>
                <w:shd w:val="clear" w:color="auto" w:fill="FFFFFF"/>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3235B4">
              <w:rPr>
                <w:rFonts w:ascii="Times New Roman" w:eastAsia="Times New Roman" w:hAnsi="Times New Roman" w:cs="Times New Roman"/>
                <w:sz w:val="30"/>
                <w:szCs w:val="30"/>
                <w:shd w:val="clear" w:color="auto" w:fill="FFFFFF"/>
              </w:rPr>
              <w:t>каб</w:t>
            </w:r>
            <w:proofErr w:type="spellEnd"/>
            <w:r w:rsidRPr="003235B4">
              <w:rPr>
                <w:rFonts w:ascii="Times New Roman" w:eastAsia="Times New Roman" w:hAnsi="Times New Roman" w:cs="Times New Roman"/>
                <w:sz w:val="30"/>
                <w:szCs w:val="30"/>
                <w:shd w:val="clear" w:color="auto" w:fill="FFFFFF"/>
              </w:rPr>
              <w:t>. № 102, тел. 8 (02350) 27023</w:t>
            </w:r>
          </w:p>
          <w:p w:rsidR="0053111A" w:rsidRPr="003235B4" w:rsidRDefault="0053111A" w:rsidP="002E1BE4">
            <w:pPr>
              <w:spacing w:after="0" w:line="240" w:lineRule="auto"/>
              <w:jc w:val="both"/>
              <w:rPr>
                <w:rFonts w:ascii="Times New Roman" w:eastAsia="Times New Roman" w:hAnsi="Times New Roman" w:cs="Times New Roman"/>
                <w:sz w:val="30"/>
                <w:szCs w:val="30"/>
                <w:shd w:val="clear" w:color="auto" w:fill="FFFFFF"/>
              </w:rPr>
            </w:pPr>
            <w:r w:rsidRPr="003235B4">
              <w:rPr>
                <w:rFonts w:ascii="Times New Roman" w:eastAsia="Calibri" w:hAnsi="Times New Roman" w:cs="Times New Roman"/>
                <w:sz w:val="30"/>
                <w:szCs w:val="30"/>
              </w:rPr>
              <w:t>во время отсутствия:</w:t>
            </w:r>
            <w:r w:rsidRPr="003235B4">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3235B4">
              <w:rPr>
                <w:rFonts w:ascii="Times New Roman" w:eastAsia="Times New Roman" w:hAnsi="Times New Roman" w:cs="Times New Roman"/>
                <w:sz w:val="30"/>
                <w:szCs w:val="30"/>
                <w:shd w:val="clear" w:color="auto" w:fill="FFFFFF"/>
              </w:rPr>
              <w:t>каб</w:t>
            </w:r>
            <w:proofErr w:type="spellEnd"/>
            <w:r w:rsidRPr="003235B4">
              <w:rPr>
                <w:rFonts w:ascii="Times New Roman" w:eastAsia="Times New Roman" w:hAnsi="Times New Roman" w:cs="Times New Roman"/>
                <w:sz w:val="30"/>
                <w:szCs w:val="30"/>
                <w:shd w:val="clear" w:color="auto" w:fill="FFFFFF"/>
              </w:rPr>
              <w:t xml:space="preserve">. </w:t>
            </w:r>
            <w:r w:rsidR="004F744C">
              <w:rPr>
                <w:rFonts w:ascii="Times New Roman" w:eastAsia="Times New Roman" w:hAnsi="Times New Roman" w:cs="Times New Roman"/>
                <w:sz w:val="30"/>
                <w:szCs w:val="30"/>
                <w:shd w:val="clear" w:color="auto" w:fill="FFFFFF"/>
              </w:rPr>
              <w:t xml:space="preserve">                </w:t>
            </w:r>
            <w:r w:rsidRPr="003235B4">
              <w:rPr>
                <w:rFonts w:ascii="Times New Roman" w:eastAsia="Times New Roman" w:hAnsi="Times New Roman" w:cs="Times New Roman"/>
                <w:sz w:val="30"/>
                <w:szCs w:val="30"/>
                <w:shd w:val="clear" w:color="auto" w:fill="FFFFFF"/>
              </w:rPr>
              <w:t>№ 107, тел. 8 (02350) 27316.</w:t>
            </w:r>
          </w:p>
          <w:p w:rsidR="0053111A" w:rsidRPr="003235B4" w:rsidRDefault="0053111A" w:rsidP="002E1BE4">
            <w:pPr>
              <w:spacing w:after="0" w:line="240" w:lineRule="auto"/>
              <w:jc w:val="both"/>
              <w:rPr>
                <w:sz w:val="30"/>
                <w:szCs w:val="30"/>
              </w:rPr>
            </w:pPr>
            <w:r w:rsidRPr="003235B4">
              <w:rPr>
                <w:rFonts w:ascii="Times New Roman" w:eastAsia="Calibri" w:hAnsi="Times New Roman" w:cs="Times New Roman"/>
                <w:b/>
                <w:sz w:val="30"/>
                <w:szCs w:val="30"/>
              </w:rPr>
              <w:t xml:space="preserve">Режим работы: </w:t>
            </w:r>
            <w:r w:rsidR="002A54F0" w:rsidRPr="003235B4">
              <w:rPr>
                <w:rFonts w:ascii="Times New Roman" w:eastAsia="Calibri" w:hAnsi="Times New Roman" w:cs="Times New Roman"/>
                <w:sz w:val="30"/>
                <w:szCs w:val="30"/>
              </w:rPr>
              <w:t>с 8-0</w:t>
            </w:r>
            <w:r w:rsidRPr="003235B4">
              <w:rPr>
                <w:rFonts w:ascii="Times New Roman" w:eastAsia="Calibri" w:hAnsi="Times New Roman" w:cs="Times New Roman"/>
                <w:sz w:val="30"/>
                <w:szCs w:val="30"/>
              </w:rPr>
              <w:t>0 до 17-30, перерыв: с 13-00 до 14-00, выходной: суббота, воскресенье.</w:t>
            </w:r>
            <w:r w:rsidRPr="003235B4">
              <w:rPr>
                <w:rFonts w:ascii="Times New Roman" w:eastAsia="Times New Roman" w:hAnsi="Times New Roman" w:cs="Times New Roman"/>
                <w:sz w:val="30"/>
                <w:szCs w:val="30"/>
                <w:shd w:val="clear" w:color="auto" w:fill="FFFFFF"/>
              </w:rPr>
              <w:t> </w:t>
            </w:r>
          </w:p>
        </w:tc>
      </w:tr>
    </w:tbl>
    <w:p w:rsidR="00AD2A7F" w:rsidRPr="009A5BFB" w:rsidRDefault="00AD2A7F" w:rsidP="00AD2A7F">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16.10 подпункт 16.10.1</w:t>
      </w:r>
    </w:p>
    <w:tbl>
      <w:tblPr>
        <w:tblW w:w="0" w:type="auto"/>
        <w:jc w:val="center"/>
        <w:tblCellMar>
          <w:left w:w="10" w:type="dxa"/>
          <w:right w:w="10" w:type="dxa"/>
        </w:tblCellMar>
        <w:tblLook w:val="04A0" w:firstRow="1" w:lastRow="0" w:firstColumn="1" w:lastColumn="0" w:noHBand="0" w:noVBand="1"/>
      </w:tblPr>
      <w:tblGrid>
        <w:gridCol w:w="4032"/>
        <w:gridCol w:w="5731"/>
      </w:tblGrid>
      <w:tr w:rsidR="00AD2A7F"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2A7F" w:rsidRPr="009A5BFB" w:rsidRDefault="00AD2A7F" w:rsidP="00AD2A7F">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16.10 подпункт 16.10.1</w:t>
            </w:r>
          </w:p>
          <w:p w:rsidR="00AD2A7F" w:rsidRPr="009A5BFB" w:rsidRDefault="00AD2A7F" w:rsidP="002E1BE4">
            <w:pPr>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Включение жилого помещения государственного жилищного фонда в состав специальных жилых помещений</w:t>
            </w:r>
          </w:p>
        </w:tc>
      </w:tr>
      <w:tr w:rsidR="00AD2A7F" w:rsidRPr="009A5BFB" w:rsidTr="0085741F">
        <w:trPr>
          <w:trHeight w:val="5046"/>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FC1BDD" w:rsidRPr="009D4C59" w:rsidRDefault="00FC1BDD" w:rsidP="00FC1BDD">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AD2A7F" w:rsidRPr="009A5BFB" w:rsidRDefault="00AD2A7F" w:rsidP="002E1BE4">
            <w:pPr>
              <w:spacing w:after="0" w:line="240" w:lineRule="auto"/>
              <w:rPr>
                <w:sz w:val="30"/>
                <w:szCs w:val="30"/>
              </w:rPr>
            </w:pPr>
          </w:p>
          <w:p w:rsidR="00E87823" w:rsidRDefault="00D02D75" w:rsidP="00E87823">
            <w:pPr>
              <w:autoSpaceDE w:val="0"/>
              <w:autoSpaceDN w:val="0"/>
              <w:adjustRightInd w:val="0"/>
              <w:spacing w:after="120" w:line="240" w:lineRule="auto"/>
              <w:rPr>
                <w:rFonts w:ascii="Times New Roman" w:hAnsi="Times New Roman" w:cs="Times New Roman"/>
                <w:sz w:val="30"/>
                <w:szCs w:val="30"/>
              </w:rPr>
            </w:pPr>
            <w:r w:rsidRPr="00D02D75">
              <w:rPr>
                <w:rFonts w:ascii="Times New Roman" w:hAnsi="Times New Roman" w:cs="Times New Roman"/>
                <w:sz w:val="30"/>
                <w:szCs w:val="30"/>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r w:rsidRPr="00D02D75">
              <w:rPr>
                <w:rFonts w:ascii="Times New Roman" w:hAnsi="Times New Roman" w:cs="Times New Roman"/>
                <w:sz w:val="30"/>
                <w:szCs w:val="30"/>
              </w:rPr>
              <w:br/>
            </w:r>
          </w:p>
          <w:p w:rsidR="00ED0944" w:rsidRPr="009A5BFB" w:rsidRDefault="00ED0944" w:rsidP="00E87823">
            <w:pPr>
              <w:autoSpaceDE w:val="0"/>
              <w:autoSpaceDN w:val="0"/>
              <w:adjustRightInd w:val="0"/>
              <w:spacing w:after="120" w:line="240" w:lineRule="auto"/>
              <w:rPr>
                <w:rFonts w:ascii="Times New Roman" w:hAnsi="Times New Roman" w:cs="Times New Roman"/>
                <w:sz w:val="30"/>
                <w:szCs w:val="30"/>
              </w:rPr>
            </w:pPr>
            <w:r w:rsidRPr="009A5BFB">
              <w:rPr>
                <w:rFonts w:ascii="Times New Roman" w:hAnsi="Times New Roman" w:cs="Times New Roman"/>
                <w:sz w:val="30"/>
                <w:szCs w:val="30"/>
              </w:rPr>
              <w:t>технический паспорт на жилое помещение</w:t>
            </w:r>
          </w:p>
          <w:p w:rsidR="00AD2A7F" w:rsidRDefault="00ED0944" w:rsidP="00E87823">
            <w:pPr>
              <w:autoSpaceDE w:val="0"/>
              <w:autoSpaceDN w:val="0"/>
              <w:adjustRightInd w:val="0"/>
              <w:spacing w:after="120" w:line="240" w:lineRule="auto"/>
              <w:rPr>
                <w:rFonts w:ascii="Times New Roman" w:hAnsi="Times New Roman" w:cs="Times New Roman"/>
                <w:sz w:val="30"/>
                <w:szCs w:val="30"/>
              </w:rPr>
            </w:pPr>
            <w:r w:rsidRPr="009A5BFB">
              <w:rPr>
                <w:rFonts w:ascii="Times New Roman" w:hAnsi="Times New Roman" w:cs="Times New Roman"/>
                <w:sz w:val="30"/>
                <w:szCs w:val="30"/>
              </w:rPr>
              <w:t>при необходимости – решение о переоборудовании жилого помещения.</w:t>
            </w:r>
          </w:p>
          <w:p w:rsidR="00D807A0" w:rsidRDefault="00D02D75" w:rsidP="0085741F">
            <w:pPr>
              <w:autoSpaceDE w:val="0"/>
              <w:autoSpaceDN w:val="0"/>
              <w:adjustRightInd w:val="0"/>
              <w:spacing w:after="0" w:line="240" w:lineRule="auto"/>
              <w:rPr>
                <w:rFonts w:ascii="Times New Roman" w:hAnsi="Times New Roman" w:cs="Times New Roman"/>
                <w:sz w:val="30"/>
                <w:szCs w:val="30"/>
              </w:rPr>
            </w:pPr>
            <w:r w:rsidRPr="00D02D75">
              <w:rPr>
                <w:rFonts w:ascii="Times New Roman" w:hAnsi="Times New Roman" w:cs="Times New Roman"/>
                <w:sz w:val="30"/>
                <w:szCs w:val="30"/>
              </w:rPr>
              <w:t>документ, подтверждающий право хозяйственного ведения или оперативного управления на жилое помещение</w:t>
            </w:r>
          </w:p>
          <w:p w:rsidR="00D02D75" w:rsidRPr="00FE01B4" w:rsidRDefault="00D02D75" w:rsidP="0085741F">
            <w:pPr>
              <w:autoSpaceDE w:val="0"/>
              <w:autoSpaceDN w:val="0"/>
              <w:adjustRightInd w:val="0"/>
              <w:spacing w:after="0" w:line="240" w:lineRule="auto"/>
              <w:rPr>
                <w:rFonts w:ascii="Times New Roman" w:hAnsi="Times New Roman" w:cs="Times New Roman"/>
                <w:color w:val="000099"/>
                <w:sz w:val="28"/>
                <w:szCs w:val="28"/>
              </w:rPr>
            </w:pPr>
            <w:r w:rsidRPr="00D02D75">
              <w:rPr>
                <w:rFonts w:ascii="Times New Roman" w:hAnsi="Times New Roman" w:cs="Times New Roman"/>
                <w:sz w:val="30"/>
                <w:szCs w:val="30"/>
              </w:rPr>
              <w:br/>
            </w:r>
            <w:hyperlink r:id="rId99" w:history="1">
              <w:r w:rsidR="00DC1C74" w:rsidRPr="00FE01B4">
                <w:rPr>
                  <w:rStyle w:val="ab"/>
                  <w:rFonts w:ascii="Times New Roman" w:hAnsi="Times New Roman" w:cs="Times New Roman"/>
                  <w:sz w:val="28"/>
                  <w:szCs w:val="28"/>
                </w:rPr>
                <w:t>Регламент административной процедуры</w:t>
              </w:r>
            </w:hyperlink>
          </w:p>
          <w:p w:rsidR="0085741F" w:rsidRPr="00CD2E3D" w:rsidRDefault="0085741F" w:rsidP="00D02D75">
            <w:pPr>
              <w:autoSpaceDE w:val="0"/>
              <w:autoSpaceDN w:val="0"/>
              <w:adjustRightInd w:val="0"/>
              <w:spacing w:after="0" w:line="240" w:lineRule="auto"/>
              <w:jc w:val="both"/>
              <w:rPr>
                <w:rFonts w:ascii="Times New Roman" w:hAnsi="Times New Roman" w:cs="Times New Roman"/>
                <w:color w:val="000099"/>
                <w:sz w:val="30"/>
                <w:szCs w:val="30"/>
              </w:rPr>
            </w:pPr>
          </w:p>
        </w:tc>
      </w:tr>
      <w:tr w:rsidR="0085741F" w:rsidRPr="009A5BFB" w:rsidTr="0085741F">
        <w:trPr>
          <w:trHeight w:val="2184"/>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85741F" w:rsidRDefault="0085741F" w:rsidP="0085741F">
            <w:pPr>
              <w:spacing w:after="0" w:line="240" w:lineRule="auto"/>
              <w:rPr>
                <w:rFonts w:ascii="Times New Roman" w:hAnsi="Times New Roman" w:cs="Times New Roman"/>
                <w:b/>
                <w:sz w:val="30"/>
                <w:szCs w:val="30"/>
              </w:rPr>
            </w:pPr>
            <w:r w:rsidRPr="00DE502F">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85741F" w:rsidRPr="00DE502F" w:rsidRDefault="0085741F" w:rsidP="0085741F">
            <w:pPr>
              <w:spacing w:after="0" w:line="240" w:lineRule="auto"/>
              <w:rPr>
                <w:rFonts w:ascii="Times New Roman" w:hAnsi="Times New Roman" w:cs="Times New Roman"/>
                <w:b/>
                <w:sz w:val="30"/>
                <w:szCs w:val="30"/>
              </w:rPr>
            </w:pPr>
          </w:p>
          <w:p w:rsidR="0085741F" w:rsidRPr="009A5BFB" w:rsidRDefault="0085741F" w:rsidP="00E87823">
            <w:pPr>
              <w:autoSpaceDE w:val="0"/>
              <w:autoSpaceDN w:val="0"/>
              <w:adjustRightInd w:val="0"/>
              <w:spacing w:after="0" w:line="240" w:lineRule="auto"/>
              <w:jc w:val="both"/>
              <w:rPr>
                <w:rFonts w:ascii="Times New Roman" w:eastAsia="Times New Roman" w:hAnsi="Times New Roman" w:cs="Times New Roman"/>
                <w:b/>
                <w:sz w:val="30"/>
                <w:szCs w:val="30"/>
              </w:rPr>
            </w:pPr>
            <w:r w:rsidRPr="0085741F">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объект недвижимого имущества</w:t>
            </w:r>
          </w:p>
        </w:tc>
      </w:tr>
      <w:tr w:rsidR="001C30AF" w:rsidRPr="009A5BFB" w:rsidTr="002E1BE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C30AF" w:rsidRPr="0085741F" w:rsidRDefault="001C30AF" w:rsidP="002E1BE4">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100" w:history="1">
              <w:r w:rsidR="00FE01B4" w:rsidRPr="006372E7">
                <w:rPr>
                  <w:rStyle w:val="ab"/>
                  <w:rFonts w:ascii="Times New Roman" w:hAnsi="Times New Roman" w:cs="Times New Roman"/>
                  <w:b/>
                </w:rPr>
                <w:t>БЛАНК ЗАЯВЛЕНИЯ СКАЧАТЬ ЗДЕСЬ</w:t>
              </w:r>
            </w:hyperlink>
          </w:p>
          <w:p w:rsidR="001C30AF" w:rsidRPr="00E87823" w:rsidRDefault="001C30AF" w:rsidP="00E87823">
            <w:pPr>
              <w:spacing w:after="0" w:line="240" w:lineRule="auto"/>
              <w:rPr>
                <w:rFonts w:ascii="Times New Roman" w:hAnsi="Times New Roman" w:cs="Times New Roman"/>
                <w:sz w:val="30"/>
                <w:szCs w:val="30"/>
              </w:rPr>
            </w:pPr>
          </w:p>
        </w:tc>
      </w:tr>
      <w:tr w:rsidR="00AD2A7F" w:rsidRPr="009A5BFB" w:rsidTr="002E1BE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2A7F" w:rsidRPr="0085741F" w:rsidRDefault="00AD2A7F" w:rsidP="002E1BE4">
            <w:pPr>
              <w:spacing w:after="0" w:line="240" w:lineRule="auto"/>
              <w:rPr>
                <w:sz w:val="30"/>
                <w:szCs w:val="30"/>
              </w:rPr>
            </w:pPr>
            <w:r w:rsidRPr="0085741F">
              <w:rPr>
                <w:rFonts w:ascii="Times New Roman" w:eastAsia="Times New Roman" w:hAnsi="Times New Roman" w:cs="Times New Roman"/>
                <w:b/>
                <w:sz w:val="30"/>
                <w:szCs w:val="30"/>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2A7F" w:rsidRPr="0085741F" w:rsidRDefault="00E87823" w:rsidP="00E87823">
            <w:pPr>
              <w:spacing w:after="0" w:line="240" w:lineRule="auto"/>
              <w:rPr>
                <w:rFonts w:ascii="Times New Roman" w:hAnsi="Times New Roman" w:cs="Times New Roman"/>
                <w:sz w:val="30"/>
                <w:szCs w:val="30"/>
              </w:rPr>
            </w:pPr>
            <w:r w:rsidRPr="00E87823">
              <w:rPr>
                <w:rFonts w:ascii="Times New Roman" w:hAnsi="Times New Roman" w:cs="Times New Roman"/>
                <w:sz w:val="30"/>
                <w:szCs w:val="30"/>
              </w:rPr>
              <w:t>15 дней</w:t>
            </w:r>
            <w:r w:rsidRPr="00E87823">
              <w:rPr>
                <w:rFonts w:ascii="Times New Roman" w:hAnsi="Times New Roman" w:cs="Times New Roman"/>
                <w:sz w:val="30"/>
                <w:szCs w:val="30"/>
              </w:rPr>
              <w:br/>
            </w:r>
          </w:p>
        </w:tc>
      </w:tr>
      <w:tr w:rsidR="00AD2A7F" w:rsidRPr="009A5BFB" w:rsidTr="002E1BE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2A7F" w:rsidRPr="0085741F" w:rsidRDefault="00AD2A7F" w:rsidP="002E1BE4">
            <w:pPr>
              <w:spacing w:after="0" w:line="240" w:lineRule="auto"/>
              <w:rPr>
                <w:sz w:val="30"/>
                <w:szCs w:val="30"/>
              </w:rPr>
            </w:pPr>
            <w:r w:rsidRPr="0085741F">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2A7F" w:rsidRPr="0085741F" w:rsidRDefault="00AD2A7F" w:rsidP="002E1BE4">
            <w:pPr>
              <w:spacing w:after="0" w:line="240" w:lineRule="auto"/>
              <w:rPr>
                <w:sz w:val="30"/>
                <w:szCs w:val="30"/>
              </w:rPr>
            </w:pPr>
            <w:r w:rsidRPr="0085741F">
              <w:rPr>
                <w:rFonts w:ascii="Times New Roman" w:eastAsia="Times New Roman" w:hAnsi="Times New Roman" w:cs="Times New Roman"/>
                <w:sz w:val="30"/>
                <w:szCs w:val="30"/>
              </w:rPr>
              <w:t>бесплатно</w:t>
            </w:r>
          </w:p>
        </w:tc>
      </w:tr>
      <w:tr w:rsidR="00AD2A7F" w:rsidRPr="009A5BFB" w:rsidTr="002E1BE4">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2A7F" w:rsidRPr="0085741F" w:rsidRDefault="00AD2A7F" w:rsidP="002E1BE4">
            <w:pPr>
              <w:spacing w:after="0" w:line="240" w:lineRule="auto"/>
              <w:rPr>
                <w:sz w:val="30"/>
                <w:szCs w:val="30"/>
              </w:rPr>
            </w:pPr>
            <w:r w:rsidRPr="0085741F">
              <w:rPr>
                <w:rFonts w:ascii="Times New Roman" w:eastAsia="Times New Roman" w:hAnsi="Times New Roman" w:cs="Times New Roman"/>
                <w:b/>
                <w:sz w:val="30"/>
                <w:szCs w:val="30"/>
              </w:rPr>
              <w:t xml:space="preserve">Срок действия справки, другого документа (решения), выдаваемых (принимаемого) при осуществлении </w:t>
            </w:r>
            <w:r w:rsidRPr="0085741F">
              <w:rPr>
                <w:rFonts w:ascii="Times New Roman" w:eastAsia="Times New Roman" w:hAnsi="Times New Roman" w:cs="Times New Roman"/>
                <w:b/>
                <w:sz w:val="30"/>
                <w:szCs w:val="30"/>
              </w:rPr>
              <w:lastRenderedPageBreak/>
              <w:t>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AD2A7F" w:rsidRPr="0085741F" w:rsidRDefault="00AD2A7F" w:rsidP="002E1BE4">
            <w:pPr>
              <w:spacing w:after="0" w:line="240" w:lineRule="auto"/>
              <w:rPr>
                <w:sz w:val="30"/>
                <w:szCs w:val="30"/>
              </w:rPr>
            </w:pPr>
            <w:r w:rsidRPr="0085741F">
              <w:rPr>
                <w:rFonts w:ascii="Times New Roman" w:eastAsia="Times New Roman" w:hAnsi="Times New Roman" w:cs="Times New Roman"/>
                <w:sz w:val="30"/>
                <w:szCs w:val="30"/>
              </w:rPr>
              <w:lastRenderedPageBreak/>
              <w:t>бессрочно</w:t>
            </w:r>
          </w:p>
        </w:tc>
      </w:tr>
      <w:tr w:rsidR="00AD2A7F"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AD2A7F" w:rsidRPr="0085741F" w:rsidRDefault="00AD2A7F" w:rsidP="002E1BE4">
            <w:pPr>
              <w:spacing w:after="0" w:line="240" w:lineRule="auto"/>
              <w:rPr>
                <w:rFonts w:ascii="Times New Roman" w:eastAsia="Times New Roman" w:hAnsi="Times New Roman" w:cs="Times New Roman"/>
                <w:b/>
                <w:sz w:val="30"/>
                <w:szCs w:val="30"/>
                <w:shd w:val="clear" w:color="auto" w:fill="FFFFFF"/>
              </w:rPr>
            </w:pPr>
            <w:r w:rsidRPr="0085741F">
              <w:rPr>
                <w:rFonts w:ascii="Times New Roman" w:eastAsia="Times New Roman" w:hAnsi="Times New Roman" w:cs="Times New Roman"/>
                <w:b/>
                <w:sz w:val="30"/>
                <w:szCs w:val="30"/>
                <w:shd w:val="clear" w:color="auto" w:fill="FFFFFF"/>
              </w:rPr>
              <w:lastRenderedPageBreak/>
              <w:t>Ответственный:</w:t>
            </w:r>
          </w:p>
          <w:p w:rsidR="00AD2A7F" w:rsidRPr="0085741F" w:rsidRDefault="00AD2A7F" w:rsidP="002E1BE4">
            <w:pPr>
              <w:shd w:val="clear" w:color="auto" w:fill="FFFFFF"/>
              <w:spacing w:after="0" w:line="240" w:lineRule="auto"/>
              <w:jc w:val="both"/>
              <w:rPr>
                <w:rFonts w:ascii="Times New Roman" w:eastAsia="Calibri" w:hAnsi="Times New Roman" w:cs="Times New Roman"/>
                <w:sz w:val="30"/>
                <w:szCs w:val="30"/>
              </w:rPr>
            </w:pPr>
            <w:r w:rsidRPr="0085741F">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85741F">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85741F">
              <w:rPr>
                <w:rFonts w:ascii="Times New Roman" w:eastAsia="Times New Roman" w:hAnsi="Times New Roman" w:cs="Times New Roman"/>
                <w:sz w:val="30"/>
                <w:szCs w:val="30"/>
                <w:shd w:val="clear" w:color="auto" w:fill="FFFFFF"/>
              </w:rPr>
              <w:t>Новак</w:t>
            </w:r>
            <w:proofErr w:type="spellEnd"/>
            <w:r w:rsidRPr="0085741F">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85741F">
              <w:rPr>
                <w:rFonts w:ascii="Times New Roman" w:eastAsia="Times New Roman" w:hAnsi="Times New Roman" w:cs="Times New Roman"/>
                <w:sz w:val="30"/>
                <w:szCs w:val="30"/>
                <w:shd w:val="clear" w:color="auto" w:fill="FFFFFF"/>
              </w:rPr>
              <w:t>каб</w:t>
            </w:r>
            <w:proofErr w:type="spellEnd"/>
            <w:r w:rsidRPr="0085741F">
              <w:rPr>
                <w:rFonts w:ascii="Times New Roman" w:eastAsia="Times New Roman" w:hAnsi="Times New Roman" w:cs="Times New Roman"/>
                <w:sz w:val="30"/>
                <w:szCs w:val="30"/>
                <w:shd w:val="clear" w:color="auto" w:fill="FFFFFF"/>
              </w:rPr>
              <w:t>. № 101, тел. 8(02350) 28588</w:t>
            </w:r>
          </w:p>
          <w:p w:rsidR="00AD2A7F" w:rsidRPr="0085741F" w:rsidRDefault="00AD2A7F" w:rsidP="002E1BE4">
            <w:pPr>
              <w:spacing w:after="0" w:line="240" w:lineRule="auto"/>
              <w:jc w:val="both"/>
              <w:rPr>
                <w:rFonts w:ascii="Times New Roman" w:eastAsia="Times New Roman" w:hAnsi="Times New Roman" w:cs="Times New Roman"/>
                <w:sz w:val="30"/>
                <w:szCs w:val="30"/>
                <w:shd w:val="clear" w:color="auto" w:fill="FFFFFF"/>
              </w:rPr>
            </w:pPr>
            <w:r w:rsidRPr="0085741F">
              <w:rPr>
                <w:rFonts w:ascii="Times New Roman" w:eastAsia="Times New Roman" w:hAnsi="Times New Roman" w:cs="Times New Roman"/>
                <w:b/>
                <w:sz w:val="30"/>
                <w:szCs w:val="30"/>
                <w:shd w:val="clear" w:color="auto" w:fill="FFFFFF"/>
              </w:rPr>
              <w:t>за подготовку административного решения</w:t>
            </w:r>
            <w:r w:rsidRPr="0085741F">
              <w:rPr>
                <w:rFonts w:ascii="Times New Roman" w:eastAsia="Times New Roman" w:hAnsi="Times New Roman" w:cs="Times New Roman"/>
                <w:sz w:val="30"/>
                <w:szCs w:val="30"/>
                <w:shd w:val="clear" w:color="auto" w:fill="FFFFFF"/>
              </w:rPr>
              <w:t xml:space="preserve"> -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85741F">
              <w:rPr>
                <w:rFonts w:ascii="Times New Roman" w:eastAsia="Times New Roman" w:hAnsi="Times New Roman" w:cs="Times New Roman"/>
                <w:sz w:val="30"/>
                <w:szCs w:val="30"/>
                <w:shd w:val="clear" w:color="auto" w:fill="FFFFFF"/>
              </w:rPr>
              <w:t>каб</w:t>
            </w:r>
            <w:proofErr w:type="spellEnd"/>
            <w:r w:rsidRPr="0085741F">
              <w:rPr>
                <w:rFonts w:ascii="Times New Roman" w:eastAsia="Times New Roman" w:hAnsi="Times New Roman" w:cs="Times New Roman"/>
                <w:sz w:val="30"/>
                <w:szCs w:val="30"/>
                <w:shd w:val="clear" w:color="auto" w:fill="FFFFFF"/>
              </w:rPr>
              <w:t>. № 102, тел. 8 (02350) 27023</w:t>
            </w:r>
          </w:p>
          <w:p w:rsidR="00AD2A7F" w:rsidRPr="0085741F" w:rsidRDefault="00AD2A7F" w:rsidP="002E1BE4">
            <w:pPr>
              <w:spacing w:after="0" w:line="240" w:lineRule="auto"/>
              <w:jc w:val="both"/>
              <w:rPr>
                <w:rFonts w:ascii="Times New Roman" w:eastAsia="Times New Roman" w:hAnsi="Times New Roman" w:cs="Times New Roman"/>
                <w:sz w:val="30"/>
                <w:szCs w:val="30"/>
                <w:shd w:val="clear" w:color="auto" w:fill="FFFFFF"/>
              </w:rPr>
            </w:pPr>
            <w:r w:rsidRPr="0085741F">
              <w:rPr>
                <w:rFonts w:ascii="Times New Roman" w:eastAsia="Calibri" w:hAnsi="Times New Roman" w:cs="Times New Roman"/>
                <w:sz w:val="30"/>
                <w:szCs w:val="30"/>
              </w:rPr>
              <w:t>во время отсутствия:</w:t>
            </w:r>
            <w:r w:rsidRPr="0085741F">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85741F">
              <w:rPr>
                <w:rFonts w:ascii="Times New Roman" w:eastAsia="Times New Roman" w:hAnsi="Times New Roman" w:cs="Times New Roman"/>
                <w:sz w:val="30"/>
                <w:szCs w:val="30"/>
                <w:shd w:val="clear" w:color="auto" w:fill="FFFFFF"/>
              </w:rPr>
              <w:t>каб</w:t>
            </w:r>
            <w:proofErr w:type="spellEnd"/>
            <w:r w:rsidRPr="0085741F">
              <w:rPr>
                <w:rFonts w:ascii="Times New Roman" w:eastAsia="Times New Roman" w:hAnsi="Times New Roman" w:cs="Times New Roman"/>
                <w:sz w:val="30"/>
                <w:szCs w:val="30"/>
                <w:shd w:val="clear" w:color="auto" w:fill="FFFFFF"/>
              </w:rPr>
              <w:t xml:space="preserve">. </w:t>
            </w:r>
            <w:r w:rsidR="00E87823">
              <w:rPr>
                <w:rFonts w:ascii="Times New Roman" w:eastAsia="Times New Roman" w:hAnsi="Times New Roman" w:cs="Times New Roman"/>
                <w:sz w:val="30"/>
                <w:szCs w:val="30"/>
                <w:shd w:val="clear" w:color="auto" w:fill="FFFFFF"/>
              </w:rPr>
              <w:t xml:space="preserve">                 </w:t>
            </w:r>
            <w:r w:rsidRPr="0085741F">
              <w:rPr>
                <w:rFonts w:ascii="Times New Roman" w:eastAsia="Times New Roman" w:hAnsi="Times New Roman" w:cs="Times New Roman"/>
                <w:sz w:val="30"/>
                <w:szCs w:val="30"/>
                <w:shd w:val="clear" w:color="auto" w:fill="FFFFFF"/>
              </w:rPr>
              <w:t>№ 107, тел. 8 (02350) 27316.</w:t>
            </w:r>
          </w:p>
          <w:p w:rsidR="00AD2A7F" w:rsidRPr="003235B4" w:rsidRDefault="00AD2A7F" w:rsidP="002E1BE4">
            <w:pPr>
              <w:spacing w:after="0" w:line="240" w:lineRule="auto"/>
              <w:jc w:val="both"/>
              <w:rPr>
                <w:sz w:val="28"/>
                <w:szCs w:val="28"/>
              </w:rPr>
            </w:pPr>
            <w:r w:rsidRPr="0085741F">
              <w:rPr>
                <w:rFonts w:ascii="Times New Roman" w:eastAsia="Calibri" w:hAnsi="Times New Roman" w:cs="Times New Roman"/>
                <w:b/>
                <w:sz w:val="30"/>
                <w:szCs w:val="30"/>
              </w:rPr>
              <w:t xml:space="preserve">Режим работы: </w:t>
            </w:r>
            <w:r w:rsidR="00ED0944" w:rsidRPr="0085741F">
              <w:rPr>
                <w:rFonts w:ascii="Times New Roman" w:eastAsia="Calibri" w:hAnsi="Times New Roman" w:cs="Times New Roman"/>
                <w:sz w:val="30"/>
                <w:szCs w:val="30"/>
              </w:rPr>
              <w:t>с 8-0</w:t>
            </w:r>
            <w:r w:rsidRPr="0085741F">
              <w:rPr>
                <w:rFonts w:ascii="Times New Roman" w:eastAsia="Calibri" w:hAnsi="Times New Roman" w:cs="Times New Roman"/>
                <w:sz w:val="30"/>
                <w:szCs w:val="30"/>
              </w:rPr>
              <w:t>0 до 17-30, перерыв: с 13-00 до 14-00, выходной: суббота, воскресенье.</w:t>
            </w:r>
          </w:p>
        </w:tc>
      </w:tr>
    </w:tbl>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85741F" w:rsidRDefault="0085741F" w:rsidP="00D56318">
      <w:pPr>
        <w:tabs>
          <w:tab w:val="left" w:pos="0"/>
        </w:tabs>
        <w:spacing w:after="0" w:line="240" w:lineRule="auto"/>
        <w:rPr>
          <w:rFonts w:ascii="Times New Roman" w:eastAsia="Times New Roman" w:hAnsi="Times New Roman" w:cs="Times New Roman"/>
          <w:b/>
          <w:color w:val="000099"/>
          <w:sz w:val="30"/>
          <w:szCs w:val="30"/>
        </w:rPr>
      </w:pPr>
    </w:p>
    <w:p w:rsidR="00D56318" w:rsidRPr="009A5BFB" w:rsidRDefault="00D56318" w:rsidP="00D56318">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16.10 подпункт 16.10.2</w:t>
      </w:r>
    </w:p>
    <w:tbl>
      <w:tblPr>
        <w:tblW w:w="0" w:type="auto"/>
        <w:jc w:val="center"/>
        <w:tblCellMar>
          <w:left w:w="10" w:type="dxa"/>
          <w:right w:w="10" w:type="dxa"/>
        </w:tblCellMar>
        <w:tblLook w:val="04A0" w:firstRow="1" w:lastRow="0" w:firstColumn="1" w:lastColumn="0" w:noHBand="0" w:noVBand="1"/>
      </w:tblPr>
      <w:tblGrid>
        <w:gridCol w:w="4078"/>
        <w:gridCol w:w="5685"/>
      </w:tblGrid>
      <w:tr w:rsidR="00D56318"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56318" w:rsidRPr="009A5BFB" w:rsidRDefault="00D56318" w:rsidP="00D56318">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16.10 подпункт 16.10.2</w:t>
            </w:r>
          </w:p>
          <w:p w:rsidR="00D56318" w:rsidRPr="009A5BFB" w:rsidRDefault="00D56318" w:rsidP="002E1BE4">
            <w:pPr>
              <w:tabs>
                <w:tab w:val="left" w:pos="0"/>
              </w:tabs>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Включение жилого помещения государственного жилищного фонда в состав арендного жилья</w:t>
            </w:r>
          </w:p>
        </w:tc>
      </w:tr>
      <w:tr w:rsidR="00D56318" w:rsidRPr="009A5BFB" w:rsidTr="00E479FB">
        <w:trPr>
          <w:trHeight w:val="3010"/>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D56318" w:rsidRDefault="00FC1BDD" w:rsidP="002E1BE4">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1C30AF" w:rsidRPr="009A5BFB" w:rsidRDefault="001C30AF" w:rsidP="002E1BE4">
            <w:pPr>
              <w:spacing w:after="0" w:line="240" w:lineRule="auto"/>
              <w:rPr>
                <w:sz w:val="30"/>
                <w:szCs w:val="30"/>
              </w:rPr>
            </w:pPr>
          </w:p>
          <w:p w:rsidR="00D56318" w:rsidRPr="009A5BFB" w:rsidRDefault="00D56318" w:rsidP="00E479FB">
            <w:pPr>
              <w:autoSpaceDE w:val="0"/>
              <w:autoSpaceDN w:val="0"/>
              <w:adjustRightInd w:val="0"/>
              <w:spacing w:line="240" w:lineRule="auto"/>
              <w:rPr>
                <w:rFonts w:ascii="Times New Roman" w:hAnsi="Times New Roman" w:cs="Times New Roman"/>
                <w:sz w:val="30"/>
                <w:szCs w:val="30"/>
              </w:rPr>
            </w:pPr>
            <w:r w:rsidRPr="009A5BFB">
              <w:rPr>
                <w:rFonts w:ascii="Times New Roman" w:hAnsi="Times New Roman" w:cs="Times New Roman"/>
                <w:sz w:val="30"/>
                <w:szCs w:val="30"/>
              </w:rPr>
              <w:t xml:space="preserve">заявление </w:t>
            </w:r>
          </w:p>
          <w:p w:rsidR="0043568F" w:rsidRDefault="00D56318" w:rsidP="0043568F">
            <w:pPr>
              <w:autoSpaceDE w:val="0"/>
              <w:autoSpaceDN w:val="0"/>
              <w:adjustRightInd w:val="0"/>
              <w:spacing w:line="240" w:lineRule="auto"/>
              <w:rPr>
                <w:rFonts w:ascii="Times New Roman" w:hAnsi="Times New Roman" w:cs="Times New Roman"/>
                <w:sz w:val="30"/>
                <w:szCs w:val="30"/>
              </w:rPr>
            </w:pPr>
            <w:r w:rsidRPr="009A5BFB">
              <w:rPr>
                <w:rFonts w:ascii="Times New Roman" w:hAnsi="Times New Roman" w:cs="Times New Roman"/>
                <w:sz w:val="30"/>
                <w:szCs w:val="30"/>
              </w:rPr>
              <w:t>технический паспорт на жилое помещение государственного жилищного фонда</w:t>
            </w:r>
          </w:p>
          <w:p w:rsidR="0043568F" w:rsidRPr="00FE01B4" w:rsidRDefault="00AD4BB4" w:rsidP="0043568F">
            <w:pPr>
              <w:autoSpaceDE w:val="0"/>
              <w:autoSpaceDN w:val="0"/>
              <w:adjustRightInd w:val="0"/>
              <w:spacing w:after="0" w:line="240" w:lineRule="auto"/>
              <w:rPr>
                <w:sz w:val="28"/>
                <w:szCs w:val="28"/>
              </w:rPr>
            </w:pPr>
            <w:hyperlink r:id="rId101" w:history="1">
              <w:r w:rsidR="00DC1C74" w:rsidRPr="00FE01B4">
                <w:rPr>
                  <w:rStyle w:val="ab"/>
                  <w:rFonts w:ascii="Times New Roman" w:hAnsi="Times New Roman" w:cs="Times New Roman"/>
                  <w:sz w:val="28"/>
                  <w:szCs w:val="28"/>
                </w:rPr>
                <w:t>Регламент административной процедуры</w:t>
              </w:r>
            </w:hyperlink>
          </w:p>
          <w:p w:rsidR="00E479FB" w:rsidRPr="00CD2E3D" w:rsidRDefault="00E479FB" w:rsidP="0043568F">
            <w:pPr>
              <w:autoSpaceDE w:val="0"/>
              <w:autoSpaceDN w:val="0"/>
              <w:adjustRightInd w:val="0"/>
              <w:spacing w:after="0" w:line="240" w:lineRule="auto"/>
              <w:rPr>
                <w:rFonts w:ascii="Times New Roman" w:hAnsi="Times New Roman" w:cs="Times New Roman"/>
                <w:color w:val="000099"/>
                <w:sz w:val="30"/>
                <w:szCs w:val="30"/>
              </w:rPr>
            </w:pPr>
          </w:p>
        </w:tc>
      </w:tr>
      <w:tr w:rsidR="00E479FB" w:rsidRPr="009A5BFB" w:rsidTr="0043568F">
        <w:trPr>
          <w:trHeight w:val="1673"/>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E479FB" w:rsidRDefault="00E479FB" w:rsidP="00E479FB">
            <w:pPr>
              <w:spacing w:after="0" w:line="240" w:lineRule="auto"/>
              <w:rPr>
                <w:rFonts w:ascii="Times New Roman" w:hAnsi="Times New Roman" w:cs="Times New Roman"/>
                <w:b/>
                <w:sz w:val="30"/>
                <w:szCs w:val="30"/>
              </w:rPr>
            </w:pPr>
            <w:r w:rsidRPr="00E479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C30AF" w:rsidRPr="00E479FB" w:rsidRDefault="001C30AF" w:rsidP="00E479FB">
            <w:pPr>
              <w:spacing w:after="0" w:line="240" w:lineRule="auto"/>
              <w:rPr>
                <w:rFonts w:ascii="Times New Roman" w:hAnsi="Times New Roman" w:cs="Times New Roman"/>
                <w:b/>
                <w:sz w:val="30"/>
                <w:szCs w:val="30"/>
              </w:rPr>
            </w:pPr>
          </w:p>
          <w:p w:rsidR="00E479FB" w:rsidRPr="009A5BFB" w:rsidRDefault="00E479FB" w:rsidP="00E479FB">
            <w:pPr>
              <w:spacing w:after="0" w:line="240" w:lineRule="auto"/>
              <w:rPr>
                <w:rFonts w:ascii="Times New Roman" w:eastAsia="Times New Roman" w:hAnsi="Times New Roman" w:cs="Times New Roman"/>
                <w:b/>
                <w:sz w:val="30"/>
                <w:szCs w:val="30"/>
              </w:rPr>
            </w:pPr>
            <w:r w:rsidRPr="00E479FB">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объект недвижимого имущества</w:t>
            </w:r>
          </w:p>
        </w:tc>
      </w:tr>
      <w:tr w:rsidR="001C30AF" w:rsidRPr="009A5BFB" w:rsidTr="002E1BE4">
        <w:trPr>
          <w:trHeight w:val="976"/>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1C30AF" w:rsidRPr="009A5BFB" w:rsidRDefault="001C30AF" w:rsidP="002E1B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102" w:history="1">
              <w:r w:rsidR="00FE01B4" w:rsidRPr="006372E7">
                <w:rPr>
                  <w:rStyle w:val="ab"/>
                  <w:rFonts w:ascii="Times New Roman" w:hAnsi="Times New Roman" w:cs="Times New Roman"/>
                  <w:b/>
                </w:rPr>
                <w:t>БЛАНК ЗАЯВЛЕНИЯ СКАЧАТЬ ЗДЕСЬ</w:t>
              </w:r>
            </w:hyperlink>
          </w:p>
          <w:p w:rsidR="001C30AF" w:rsidRPr="00E87823" w:rsidRDefault="001C30AF" w:rsidP="00E87823">
            <w:pPr>
              <w:spacing w:after="0" w:line="240" w:lineRule="auto"/>
              <w:jc w:val="both"/>
              <w:rPr>
                <w:rFonts w:ascii="Times New Roman" w:hAnsi="Times New Roman" w:cs="Times New Roman"/>
                <w:color w:val="000000"/>
                <w:sz w:val="30"/>
                <w:szCs w:val="30"/>
                <w:shd w:val="clear" w:color="auto" w:fill="FFFFFF"/>
              </w:rPr>
            </w:pPr>
          </w:p>
        </w:tc>
      </w:tr>
      <w:tr w:rsidR="00D56318" w:rsidRPr="009A5BFB" w:rsidTr="002E1BE4">
        <w:trPr>
          <w:trHeight w:val="976"/>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D56318" w:rsidRPr="009A5BFB" w:rsidRDefault="00D56318" w:rsidP="002E1BE4">
            <w:pPr>
              <w:spacing w:after="0" w:line="240" w:lineRule="auto"/>
              <w:rPr>
                <w:sz w:val="28"/>
                <w:szCs w:val="28"/>
              </w:rPr>
            </w:pPr>
            <w:r w:rsidRPr="009A5BFB">
              <w:rPr>
                <w:rFonts w:ascii="Times New Roman" w:eastAsia="Times New Roman" w:hAnsi="Times New Roman" w:cs="Times New Roman"/>
                <w:b/>
                <w:sz w:val="28"/>
                <w:szCs w:val="28"/>
              </w:rPr>
              <w:t>Максимальный срок осуществления административной процедуры</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D56318" w:rsidRPr="00E87823" w:rsidRDefault="00E87823" w:rsidP="00E87823">
            <w:pPr>
              <w:spacing w:after="0" w:line="240" w:lineRule="auto"/>
              <w:jc w:val="both"/>
              <w:rPr>
                <w:rFonts w:ascii="Times New Roman" w:hAnsi="Times New Roman" w:cs="Times New Roman"/>
                <w:sz w:val="30"/>
                <w:szCs w:val="30"/>
              </w:rPr>
            </w:pPr>
            <w:r w:rsidRPr="00E87823">
              <w:rPr>
                <w:rFonts w:ascii="Times New Roman" w:hAnsi="Times New Roman" w:cs="Times New Roman"/>
                <w:color w:val="000000"/>
                <w:sz w:val="30"/>
                <w:szCs w:val="30"/>
                <w:shd w:val="clear" w:color="auto" w:fill="FFFFFF"/>
              </w:rPr>
              <w:t>15 дней</w:t>
            </w:r>
            <w:r w:rsidRPr="00E87823">
              <w:rPr>
                <w:rFonts w:ascii="Times New Roman" w:hAnsi="Times New Roman" w:cs="Times New Roman"/>
                <w:color w:val="000000"/>
                <w:sz w:val="30"/>
                <w:szCs w:val="30"/>
              </w:rPr>
              <w:br/>
            </w:r>
          </w:p>
        </w:tc>
      </w:tr>
      <w:tr w:rsidR="00D56318" w:rsidRPr="009A5BFB" w:rsidTr="002E1BE4">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56318" w:rsidRPr="009A5BFB" w:rsidRDefault="00D56318" w:rsidP="002E1BE4">
            <w:pPr>
              <w:spacing w:after="0" w:line="240" w:lineRule="auto"/>
              <w:rPr>
                <w:sz w:val="28"/>
                <w:szCs w:val="28"/>
              </w:rPr>
            </w:pPr>
            <w:r w:rsidRPr="009A5BFB">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56318" w:rsidRPr="009A5BFB" w:rsidRDefault="00D56318" w:rsidP="002E1BE4">
            <w:pPr>
              <w:spacing w:after="0" w:line="240" w:lineRule="auto"/>
              <w:rPr>
                <w:sz w:val="28"/>
                <w:szCs w:val="28"/>
              </w:rPr>
            </w:pPr>
            <w:r w:rsidRPr="009A5BFB">
              <w:rPr>
                <w:rFonts w:ascii="Times New Roman" w:eastAsia="Times New Roman" w:hAnsi="Times New Roman" w:cs="Times New Roman"/>
                <w:sz w:val="28"/>
                <w:szCs w:val="28"/>
              </w:rPr>
              <w:t>бесплатно</w:t>
            </w:r>
          </w:p>
        </w:tc>
      </w:tr>
      <w:tr w:rsidR="00D56318" w:rsidRPr="009A5BFB" w:rsidTr="002E1BE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56318" w:rsidRPr="009A5BFB" w:rsidRDefault="00D56318" w:rsidP="002E1BE4">
            <w:pPr>
              <w:spacing w:after="0" w:line="240" w:lineRule="auto"/>
              <w:rPr>
                <w:sz w:val="28"/>
                <w:szCs w:val="28"/>
              </w:rPr>
            </w:pPr>
            <w:r w:rsidRPr="009A5BFB">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56318" w:rsidRPr="009A5BFB" w:rsidRDefault="00D56318" w:rsidP="002E1BE4">
            <w:pPr>
              <w:spacing w:after="0" w:line="240" w:lineRule="auto"/>
              <w:rPr>
                <w:sz w:val="28"/>
                <w:szCs w:val="28"/>
              </w:rPr>
            </w:pPr>
            <w:r w:rsidRPr="009A5BFB">
              <w:rPr>
                <w:rFonts w:ascii="Times New Roman" w:eastAsia="Times New Roman" w:hAnsi="Times New Roman" w:cs="Times New Roman"/>
                <w:sz w:val="28"/>
                <w:szCs w:val="28"/>
              </w:rPr>
              <w:t>бессрочно</w:t>
            </w:r>
          </w:p>
        </w:tc>
      </w:tr>
      <w:tr w:rsidR="00D56318"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56318" w:rsidRPr="009A5BFB" w:rsidRDefault="00D56318" w:rsidP="002E1BE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D56318" w:rsidRPr="009A5BFB" w:rsidRDefault="00D56318"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E87823">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w:t>
            </w:r>
            <w:r w:rsidR="00E87823">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(02350) 28588</w:t>
            </w:r>
          </w:p>
          <w:p w:rsidR="00D56318" w:rsidRPr="009A5BFB" w:rsidRDefault="00D56318"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E87823">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102, тел. 8 (02350) 27023</w:t>
            </w:r>
          </w:p>
          <w:p w:rsidR="00D56318" w:rsidRPr="009A5BFB" w:rsidRDefault="00D56318"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lastRenderedPageBreak/>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xml:space="preserve">. </w:t>
            </w:r>
            <w:r w:rsidR="00E87823">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107, тел. 8 (02350) 27316.</w:t>
            </w:r>
          </w:p>
          <w:p w:rsidR="00D56318" w:rsidRPr="009A5BFB" w:rsidRDefault="00D56318" w:rsidP="002E1BE4">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00D87113" w:rsidRPr="009A5BFB">
              <w:rPr>
                <w:rFonts w:ascii="Times New Roman" w:eastAsia="Calibri" w:hAnsi="Times New Roman" w:cs="Times New Roman"/>
                <w:sz w:val="30"/>
                <w:szCs w:val="30"/>
              </w:rPr>
              <w:t>с 8-0</w:t>
            </w:r>
            <w:r w:rsidRPr="009A5BFB">
              <w:rPr>
                <w:rFonts w:ascii="Times New Roman" w:eastAsia="Calibri" w:hAnsi="Times New Roman" w:cs="Times New Roman"/>
                <w:sz w:val="30"/>
                <w:szCs w:val="30"/>
              </w:rPr>
              <w:t>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E87823" w:rsidRDefault="00E87823"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1C30AF" w:rsidRDefault="001C30AF" w:rsidP="00DA5FFE">
      <w:pPr>
        <w:tabs>
          <w:tab w:val="left" w:pos="0"/>
        </w:tabs>
        <w:spacing w:after="0" w:line="240" w:lineRule="auto"/>
        <w:rPr>
          <w:rFonts w:ascii="Times New Roman" w:eastAsia="Times New Roman" w:hAnsi="Times New Roman" w:cs="Times New Roman"/>
          <w:b/>
          <w:color w:val="000099"/>
          <w:sz w:val="30"/>
          <w:szCs w:val="30"/>
        </w:rPr>
      </w:pPr>
    </w:p>
    <w:p w:rsidR="00DA5FFE" w:rsidRPr="009A5BFB" w:rsidRDefault="00DA5FFE" w:rsidP="00DA5FFE">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16.10 подпункт 16.10.3</w:t>
      </w:r>
    </w:p>
    <w:tbl>
      <w:tblPr>
        <w:tblW w:w="0" w:type="auto"/>
        <w:jc w:val="center"/>
        <w:tblCellMar>
          <w:left w:w="10" w:type="dxa"/>
          <w:right w:w="10" w:type="dxa"/>
        </w:tblCellMar>
        <w:tblLook w:val="04A0" w:firstRow="1" w:lastRow="0" w:firstColumn="1" w:lastColumn="0" w:noHBand="0" w:noVBand="1"/>
      </w:tblPr>
      <w:tblGrid>
        <w:gridCol w:w="4032"/>
        <w:gridCol w:w="5731"/>
      </w:tblGrid>
      <w:tr w:rsidR="00DA5FFE"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A5FFE" w:rsidRPr="009A5BFB" w:rsidRDefault="00DA5FFE" w:rsidP="002E1BE4">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16.10 подпункт 16.10.3</w:t>
            </w:r>
          </w:p>
          <w:p w:rsidR="00DA5FFE" w:rsidRPr="009A5BFB" w:rsidRDefault="00DA5FFE" w:rsidP="002E1BE4">
            <w:pPr>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Исключение жилого помещения государственного жилищного фонда из состава специальных жилых помещений</w:t>
            </w:r>
          </w:p>
        </w:tc>
      </w:tr>
      <w:tr w:rsidR="00DA5FFE" w:rsidRPr="009A5BFB" w:rsidTr="004C124E">
        <w:trPr>
          <w:trHeight w:val="2283"/>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DA5FFE" w:rsidRDefault="00FC1BDD" w:rsidP="002E1BE4">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1C30AF" w:rsidRPr="009A5BFB" w:rsidRDefault="001C30AF" w:rsidP="002E1BE4">
            <w:pPr>
              <w:spacing w:after="0" w:line="240" w:lineRule="auto"/>
              <w:rPr>
                <w:sz w:val="30"/>
                <w:szCs w:val="30"/>
              </w:rPr>
            </w:pPr>
          </w:p>
          <w:p w:rsidR="00452755" w:rsidRDefault="004C124E" w:rsidP="00DC1C74">
            <w:pPr>
              <w:spacing w:after="0" w:line="240" w:lineRule="auto"/>
              <w:rPr>
                <w:rFonts w:ascii="Times New Roman" w:hAnsi="Times New Roman" w:cs="Times New Roman"/>
                <w:sz w:val="30"/>
                <w:szCs w:val="30"/>
              </w:rPr>
            </w:pPr>
            <w:r w:rsidRPr="004C124E">
              <w:rPr>
                <w:rFonts w:ascii="Times New Roman" w:hAnsi="Times New Roman" w:cs="Times New Roman"/>
                <w:sz w:val="30"/>
                <w:szCs w:val="30"/>
              </w:rPr>
              <w:t>ходатайство об исключении жилого помещения государственного жилищного фонда из состава специальных жилых помещений</w:t>
            </w:r>
          </w:p>
          <w:p w:rsidR="00D807A0" w:rsidRPr="00FE01B4" w:rsidRDefault="004C124E" w:rsidP="00D807A0">
            <w:pPr>
              <w:spacing w:after="0" w:line="240" w:lineRule="auto"/>
              <w:rPr>
                <w:rFonts w:ascii="Times New Roman" w:hAnsi="Times New Roman" w:cs="Times New Roman"/>
                <w:color w:val="000099"/>
                <w:sz w:val="28"/>
                <w:szCs w:val="28"/>
              </w:rPr>
            </w:pPr>
            <w:r w:rsidRPr="004C124E">
              <w:rPr>
                <w:rFonts w:ascii="Times New Roman" w:hAnsi="Times New Roman" w:cs="Times New Roman"/>
                <w:sz w:val="30"/>
                <w:szCs w:val="30"/>
              </w:rPr>
              <w:br/>
            </w:r>
            <w:hyperlink r:id="rId103" w:history="1">
              <w:r w:rsidR="00DC1C74" w:rsidRPr="00FE01B4">
                <w:rPr>
                  <w:rStyle w:val="ab"/>
                  <w:rFonts w:ascii="Times New Roman" w:hAnsi="Times New Roman" w:cs="Times New Roman"/>
                  <w:sz w:val="28"/>
                  <w:szCs w:val="28"/>
                </w:rPr>
                <w:t>Регламент административной процедуры</w:t>
              </w:r>
            </w:hyperlink>
          </w:p>
          <w:p w:rsidR="004C124E" w:rsidRPr="00CD2E3D" w:rsidRDefault="00D807A0" w:rsidP="00D807A0">
            <w:pPr>
              <w:spacing w:after="0" w:line="240" w:lineRule="auto"/>
              <w:rPr>
                <w:rFonts w:ascii="Times New Roman" w:hAnsi="Times New Roman" w:cs="Times New Roman"/>
                <w:color w:val="000099"/>
                <w:sz w:val="30"/>
                <w:szCs w:val="30"/>
              </w:rPr>
            </w:pPr>
            <w:r w:rsidRPr="00CD2E3D">
              <w:rPr>
                <w:rFonts w:ascii="Times New Roman" w:hAnsi="Times New Roman" w:cs="Times New Roman"/>
                <w:color w:val="000099"/>
                <w:sz w:val="30"/>
                <w:szCs w:val="30"/>
              </w:rPr>
              <w:t xml:space="preserve"> </w:t>
            </w:r>
          </w:p>
        </w:tc>
      </w:tr>
      <w:tr w:rsidR="004C124E" w:rsidRPr="009A5BFB" w:rsidTr="001C30AF">
        <w:trPr>
          <w:trHeight w:val="1833"/>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4C124E" w:rsidRDefault="004C124E" w:rsidP="004C124E">
            <w:pPr>
              <w:spacing w:after="0" w:line="240" w:lineRule="auto"/>
              <w:rPr>
                <w:rFonts w:ascii="Times New Roman" w:hAnsi="Times New Roman" w:cs="Times New Roman"/>
                <w:b/>
                <w:sz w:val="30"/>
                <w:szCs w:val="30"/>
              </w:rPr>
            </w:pPr>
            <w:r w:rsidRPr="004C124E">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1C30AF" w:rsidRPr="004C124E" w:rsidRDefault="001C30AF" w:rsidP="004C124E">
            <w:pPr>
              <w:spacing w:after="0" w:line="240" w:lineRule="auto"/>
              <w:rPr>
                <w:rFonts w:ascii="Times New Roman" w:hAnsi="Times New Roman" w:cs="Times New Roman"/>
                <w:b/>
                <w:sz w:val="30"/>
                <w:szCs w:val="30"/>
              </w:rPr>
            </w:pPr>
          </w:p>
          <w:p w:rsidR="004C124E" w:rsidRPr="009A5BFB" w:rsidRDefault="004C124E" w:rsidP="004C124E">
            <w:pPr>
              <w:spacing w:after="0" w:line="240" w:lineRule="auto"/>
              <w:rPr>
                <w:rFonts w:ascii="Times New Roman" w:eastAsia="Times New Roman" w:hAnsi="Times New Roman" w:cs="Times New Roman"/>
                <w:b/>
                <w:sz w:val="30"/>
                <w:szCs w:val="30"/>
              </w:rPr>
            </w:pPr>
            <w:r w:rsidRPr="004C124E">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объект недвижимого имущества</w:t>
            </w:r>
          </w:p>
        </w:tc>
      </w:tr>
      <w:tr w:rsidR="001C30AF" w:rsidRPr="009A5BFB" w:rsidTr="002E1BE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1C30AF" w:rsidRPr="003235B4" w:rsidRDefault="001C30AF" w:rsidP="002E1B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104" w:history="1">
              <w:r w:rsidR="00FE01B4" w:rsidRPr="006372E7">
                <w:rPr>
                  <w:rStyle w:val="ab"/>
                  <w:rFonts w:ascii="Times New Roman" w:hAnsi="Times New Roman" w:cs="Times New Roman"/>
                  <w:b/>
                </w:rPr>
                <w:t>БЛАНК ЗАЯВЛЕНИЯ СКАЧАТЬ ЗДЕСЬ</w:t>
              </w:r>
            </w:hyperlink>
          </w:p>
          <w:p w:rsidR="001C30AF" w:rsidRPr="00743532" w:rsidRDefault="001C30AF" w:rsidP="00743532">
            <w:pPr>
              <w:spacing w:after="0" w:line="240" w:lineRule="auto"/>
              <w:rPr>
                <w:rFonts w:ascii="Times New Roman" w:hAnsi="Times New Roman" w:cs="Times New Roman"/>
                <w:color w:val="000000"/>
                <w:sz w:val="30"/>
                <w:szCs w:val="30"/>
                <w:shd w:val="clear" w:color="auto" w:fill="FFFFFF"/>
              </w:rPr>
            </w:pPr>
          </w:p>
        </w:tc>
      </w:tr>
      <w:tr w:rsidR="00DA5FFE" w:rsidRPr="009A5BFB" w:rsidTr="002E1BE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A5FFE" w:rsidRPr="003235B4" w:rsidRDefault="00DA5FFE" w:rsidP="002E1BE4">
            <w:pPr>
              <w:spacing w:after="0" w:line="240" w:lineRule="auto"/>
              <w:rPr>
                <w:sz w:val="28"/>
                <w:szCs w:val="28"/>
              </w:rPr>
            </w:pPr>
            <w:r w:rsidRPr="003235B4">
              <w:rPr>
                <w:rFonts w:ascii="Times New Roman" w:eastAsia="Times New Roman" w:hAnsi="Times New Roman" w:cs="Times New Roman"/>
                <w:b/>
                <w:sz w:val="28"/>
                <w:szCs w:val="28"/>
              </w:rPr>
              <w:t>Максимальный срок осуществления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A5FFE" w:rsidRPr="00743532" w:rsidRDefault="00743532" w:rsidP="00743532">
            <w:pPr>
              <w:spacing w:after="0" w:line="240" w:lineRule="auto"/>
              <w:rPr>
                <w:rFonts w:ascii="Times New Roman" w:hAnsi="Times New Roman" w:cs="Times New Roman"/>
                <w:sz w:val="30"/>
                <w:szCs w:val="30"/>
              </w:rPr>
            </w:pPr>
            <w:r w:rsidRPr="00743532">
              <w:rPr>
                <w:rFonts w:ascii="Times New Roman" w:hAnsi="Times New Roman" w:cs="Times New Roman"/>
                <w:color w:val="000000"/>
                <w:sz w:val="30"/>
                <w:szCs w:val="30"/>
                <w:shd w:val="clear" w:color="auto" w:fill="FFFFFF"/>
              </w:rPr>
              <w:t>15 дней</w:t>
            </w:r>
            <w:r w:rsidRPr="00743532">
              <w:rPr>
                <w:rFonts w:ascii="Times New Roman" w:hAnsi="Times New Roman" w:cs="Times New Roman"/>
                <w:color w:val="000000"/>
                <w:sz w:val="30"/>
                <w:szCs w:val="30"/>
              </w:rPr>
              <w:br/>
            </w:r>
          </w:p>
        </w:tc>
      </w:tr>
      <w:tr w:rsidR="00DA5FFE" w:rsidRPr="009A5BFB" w:rsidTr="002E1BE4">
        <w:trPr>
          <w:trHeight w:val="1"/>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A5FFE" w:rsidRPr="003235B4" w:rsidRDefault="00DA5FFE" w:rsidP="002E1BE4">
            <w:pPr>
              <w:spacing w:after="0" w:line="240" w:lineRule="auto"/>
              <w:rPr>
                <w:sz w:val="28"/>
                <w:szCs w:val="28"/>
              </w:rPr>
            </w:pPr>
            <w:r w:rsidRPr="003235B4">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A5FFE" w:rsidRPr="003235B4" w:rsidRDefault="00DA5FFE" w:rsidP="002E1BE4">
            <w:pPr>
              <w:spacing w:after="0" w:line="240" w:lineRule="auto"/>
              <w:rPr>
                <w:sz w:val="28"/>
                <w:szCs w:val="28"/>
              </w:rPr>
            </w:pPr>
            <w:r w:rsidRPr="003235B4">
              <w:rPr>
                <w:rFonts w:ascii="Times New Roman" w:eastAsia="Times New Roman" w:hAnsi="Times New Roman" w:cs="Times New Roman"/>
                <w:sz w:val="28"/>
                <w:szCs w:val="28"/>
              </w:rPr>
              <w:t>бесплатно</w:t>
            </w:r>
          </w:p>
        </w:tc>
      </w:tr>
      <w:tr w:rsidR="00DA5FFE" w:rsidRPr="003235B4" w:rsidTr="002E1BE4">
        <w:trPr>
          <w:jc w:val="center"/>
        </w:trPr>
        <w:tc>
          <w:tcPr>
            <w:tcW w:w="4032"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A5FFE" w:rsidRPr="003235B4" w:rsidRDefault="00DA5FFE" w:rsidP="002E1BE4">
            <w:pPr>
              <w:spacing w:after="0" w:line="240" w:lineRule="auto"/>
              <w:rPr>
                <w:sz w:val="28"/>
                <w:szCs w:val="28"/>
              </w:rPr>
            </w:pPr>
            <w:r w:rsidRPr="003235B4">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731"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DA5FFE" w:rsidRPr="003235B4" w:rsidRDefault="00DA5FFE" w:rsidP="002E1BE4">
            <w:pPr>
              <w:spacing w:after="0" w:line="240" w:lineRule="auto"/>
              <w:rPr>
                <w:sz w:val="28"/>
                <w:szCs w:val="28"/>
              </w:rPr>
            </w:pPr>
            <w:r w:rsidRPr="003235B4">
              <w:rPr>
                <w:rFonts w:ascii="Times New Roman" w:eastAsia="Times New Roman" w:hAnsi="Times New Roman" w:cs="Times New Roman"/>
                <w:sz w:val="28"/>
                <w:szCs w:val="28"/>
              </w:rPr>
              <w:t>бессрочно</w:t>
            </w:r>
          </w:p>
        </w:tc>
      </w:tr>
      <w:tr w:rsidR="00DA5FFE" w:rsidRPr="003235B4"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DA5FFE" w:rsidRPr="00994C10" w:rsidRDefault="00DA5FFE" w:rsidP="002E1BE4">
            <w:pPr>
              <w:spacing w:after="0" w:line="240" w:lineRule="auto"/>
              <w:rPr>
                <w:rFonts w:ascii="Times New Roman" w:eastAsia="Times New Roman" w:hAnsi="Times New Roman" w:cs="Times New Roman"/>
                <w:b/>
                <w:sz w:val="30"/>
                <w:szCs w:val="30"/>
                <w:shd w:val="clear" w:color="auto" w:fill="FFFFFF"/>
              </w:rPr>
            </w:pPr>
            <w:r w:rsidRPr="00994C10">
              <w:rPr>
                <w:rFonts w:ascii="Times New Roman" w:eastAsia="Times New Roman" w:hAnsi="Times New Roman" w:cs="Times New Roman"/>
                <w:b/>
                <w:sz w:val="30"/>
                <w:szCs w:val="30"/>
                <w:shd w:val="clear" w:color="auto" w:fill="FFFFFF"/>
              </w:rPr>
              <w:t>Ответственный:</w:t>
            </w:r>
          </w:p>
          <w:p w:rsidR="00DA5FFE" w:rsidRPr="00994C10" w:rsidRDefault="00DA5FFE" w:rsidP="002E1BE4">
            <w:pPr>
              <w:shd w:val="clear" w:color="auto" w:fill="FFFFFF"/>
              <w:spacing w:after="0" w:line="240" w:lineRule="auto"/>
              <w:jc w:val="both"/>
              <w:rPr>
                <w:rFonts w:ascii="Times New Roman" w:eastAsia="Calibri" w:hAnsi="Times New Roman" w:cs="Times New Roman"/>
                <w:sz w:val="30"/>
                <w:szCs w:val="30"/>
              </w:rPr>
            </w:pPr>
            <w:r w:rsidRPr="00994C10">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Pr="00994C10">
              <w:rPr>
                <w:rFonts w:ascii="Times New Roman" w:eastAsia="Times New Roman" w:hAnsi="Times New Roman" w:cs="Times New Roman"/>
                <w:sz w:val="30"/>
                <w:szCs w:val="30"/>
                <w:shd w:val="clear" w:color="auto" w:fill="FFFFFF"/>
              </w:rPr>
              <w:t xml:space="preserve"> - главный специалист службы «одно окно» Овчинникова Анна Алексеевна, специалист службы «одно окно» </w:t>
            </w:r>
            <w:proofErr w:type="spellStart"/>
            <w:r w:rsidRPr="00994C10">
              <w:rPr>
                <w:rFonts w:ascii="Times New Roman" w:eastAsia="Times New Roman" w:hAnsi="Times New Roman" w:cs="Times New Roman"/>
                <w:sz w:val="30"/>
                <w:szCs w:val="30"/>
                <w:shd w:val="clear" w:color="auto" w:fill="FFFFFF"/>
              </w:rPr>
              <w:t>Новак</w:t>
            </w:r>
            <w:proofErr w:type="spellEnd"/>
            <w:r w:rsidRPr="00994C10">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94C10">
              <w:rPr>
                <w:rFonts w:ascii="Times New Roman" w:eastAsia="Times New Roman" w:hAnsi="Times New Roman" w:cs="Times New Roman"/>
                <w:sz w:val="30"/>
                <w:szCs w:val="30"/>
                <w:shd w:val="clear" w:color="auto" w:fill="FFFFFF"/>
              </w:rPr>
              <w:t>каб</w:t>
            </w:r>
            <w:proofErr w:type="spellEnd"/>
            <w:r w:rsidRPr="00994C10">
              <w:rPr>
                <w:rFonts w:ascii="Times New Roman" w:eastAsia="Times New Roman" w:hAnsi="Times New Roman" w:cs="Times New Roman"/>
                <w:sz w:val="30"/>
                <w:szCs w:val="30"/>
                <w:shd w:val="clear" w:color="auto" w:fill="FFFFFF"/>
              </w:rPr>
              <w:t>. № 101, тел. 8</w:t>
            </w:r>
            <w:r w:rsidR="00743532" w:rsidRPr="00994C10">
              <w:rPr>
                <w:rFonts w:ascii="Times New Roman" w:eastAsia="Times New Roman" w:hAnsi="Times New Roman" w:cs="Times New Roman"/>
                <w:sz w:val="30"/>
                <w:szCs w:val="30"/>
                <w:shd w:val="clear" w:color="auto" w:fill="FFFFFF"/>
              </w:rPr>
              <w:t xml:space="preserve"> </w:t>
            </w:r>
            <w:r w:rsidRPr="00994C10">
              <w:rPr>
                <w:rFonts w:ascii="Times New Roman" w:eastAsia="Times New Roman" w:hAnsi="Times New Roman" w:cs="Times New Roman"/>
                <w:sz w:val="30"/>
                <w:szCs w:val="30"/>
                <w:shd w:val="clear" w:color="auto" w:fill="FFFFFF"/>
              </w:rPr>
              <w:t>(02350) 28588</w:t>
            </w:r>
          </w:p>
          <w:p w:rsidR="00DA5FFE" w:rsidRPr="00994C10" w:rsidRDefault="00DA5FFE" w:rsidP="002E1BE4">
            <w:pPr>
              <w:spacing w:after="0" w:line="240" w:lineRule="auto"/>
              <w:jc w:val="both"/>
              <w:rPr>
                <w:rFonts w:ascii="Times New Roman" w:eastAsia="Times New Roman" w:hAnsi="Times New Roman" w:cs="Times New Roman"/>
                <w:sz w:val="30"/>
                <w:szCs w:val="30"/>
                <w:shd w:val="clear" w:color="auto" w:fill="FFFFFF"/>
              </w:rPr>
            </w:pPr>
            <w:r w:rsidRPr="00994C10">
              <w:rPr>
                <w:rFonts w:ascii="Times New Roman" w:eastAsia="Times New Roman" w:hAnsi="Times New Roman" w:cs="Times New Roman"/>
                <w:b/>
                <w:sz w:val="30"/>
                <w:szCs w:val="30"/>
                <w:shd w:val="clear" w:color="auto" w:fill="FFFFFF"/>
              </w:rPr>
              <w:t>за подготовку административного решения</w:t>
            </w:r>
            <w:r w:rsidRPr="00994C10">
              <w:rPr>
                <w:rFonts w:ascii="Times New Roman" w:eastAsia="Times New Roman" w:hAnsi="Times New Roman" w:cs="Times New Roman"/>
                <w:sz w:val="30"/>
                <w:szCs w:val="30"/>
                <w:shd w:val="clear" w:color="auto" w:fill="FFFFFF"/>
              </w:rPr>
              <w:t xml:space="preserve"> -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94C10">
              <w:rPr>
                <w:rFonts w:ascii="Times New Roman" w:eastAsia="Times New Roman" w:hAnsi="Times New Roman" w:cs="Times New Roman"/>
                <w:sz w:val="30"/>
                <w:szCs w:val="30"/>
                <w:shd w:val="clear" w:color="auto" w:fill="FFFFFF"/>
              </w:rPr>
              <w:t>каб</w:t>
            </w:r>
            <w:proofErr w:type="spellEnd"/>
            <w:r w:rsidRPr="00994C10">
              <w:rPr>
                <w:rFonts w:ascii="Times New Roman" w:eastAsia="Times New Roman" w:hAnsi="Times New Roman" w:cs="Times New Roman"/>
                <w:sz w:val="30"/>
                <w:szCs w:val="30"/>
                <w:shd w:val="clear" w:color="auto" w:fill="FFFFFF"/>
              </w:rPr>
              <w:t>. № 102, тел. 8 (02350) 27023</w:t>
            </w:r>
          </w:p>
          <w:p w:rsidR="00DA5FFE" w:rsidRPr="00994C10" w:rsidRDefault="00DA5FFE" w:rsidP="002E1BE4">
            <w:pPr>
              <w:spacing w:after="0" w:line="240" w:lineRule="auto"/>
              <w:jc w:val="both"/>
              <w:rPr>
                <w:rFonts w:ascii="Times New Roman" w:eastAsia="Times New Roman" w:hAnsi="Times New Roman" w:cs="Times New Roman"/>
                <w:sz w:val="30"/>
                <w:szCs w:val="30"/>
                <w:shd w:val="clear" w:color="auto" w:fill="FFFFFF"/>
              </w:rPr>
            </w:pPr>
            <w:r w:rsidRPr="00994C10">
              <w:rPr>
                <w:rFonts w:ascii="Times New Roman" w:eastAsia="Calibri" w:hAnsi="Times New Roman" w:cs="Times New Roman"/>
                <w:sz w:val="30"/>
                <w:szCs w:val="30"/>
              </w:rPr>
              <w:t>во время отсутствия:</w:t>
            </w:r>
            <w:r w:rsidRPr="00994C10">
              <w:rPr>
                <w:rFonts w:ascii="Times New Roman" w:eastAsia="Times New Roman" w:hAnsi="Times New Roman" w:cs="Times New Roman"/>
                <w:sz w:val="30"/>
                <w:szCs w:val="30"/>
                <w:shd w:val="clear" w:color="auto" w:fill="FFFFFF"/>
              </w:rPr>
              <w:t xml:space="preserve"> главный специалист отдела жилищно-коммунального </w:t>
            </w:r>
            <w:r w:rsidRPr="00994C10">
              <w:rPr>
                <w:rFonts w:ascii="Times New Roman" w:eastAsia="Times New Roman" w:hAnsi="Times New Roman" w:cs="Times New Roman"/>
                <w:sz w:val="30"/>
                <w:szCs w:val="30"/>
                <w:shd w:val="clear" w:color="auto" w:fill="FFFFFF"/>
              </w:rPr>
              <w:lastRenderedPageBreak/>
              <w:t xml:space="preserve">хозяйства, архитектуры и строительства райисполкома Рабушок Валентин Валентинович, г. Петриков, ул. Гагарина, 17, райисполком, 1 этаж, </w:t>
            </w:r>
            <w:proofErr w:type="spellStart"/>
            <w:r w:rsidRPr="00994C10">
              <w:rPr>
                <w:rFonts w:ascii="Times New Roman" w:eastAsia="Times New Roman" w:hAnsi="Times New Roman" w:cs="Times New Roman"/>
                <w:sz w:val="30"/>
                <w:szCs w:val="30"/>
                <w:shd w:val="clear" w:color="auto" w:fill="FFFFFF"/>
              </w:rPr>
              <w:t>каб</w:t>
            </w:r>
            <w:proofErr w:type="spellEnd"/>
            <w:r w:rsidRPr="00994C10">
              <w:rPr>
                <w:rFonts w:ascii="Times New Roman" w:eastAsia="Times New Roman" w:hAnsi="Times New Roman" w:cs="Times New Roman"/>
                <w:sz w:val="30"/>
                <w:szCs w:val="30"/>
                <w:shd w:val="clear" w:color="auto" w:fill="FFFFFF"/>
              </w:rPr>
              <w:t>. № 107, тел. 8 (02350) 27316.</w:t>
            </w:r>
          </w:p>
          <w:p w:rsidR="00DA5FFE" w:rsidRPr="003235B4" w:rsidRDefault="00DA5FFE" w:rsidP="002E1BE4">
            <w:pPr>
              <w:spacing w:after="0" w:line="240" w:lineRule="auto"/>
              <w:jc w:val="both"/>
              <w:rPr>
                <w:sz w:val="28"/>
                <w:szCs w:val="28"/>
              </w:rPr>
            </w:pPr>
            <w:r w:rsidRPr="00994C10">
              <w:rPr>
                <w:rFonts w:ascii="Times New Roman" w:eastAsia="Calibri" w:hAnsi="Times New Roman" w:cs="Times New Roman"/>
                <w:b/>
                <w:sz w:val="30"/>
                <w:szCs w:val="30"/>
              </w:rPr>
              <w:t xml:space="preserve">Режим работы: </w:t>
            </w:r>
            <w:r w:rsidRPr="00994C10">
              <w:rPr>
                <w:rFonts w:ascii="Times New Roman" w:eastAsia="Calibri" w:hAnsi="Times New Roman" w:cs="Times New Roman"/>
                <w:sz w:val="30"/>
                <w:szCs w:val="30"/>
              </w:rPr>
              <w:t>с 8-00 до 17-30, перерыв: с 13-00 до 14-00, выходной: суббота, воскресенье.</w:t>
            </w:r>
          </w:p>
        </w:tc>
      </w:tr>
    </w:tbl>
    <w:p w:rsidR="00903774" w:rsidRDefault="00903774" w:rsidP="003622AD">
      <w:pPr>
        <w:tabs>
          <w:tab w:val="left" w:pos="0"/>
        </w:tabs>
        <w:spacing w:after="0" w:line="240" w:lineRule="auto"/>
        <w:rPr>
          <w:rFonts w:ascii="Times New Roman" w:eastAsia="Times New Roman" w:hAnsi="Times New Roman" w:cs="Times New Roman"/>
          <w:b/>
          <w:color w:val="000099"/>
          <w:sz w:val="30"/>
          <w:szCs w:val="30"/>
        </w:rPr>
      </w:pPr>
    </w:p>
    <w:p w:rsidR="00743532" w:rsidRDefault="00743532"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994C10" w:rsidRDefault="00994C10" w:rsidP="003622AD">
      <w:pPr>
        <w:tabs>
          <w:tab w:val="left" w:pos="0"/>
        </w:tabs>
        <w:spacing w:after="0" w:line="240" w:lineRule="auto"/>
        <w:rPr>
          <w:rFonts w:ascii="Times New Roman" w:eastAsia="Times New Roman" w:hAnsi="Times New Roman" w:cs="Times New Roman"/>
          <w:b/>
          <w:color w:val="000099"/>
          <w:sz w:val="30"/>
          <w:szCs w:val="30"/>
        </w:rPr>
      </w:pPr>
    </w:p>
    <w:p w:rsidR="003622AD" w:rsidRPr="009A5BFB" w:rsidRDefault="003622AD" w:rsidP="003622AD">
      <w:pPr>
        <w:tabs>
          <w:tab w:val="left" w:pos="0"/>
        </w:tabs>
        <w:spacing w:after="0" w:line="240" w:lineRule="auto"/>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lastRenderedPageBreak/>
        <w:t>16.10 подпункт 16.10.4</w:t>
      </w:r>
    </w:p>
    <w:tbl>
      <w:tblPr>
        <w:tblW w:w="0" w:type="auto"/>
        <w:jc w:val="center"/>
        <w:tblCellMar>
          <w:left w:w="10" w:type="dxa"/>
          <w:right w:w="10" w:type="dxa"/>
        </w:tblCellMar>
        <w:tblLook w:val="04A0" w:firstRow="1" w:lastRow="0" w:firstColumn="1" w:lastColumn="0" w:noHBand="0" w:noVBand="1"/>
      </w:tblPr>
      <w:tblGrid>
        <w:gridCol w:w="4078"/>
        <w:gridCol w:w="5685"/>
      </w:tblGrid>
      <w:tr w:rsidR="003622AD" w:rsidRPr="009A5BFB"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622AD" w:rsidRPr="009A5BFB" w:rsidRDefault="003622AD" w:rsidP="002E1BE4">
            <w:pPr>
              <w:tabs>
                <w:tab w:val="left" w:pos="0"/>
              </w:tabs>
              <w:spacing w:after="0" w:line="240" w:lineRule="auto"/>
              <w:jc w:val="center"/>
              <w:rPr>
                <w:rFonts w:ascii="Times New Roman" w:eastAsia="Times New Roman" w:hAnsi="Times New Roman" w:cs="Times New Roman"/>
                <w:b/>
                <w:color w:val="000099"/>
                <w:sz w:val="30"/>
                <w:szCs w:val="30"/>
              </w:rPr>
            </w:pPr>
            <w:r w:rsidRPr="009A5BFB">
              <w:rPr>
                <w:rFonts w:ascii="Times New Roman" w:eastAsia="Times New Roman" w:hAnsi="Times New Roman" w:cs="Times New Roman"/>
                <w:b/>
                <w:color w:val="000099"/>
                <w:sz w:val="30"/>
                <w:szCs w:val="30"/>
              </w:rPr>
              <w:t>АДМИНИСТРАТИВНАЯ ПРОЦЕДУРА 16.10 подпункт 16.10.4</w:t>
            </w:r>
          </w:p>
          <w:p w:rsidR="003622AD" w:rsidRPr="009A5BFB" w:rsidRDefault="003622AD" w:rsidP="002E1BE4">
            <w:pPr>
              <w:tabs>
                <w:tab w:val="left" w:pos="0"/>
              </w:tabs>
              <w:spacing w:after="0" w:line="240" w:lineRule="auto"/>
              <w:jc w:val="center"/>
              <w:rPr>
                <w:rFonts w:ascii="Times New Roman" w:hAnsi="Times New Roman" w:cs="Times New Roman"/>
                <w:b/>
                <w:color w:val="000099"/>
                <w:sz w:val="30"/>
                <w:szCs w:val="30"/>
              </w:rPr>
            </w:pPr>
            <w:r w:rsidRPr="009A5BFB">
              <w:rPr>
                <w:rFonts w:ascii="Times New Roman" w:hAnsi="Times New Roman" w:cs="Times New Roman"/>
                <w:b/>
                <w:color w:val="000099"/>
                <w:sz w:val="30"/>
                <w:szCs w:val="30"/>
              </w:rPr>
              <w:t>Исключение жилого помещения государственного жилищного фонда из состава арендного жилья</w:t>
            </w:r>
          </w:p>
        </w:tc>
      </w:tr>
      <w:tr w:rsidR="003622AD" w:rsidRPr="009A5BFB" w:rsidTr="000220BA">
        <w:trPr>
          <w:trHeight w:val="2153"/>
          <w:jc w:val="center"/>
        </w:trPr>
        <w:tc>
          <w:tcPr>
            <w:tcW w:w="9763" w:type="dxa"/>
            <w:gridSpan w:val="2"/>
            <w:tcBorders>
              <w:top w:val="single" w:sz="4" w:space="0" w:color="000000"/>
              <w:left w:val="single" w:sz="4" w:space="0" w:color="000000"/>
              <w:bottom w:val="single" w:sz="4" w:space="0" w:color="auto"/>
              <w:right w:val="single" w:sz="4" w:space="0" w:color="000000"/>
            </w:tcBorders>
            <w:shd w:val="clear" w:color="000000" w:fill="FFFFFF"/>
            <w:tcMar>
              <w:left w:w="3" w:type="dxa"/>
              <w:right w:w="3" w:type="dxa"/>
            </w:tcMar>
          </w:tcPr>
          <w:p w:rsidR="00FC1BDD" w:rsidRPr="009D4C59" w:rsidRDefault="00FC1BDD" w:rsidP="00FC1BDD">
            <w:pPr>
              <w:spacing w:after="0" w:line="240" w:lineRule="auto"/>
              <w:rPr>
                <w:rFonts w:ascii="Times New Roman" w:eastAsia="Times New Roman" w:hAnsi="Times New Roman" w:cs="Times New Roman"/>
                <w:b/>
                <w:sz w:val="30"/>
                <w:szCs w:val="30"/>
              </w:rPr>
            </w:pPr>
            <w:r w:rsidRPr="009D4C59">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3622AD" w:rsidRPr="009A5BFB" w:rsidRDefault="003622AD" w:rsidP="002E1BE4">
            <w:pPr>
              <w:spacing w:after="0" w:line="240" w:lineRule="auto"/>
              <w:rPr>
                <w:sz w:val="30"/>
                <w:szCs w:val="30"/>
              </w:rPr>
            </w:pPr>
          </w:p>
          <w:p w:rsidR="003622AD" w:rsidRDefault="003622AD" w:rsidP="000220BA">
            <w:pPr>
              <w:autoSpaceDE w:val="0"/>
              <w:autoSpaceDN w:val="0"/>
              <w:adjustRightInd w:val="0"/>
              <w:spacing w:line="240" w:lineRule="auto"/>
              <w:rPr>
                <w:rFonts w:ascii="Times New Roman" w:hAnsi="Times New Roman" w:cs="Times New Roman"/>
                <w:sz w:val="30"/>
                <w:szCs w:val="30"/>
              </w:rPr>
            </w:pPr>
            <w:r w:rsidRPr="009A5BFB">
              <w:rPr>
                <w:rFonts w:ascii="Times New Roman" w:hAnsi="Times New Roman" w:cs="Times New Roman"/>
                <w:sz w:val="30"/>
                <w:szCs w:val="30"/>
              </w:rPr>
              <w:t xml:space="preserve">заявление </w:t>
            </w:r>
          </w:p>
          <w:p w:rsidR="003235B4" w:rsidRPr="00FE01B4" w:rsidRDefault="00AD4BB4" w:rsidP="00DC1C74">
            <w:pPr>
              <w:spacing w:after="0" w:line="240" w:lineRule="auto"/>
              <w:rPr>
                <w:rFonts w:ascii="Times New Roman" w:hAnsi="Times New Roman" w:cs="Times New Roman"/>
                <w:color w:val="000099"/>
                <w:sz w:val="28"/>
                <w:szCs w:val="28"/>
              </w:rPr>
            </w:pPr>
            <w:hyperlink r:id="rId105" w:history="1">
              <w:r w:rsidR="00DC1C74" w:rsidRPr="00FE01B4">
                <w:rPr>
                  <w:rStyle w:val="ab"/>
                  <w:rFonts w:ascii="Times New Roman" w:hAnsi="Times New Roman" w:cs="Times New Roman"/>
                  <w:sz w:val="28"/>
                  <w:szCs w:val="28"/>
                </w:rPr>
                <w:t>Регламент административной процедуры</w:t>
              </w:r>
            </w:hyperlink>
          </w:p>
          <w:p w:rsidR="000220BA" w:rsidRPr="00994C10" w:rsidRDefault="000220BA" w:rsidP="003235B4">
            <w:pPr>
              <w:spacing w:after="0" w:line="240" w:lineRule="auto"/>
              <w:rPr>
                <w:color w:val="000099"/>
                <w:sz w:val="26"/>
                <w:szCs w:val="26"/>
              </w:rPr>
            </w:pPr>
          </w:p>
        </w:tc>
      </w:tr>
      <w:tr w:rsidR="000220BA" w:rsidRPr="009A5BFB" w:rsidTr="000220BA">
        <w:trPr>
          <w:trHeight w:val="2011"/>
          <w:jc w:val="center"/>
        </w:trPr>
        <w:tc>
          <w:tcPr>
            <w:tcW w:w="9763" w:type="dxa"/>
            <w:gridSpan w:val="2"/>
            <w:tcBorders>
              <w:top w:val="single" w:sz="4" w:space="0" w:color="auto"/>
              <w:left w:val="single" w:sz="4" w:space="0" w:color="000000"/>
              <w:bottom w:val="single" w:sz="4" w:space="0" w:color="000000"/>
              <w:right w:val="single" w:sz="4" w:space="0" w:color="000000"/>
            </w:tcBorders>
            <w:shd w:val="clear" w:color="000000" w:fill="FFFFFF"/>
            <w:tcMar>
              <w:left w:w="3" w:type="dxa"/>
              <w:right w:w="3" w:type="dxa"/>
            </w:tcMar>
          </w:tcPr>
          <w:p w:rsidR="000220BA" w:rsidRPr="00E479FB" w:rsidRDefault="000220BA" w:rsidP="000220BA">
            <w:pPr>
              <w:spacing w:after="0" w:line="240" w:lineRule="auto"/>
              <w:rPr>
                <w:rFonts w:ascii="Times New Roman" w:hAnsi="Times New Roman" w:cs="Times New Roman"/>
                <w:b/>
                <w:sz w:val="30"/>
                <w:szCs w:val="30"/>
              </w:rPr>
            </w:pPr>
            <w:r w:rsidRPr="00E479FB">
              <w:rPr>
                <w:rFonts w:ascii="Times New Roman" w:hAnsi="Times New Roman" w:cs="Times New Roman"/>
                <w:b/>
                <w:sz w:val="30"/>
                <w:szCs w:val="3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p w:rsidR="000220BA" w:rsidRPr="00E479FB" w:rsidRDefault="000220BA" w:rsidP="000220BA">
            <w:pPr>
              <w:spacing w:after="0" w:line="240" w:lineRule="auto"/>
              <w:rPr>
                <w:rFonts w:ascii="Times New Roman" w:hAnsi="Times New Roman" w:cs="Times New Roman"/>
                <w:b/>
                <w:sz w:val="30"/>
                <w:szCs w:val="30"/>
              </w:rPr>
            </w:pPr>
          </w:p>
          <w:p w:rsidR="000220BA" w:rsidRPr="009A5BFB" w:rsidRDefault="000220BA" w:rsidP="000220BA">
            <w:pPr>
              <w:spacing w:after="0" w:line="240" w:lineRule="auto"/>
              <w:rPr>
                <w:rFonts w:ascii="Times New Roman" w:eastAsia="Times New Roman" w:hAnsi="Times New Roman" w:cs="Times New Roman"/>
                <w:b/>
                <w:sz w:val="30"/>
                <w:szCs w:val="30"/>
              </w:rPr>
            </w:pPr>
            <w:r w:rsidRPr="00E479FB">
              <w:rPr>
                <w:rFonts w:ascii="Times New Roman" w:hAnsi="Times New Roman" w:cs="Times New Roman"/>
                <w:sz w:val="30"/>
                <w:szCs w:val="30"/>
              </w:rPr>
              <w:t>информация о существующих в момент выдачи информации правах и ограничениях (обременениях) прав на объект недвижимого имущества</w:t>
            </w:r>
          </w:p>
        </w:tc>
      </w:tr>
      <w:tr w:rsidR="00994C10" w:rsidRPr="009A5BFB" w:rsidTr="002E1BE4">
        <w:trPr>
          <w:trHeight w:val="976"/>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994C10" w:rsidRPr="009A5BFB" w:rsidRDefault="00994C10" w:rsidP="002E1BE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30"/>
                <w:szCs w:val="30"/>
              </w:rPr>
              <w:t>Формы (бланки) документов, необходимых для обращения за осуществлением административных процедур</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FE01B4" w:rsidRPr="00452B22" w:rsidRDefault="00AD4BB4" w:rsidP="00FE01B4">
            <w:pPr>
              <w:jc w:val="center"/>
              <w:rPr>
                <w:rFonts w:ascii="Times New Roman" w:hAnsi="Times New Roman" w:cs="Times New Roman"/>
                <w:b/>
                <w:color w:val="0000FF"/>
              </w:rPr>
            </w:pPr>
            <w:hyperlink r:id="rId106" w:history="1">
              <w:r w:rsidR="00FE01B4" w:rsidRPr="006372E7">
                <w:rPr>
                  <w:rStyle w:val="ab"/>
                  <w:rFonts w:ascii="Times New Roman" w:hAnsi="Times New Roman" w:cs="Times New Roman"/>
                  <w:b/>
                </w:rPr>
                <w:t>БЛАНК ЗАЯВЛЕНИЯ СКАЧАТЬ ЗДЕСЬ</w:t>
              </w:r>
            </w:hyperlink>
          </w:p>
          <w:p w:rsidR="00994C10" w:rsidRPr="005A62E5" w:rsidRDefault="00994C10" w:rsidP="005A62E5">
            <w:pPr>
              <w:spacing w:after="0" w:line="240" w:lineRule="auto"/>
              <w:jc w:val="both"/>
              <w:rPr>
                <w:rFonts w:ascii="Times New Roman" w:eastAsia="Times New Roman" w:hAnsi="Times New Roman" w:cs="Times New Roman"/>
                <w:sz w:val="30"/>
                <w:szCs w:val="30"/>
              </w:rPr>
            </w:pPr>
          </w:p>
        </w:tc>
      </w:tr>
      <w:tr w:rsidR="003622AD" w:rsidRPr="009A5BFB" w:rsidTr="002E1BE4">
        <w:trPr>
          <w:trHeight w:val="976"/>
          <w:jc w:val="center"/>
        </w:trPr>
        <w:tc>
          <w:tcPr>
            <w:tcW w:w="4078" w:type="dxa"/>
            <w:tcBorders>
              <w:top w:val="single" w:sz="4" w:space="0" w:color="000000"/>
              <w:left w:val="single" w:sz="4" w:space="0" w:color="000000"/>
              <w:right w:val="single" w:sz="4" w:space="0" w:color="000000"/>
            </w:tcBorders>
            <w:shd w:val="clear" w:color="000000" w:fill="FFFFFF"/>
            <w:tcMar>
              <w:left w:w="3" w:type="dxa"/>
              <w:right w:w="3" w:type="dxa"/>
            </w:tcMar>
          </w:tcPr>
          <w:p w:rsidR="003622AD" w:rsidRPr="009A5BFB" w:rsidRDefault="003622AD" w:rsidP="002E1BE4">
            <w:pPr>
              <w:spacing w:after="0" w:line="240" w:lineRule="auto"/>
              <w:rPr>
                <w:sz w:val="28"/>
                <w:szCs w:val="28"/>
              </w:rPr>
            </w:pPr>
            <w:r w:rsidRPr="009A5BFB">
              <w:rPr>
                <w:rFonts w:ascii="Times New Roman" w:eastAsia="Times New Roman" w:hAnsi="Times New Roman" w:cs="Times New Roman"/>
                <w:b/>
                <w:sz w:val="28"/>
                <w:szCs w:val="28"/>
              </w:rPr>
              <w:t>Максимальный срок осуществления административной процедуры</w:t>
            </w:r>
          </w:p>
        </w:tc>
        <w:tc>
          <w:tcPr>
            <w:tcW w:w="5685" w:type="dxa"/>
            <w:tcBorders>
              <w:top w:val="single" w:sz="4" w:space="0" w:color="000000"/>
              <w:left w:val="single" w:sz="4" w:space="0" w:color="000000"/>
              <w:right w:val="single" w:sz="4" w:space="0" w:color="000000"/>
            </w:tcBorders>
            <w:shd w:val="clear" w:color="000000" w:fill="FFFFFF"/>
            <w:tcMar>
              <w:left w:w="3" w:type="dxa"/>
              <w:right w:w="3" w:type="dxa"/>
            </w:tcMar>
          </w:tcPr>
          <w:p w:rsidR="005A62E5" w:rsidRPr="005A62E5" w:rsidRDefault="005A62E5" w:rsidP="005A62E5">
            <w:pPr>
              <w:spacing w:after="0" w:line="240" w:lineRule="auto"/>
              <w:jc w:val="both"/>
              <w:rPr>
                <w:rFonts w:ascii="Times New Roman" w:eastAsia="Times New Roman" w:hAnsi="Times New Roman" w:cs="Times New Roman"/>
                <w:sz w:val="30"/>
                <w:szCs w:val="30"/>
              </w:rPr>
            </w:pPr>
            <w:r w:rsidRPr="005A62E5">
              <w:rPr>
                <w:rFonts w:ascii="Times New Roman" w:eastAsia="Times New Roman" w:hAnsi="Times New Roman" w:cs="Times New Roman"/>
                <w:sz w:val="30"/>
                <w:szCs w:val="30"/>
              </w:rPr>
              <w:t>15 дней</w:t>
            </w:r>
          </w:p>
          <w:p w:rsidR="003622AD" w:rsidRPr="009A5BFB" w:rsidRDefault="003622AD" w:rsidP="005A62E5">
            <w:pPr>
              <w:spacing w:after="0" w:line="240" w:lineRule="auto"/>
              <w:jc w:val="both"/>
              <w:rPr>
                <w:sz w:val="28"/>
                <w:szCs w:val="28"/>
              </w:rPr>
            </w:pPr>
          </w:p>
        </w:tc>
      </w:tr>
      <w:tr w:rsidR="003622AD" w:rsidRPr="009A5BFB" w:rsidTr="002E1BE4">
        <w:trPr>
          <w:trHeight w:val="1"/>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622AD" w:rsidRPr="009A5BFB" w:rsidRDefault="003622AD" w:rsidP="002E1BE4">
            <w:pPr>
              <w:spacing w:after="0" w:line="240" w:lineRule="auto"/>
              <w:rPr>
                <w:sz w:val="28"/>
                <w:szCs w:val="28"/>
              </w:rPr>
            </w:pPr>
            <w:r w:rsidRPr="009A5BFB">
              <w:rPr>
                <w:rFonts w:ascii="Times New Roman" w:eastAsia="Times New Roman" w:hAnsi="Times New Roman" w:cs="Times New Roman"/>
                <w:b/>
                <w:sz w:val="28"/>
                <w:szCs w:val="28"/>
              </w:rPr>
              <w:t>Размер платы, взимаемой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622AD" w:rsidRPr="009A5BFB" w:rsidRDefault="003622AD" w:rsidP="002E1BE4">
            <w:pPr>
              <w:spacing w:after="0" w:line="240" w:lineRule="auto"/>
              <w:rPr>
                <w:sz w:val="28"/>
                <w:szCs w:val="28"/>
              </w:rPr>
            </w:pPr>
            <w:r w:rsidRPr="009A5BFB">
              <w:rPr>
                <w:rFonts w:ascii="Times New Roman" w:eastAsia="Times New Roman" w:hAnsi="Times New Roman" w:cs="Times New Roman"/>
                <w:sz w:val="28"/>
                <w:szCs w:val="28"/>
              </w:rPr>
              <w:t>бесплатно</w:t>
            </w:r>
          </w:p>
        </w:tc>
      </w:tr>
      <w:tr w:rsidR="003622AD" w:rsidRPr="009A5BFB" w:rsidTr="002E1BE4">
        <w:trPr>
          <w:jc w:val="center"/>
        </w:trPr>
        <w:tc>
          <w:tcPr>
            <w:tcW w:w="4078"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622AD" w:rsidRPr="009A5BFB" w:rsidRDefault="003622AD" w:rsidP="002E1BE4">
            <w:pPr>
              <w:spacing w:after="0" w:line="240" w:lineRule="auto"/>
              <w:rPr>
                <w:sz w:val="28"/>
                <w:szCs w:val="28"/>
              </w:rPr>
            </w:pPr>
            <w:r w:rsidRPr="009A5BFB">
              <w:rPr>
                <w:rFonts w:ascii="Times New Roman" w:eastAsia="Times New Roman" w:hAnsi="Times New Roman" w:cs="Times New Roman"/>
                <w:b/>
                <w:sz w:val="28"/>
                <w:szCs w:val="28"/>
              </w:rPr>
              <w:t>Срок действия справки, другого документа (решения), выдаваемых (принимаемого) при осуществлении административной процедуры</w:t>
            </w:r>
          </w:p>
        </w:tc>
        <w:tc>
          <w:tcPr>
            <w:tcW w:w="5685" w:type="dxa"/>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tcPr>
          <w:p w:rsidR="003622AD" w:rsidRPr="009A5BFB" w:rsidRDefault="003622AD" w:rsidP="002E1BE4">
            <w:pPr>
              <w:spacing w:after="0" w:line="240" w:lineRule="auto"/>
              <w:rPr>
                <w:sz w:val="28"/>
                <w:szCs w:val="28"/>
              </w:rPr>
            </w:pPr>
            <w:r w:rsidRPr="009A5BFB">
              <w:rPr>
                <w:rFonts w:ascii="Times New Roman" w:eastAsia="Times New Roman" w:hAnsi="Times New Roman" w:cs="Times New Roman"/>
                <w:sz w:val="28"/>
                <w:szCs w:val="28"/>
              </w:rPr>
              <w:t>бессрочно</w:t>
            </w:r>
          </w:p>
        </w:tc>
      </w:tr>
      <w:tr w:rsidR="003622AD" w:rsidRPr="00D955DF" w:rsidTr="002E1BE4">
        <w:trPr>
          <w:jc w:val="center"/>
        </w:trPr>
        <w:tc>
          <w:tcPr>
            <w:tcW w:w="9763" w:type="dxa"/>
            <w:gridSpan w:val="2"/>
            <w:tcBorders>
              <w:top w:val="single" w:sz="4" w:space="0" w:color="000000"/>
              <w:left w:val="single" w:sz="4" w:space="0" w:color="000000"/>
              <w:bottom w:val="single" w:sz="4" w:space="0" w:color="000000"/>
              <w:right w:val="single" w:sz="4" w:space="0" w:color="000000"/>
            </w:tcBorders>
            <w:shd w:val="clear" w:color="000000" w:fill="FFFFFF"/>
            <w:tcMar>
              <w:left w:w="3" w:type="dxa"/>
              <w:right w:w="3" w:type="dxa"/>
            </w:tcMar>
            <w:vAlign w:val="center"/>
          </w:tcPr>
          <w:p w:rsidR="003622AD" w:rsidRPr="009A5BFB" w:rsidRDefault="003622AD" w:rsidP="002E1BE4">
            <w:pPr>
              <w:spacing w:after="0" w:line="240" w:lineRule="auto"/>
              <w:rPr>
                <w:rFonts w:ascii="Times New Roman" w:eastAsia="Times New Roman" w:hAnsi="Times New Roman" w:cs="Times New Roman"/>
                <w:b/>
                <w:sz w:val="30"/>
                <w:szCs w:val="30"/>
                <w:shd w:val="clear" w:color="auto" w:fill="FFFFFF"/>
              </w:rPr>
            </w:pPr>
            <w:r w:rsidRPr="009A5BFB">
              <w:rPr>
                <w:rFonts w:ascii="Times New Roman" w:eastAsia="Times New Roman" w:hAnsi="Times New Roman" w:cs="Times New Roman"/>
                <w:b/>
                <w:sz w:val="30"/>
                <w:szCs w:val="30"/>
                <w:shd w:val="clear" w:color="auto" w:fill="FFFFFF"/>
              </w:rPr>
              <w:t>Ответственный:</w:t>
            </w:r>
          </w:p>
          <w:p w:rsidR="003622AD" w:rsidRPr="009A5BFB" w:rsidRDefault="003622AD" w:rsidP="002E1BE4">
            <w:pPr>
              <w:shd w:val="clear" w:color="auto" w:fill="FFFFFF"/>
              <w:spacing w:after="0" w:line="240" w:lineRule="auto"/>
              <w:jc w:val="both"/>
              <w:rPr>
                <w:rFonts w:ascii="Times New Roman" w:eastAsia="Calibri" w:hAnsi="Times New Roman" w:cs="Times New Roman"/>
                <w:sz w:val="30"/>
                <w:szCs w:val="30"/>
              </w:rPr>
            </w:pPr>
            <w:r w:rsidRPr="009A5BFB">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sidR="005A62E5">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главный специалист службы «одно окно» Овчинникова Анна Алексеевна, специалист службы «одно окно» </w:t>
            </w:r>
            <w:proofErr w:type="spellStart"/>
            <w:r w:rsidRPr="009A5BFB">
              <w:rPr>
                <w:rFonts w:ascii="Times New Roman" w:eastAsia="Times New Roman" w:hAnsi="Times New Roman" w:cs="Times New Roman"/>
                <w:sz w:val="30"/>
                <w:szCs w:val="30"/>
                <w:shd w:val="clear" w:color="auto" w:fill="FFFFFF"/>
              </w:rPr>
              <w:t>Новак</w:t>
            </w:r>
            <w:proofErr w:type="spellEnd"/>
            <w:r w:rsidRPr="009A5BFB">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101, тел. 8(02350) 28588</w:t>
            </w:r>
          </w:p>
          <w:p w:rsidR="003622AD" w:rsidRPr="009A5BFB" w:rsidRDefault="003622AD"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Times New Roman" w:hAnsi="Times New Roman" w:cs="Times New Roman"/>
                <w:b/>
                <w:sz w:val="30"/>
                <w:szCs w:val="30"/>
                <w:shd w:val="clear" w:color="auto" w:fill="FFFFFF"/>
              </w:rPr>
              <w:t>за подготовку административного решения</w:t>
            </w:r>
            <w:r w:rsidR="005A62E5">
              <w:rPr>
                <w:rFonts w:ascii="Times New Roman" w:eastAsia="Times New Roman" w:hAnsi="Times New Roman" w:cs="Times New Roman"/>
                <w:b/>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t xml:space="preserve">- начальник отдела жилищно-коммунального хозяйства, архитектуры и строительства райисполкома Шапетько Егор Владимирович,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 102, тел. 8 (02350) 27023</w:t>
            </w:r>
          </w:p>
          <w:p w:rsidR="003622AD" w:rsidRPr="009A5BFB" w:rsidRDefault="003622AD" w:rsidP="002E1BE4">
            <w:pPr>
              <w:spacing w:after="0" w:line="240" w:lineRule="auto"/>
              <w:jc w:val="both"/>
              <w:rPr>
                <w:rFonts w:ascii="Times New Roman" w:eastAsia="Times New Roman" w:hAnsi="Times New Roman" w:cs="Times New Roman"/>
                <w:sz w:val="30"/>
                <w:szCs w:val="30"/>
                <w:shd w:val="clear" w:color="auto" w:fill="FFFFFF"/>
              </w:rPr>
            </w:pPr>
            <w:r w:rsidRPr="009A5BFB">
              <w:rPr>
                <w:rFonts w:ascii="Times New Roman" w:eastAsia="Calibri" w:hAnsi="Times New Roman" w:cs="Times New Roman"/>
                <w:sz w:val="30"/>
                <w:szCs w:val="30"/>
              </w:rPr>
              <w:t>во время отсутствия:</w:t>
            </w:r>
            <w:r w:rsidRPr="009A5BFB">
              <w:rPr>
                <w:rFonts w:ascii="Times New Roman" w:eastAsia="Times New Roman" w:hAnsi="Times New Roman" w:cs="Times New Roman"/>
                <w:sz w:val="30"/>
                <w:szCs w:val="30"/>
                <w:shd w:val="clear" w:color="auto" w:fill="FFFFFF"/>
              </w:rPr>
              <w:t xml:space="preserve"> главный специалист отдела жилищно-коммунального хозяйства, архитектуры и строительства райисполкома Рабушок Валентин Валентинович, г. Петриков, ул. Гагарина, 17, райисполком, 1 этаж, </w:t>
            </w:r>
            <w:proofErr w:type="spellStart"/>
            <w:r w:rsidRPr="009A5BFB">
              <w:rPr>
                <w:rFonts w:ascii="Times New Roman" w:eastAsia="Times New Roman" w:hAnsi="Times New Roman" w:cs="Times New Roman"/>
                <w:sz w:val="30"/>
                <w:szCs w:val="30"/>
                <w:shd w:val="clear" w:color="auto" w:fill="FFFFFF"/>
              </w:rPr>
              <w:t>каб</w:t>
            </w:r>
            <w:proofErr w:type="spellEnd"/>
            <w:r w:rsidRPr="009A5BFB">
              <w:rPr>
                <w:rFonts w:ascii="Times New Roman" w:eastAsia="Times New Roman" w:hAnsi="Times New Roman" w:cs="Times New Roman"/>
                <w:sz w:val="30"/>
                <w:szCs w:val="30"/>
                <w:shd w:val="clear" w:color="auto" w:fill="FFFFFF"/>
              </w:rPr>
              <w:t xml:space="preserve">. </w:t>
            </w:r>
            <w:r w:rsidR="005A62E5">
              <w:rPr>
                <w:rFonts w:ascii="Times New Roman" w:eastAsia="Times New Roman" w:hAnsi="Times New Roman" w:cs="Times New Roman"/>
                <w:sz w:val="30"/>
                <w:szCs w:val="30"/>
                <w:shd w:val="clear" w:color="auto" w:fill="FFFFFF"/>
              </w:rPr>
              <w:t xml:space="preserve">                 </w:t>
            </w:r>
            <w:r w:rsidRPr="009A5BFB">
              <w:rPr>
                <w:rFonts w:ascii="Times New Roman" w:eastAsia="Times New Roman" w:hAnsi="Times New Roman" w:cs="Times New Roman"/>
                <w:sz w:val="30"/>
                <w:szCs w:val="30"/>
                <w:shd w:val="clear" w:color="auto" w:fill="FFFFFF"/>
              </w:rPr>
              <w:lastRenderedPageBreak/>
              <w:t>№ 107, тел. 8 (02350) 27316.</w:t>
            </w:r>
          </w:p>
          <w:p w:rsidR="003622AD" w:rsidRPr="009A5BFB" w:rsidRDefault="003622AD" w:rsidP="002E1BE4">
            <w:pPr>
              <w:spacing w:after="0" w:line="240" w:lineRule="auto"/>
              <w:jc w:val="both"/>
              <w:rPr>
                <w:sz w:val="30"/>
                <w:szCs w:val="30"/>
              </w:rPr>
            </w:pPr>
            <w:r w:rsidRPr="009A5BFB">
              <w:rPr>
                <w:rFonts w:ascii="Times New Roman" w:eastAsia="Calibri" w:hAnsi="Times New Roman" w:cs="Times New Roman"/>
                <w:b/>
                <w:sz w:val="30"/>
                <w:szCs w:val="30"/>
              </w:rPr>
              <w:t xml:space="preserve">Режим работы: </w:t>
            </w:r>
            <w:r w:rsidRPr="009A5BFB">
              <w:rPr>
                <w:rFonts w:ascii="Times New Roman" w:eastAsia="Calibri" w:hAnsi="Times New Roman" w:cs="Times New Roman"/>
                <w:sz w:val="30"/>
                <w:szCs w:val="30"/>
              </w:rPr>
              <w:t>с 8-00 до 17-30, перерыв: с 13-00 до 14-00, выходной: суббота, воскресенье.</w:t>
            </w:r>
            <w:r w:rsidRPr="009A5BFB">
              <w:rPr>
                <w:rFonts w:ascii="Times New Roman" w:eastAsia="Times New Roman" w:hAnsi="Times New Roman" w:cs="Times New Roman"/>
                <w:sz w:val="30"/>
                <w:szCs w:val="30"/>
                <w:shd w:val="clear" w:color="auto" w:fill="FFFFFF"/>
              </w:rPr>
              <w:t>  </w:t>
            </w:r>
          </w:p>
        </w:tc>
      </w:tr>
    </w:tbl>
    <w:p w:rsidR="005A62E5" w:rsidRDefault="005A62E5"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994C10" w:rsidRDefault="00994C10" w:rsidP="00507231">
      <w:pPr>
        <w:spacing w:after="0" w:line="240" w:lineRule="auto"/>
        <w:rPr>
          <w:rFonts w:ascii="Times New Roman" w:eastAsia="Times New Roman" w:hAnsi="Times New Roman" w:cs="Times New Roman"/>
          <w:b/>
          <w:color w:val="000099"/>
          <w:sz w:val="30"/>
          <w:szCs w:val="30"/>
        </w:rPr>
      </w:pPr>
    </w:p>
    <w:p w:rsidR="00507231" w:rsidRPr="00187142" w:rsidRDefault="00507231" w:rsidP="00507231">
      <w:pPr>
        <w:spacing w:after="0" w:line="240" w:lineRule="auto"/>
        <w:rPr>
          <w:rFonts w:ascii="Times New Roman" w:eastAsia="Times New Roman" w:hAnsi="Times New Roman" w:cs="Times New Roman"/>
          <w:b/>
          <w:color w:val="000099"/>
          <w:sz w:val="30"/>
          <w:szCs w:val="30"/>
          <w:vertAlign w:val="superscript"/>
        </w:rPr>
      </w:pPr>
      <w:r w:rsidRPr="00A456D9">
        <w:rPr>
          <w:rFonts w:ascii="Times New Roman" w:eastAsia="Times New Roman" w:hAnsi="Times New Roman" w:cs="Times New Roman"/>
          <w:b/>
          <w:color w:val="000099"/>
          <w:sz w:val="30"/>
          <w:szCs w:val="30"/>
        </w:rPr>
        <w:lastRenderedPageBreak/>
        <w:t>1</w:t>
      </w:r>
      <w:r w:rsidR="00164F8F">
        <w:rPr>
          <w:rFonts w:ascii="Times New Roman" w:eastAsia="Times New Roman" w:hAnsi="Times New Roman" w:cs="Times New Roman"/>
          <w:b/>
          <w:color w:val="000099"/>
          <w:sz w:val="30"/>
          <w:szCs w:val="30"/>
        </w:rPr>
        <w:t>6</w:t>
      </w:r>
      <w:r w:rsidRPr="00A456D9">
        <w:rPr>
          <w:rFonts w:ascii="Times New Roman" w:eastAsia="Times New Roman" w:hAnsi="Times New Roman" w:cs="Times New Roman"/>
          <w:b/>
          <w:color w:val="000099"/>
          <w:sz w:val="30"/>
          <w:szCs w:val="30"/>
        </w:rPr>
        <w:t>.1</w:t>
      </w:r>
      <w:r w:rsidR="00164F8F">
        <w:rPr>
          <w:rFonts w:ascii="Times New Roman" w:eastAsia="Times New Roman" w:hAnsi="Times New Roman" w:cs="Times New Roman"/>
          <w:b/>
          <w:color w:val="000099"/>
          <w:sz w:val="30"/>
          <w:szCs w:val="30"/>
        </w:rPr>
        <w:t>1</w:t>
      </w:r>
      <w:r>
        <w:rPr>
          <w:rFonts w:ascii="Times New Roman" w:eastAsia="Times New Roman" w:hAnsi="Times New Roman" w:cs="Times New Roman"/>
          <w:b/>
          <w:color w:val="000099"/>
          <w:sz w:val="30"/>
          <w:szCs w:val="30"/>
        </w:rPr>
        <w:t xml:space="preserve"> </w:t>
      </w:r>
      <w:r w:rsidRPr="00A456D9">
        <w:rPr>
          <w:rFonts w:ascii="Times New Roman" w:eastAsia="Times New Roman" w:hAnsi="Times New Roman" w:cs="Times New Roman"/>
          <w:b/>
          <w:color w:val="000099"/>
          <w:sz w:val="30"/>
          <w:szCs w:val="30"/>
        </w:rPr>
        <w:t>подпункт 1</w:t>
      </w:r>
      <w:r w:rsidR="00164F8F">
        <w:rPr>
          <w:rFonts w:ascii="Times New Roman" w:eastAsia="Times New Roman" w:hAnsi="Times New Roman" w:cs="Times New Roman"/>
          <w:b/>
          <w:color w:val="000099"/>
          <w:sz w:val="30"/>
          <w:szCs w:val="30"/>
        </w:rPr>
        <w:t>6</w:t>
      </w:r>
      <w:r w:rsidRPr="00A456D9">
        <w:rPr>
          <w:rFonts w:ascii="Times New Roman" w:eastAsia="Times New Roman" w:hAnsi="Times New Roman" w:cs="Times New Roman"/>
          <w:b/>
          <w:color w:val="000099"/>
          <w:sz w:val="30"/>
          <w:szCs w:val="30"/>
        </w:rPr>
        <w:t>.</w:t>
      </w:r>
      <w:r w:rsidR="00164F8F">
        <w:rPr>
          <w:rFonts w:ascii="Times New Roman" w:eastAsia="Times New Roman" w:hAnsi="Times New Roman" w:cs="Times New Roman"/>
          <w:b/>
          <w:color w:val="000099"/>
          <w:sz w:val="30"/>
          <w:szCs w:val="30"/>
        </w:rPr>
        <w:t>11.1</w:t>
      </w:r>
    </w:p>
    <w:tbl>
      <w:tblPr>
        <w:tblW w:w="0" w:type="auto"/>
        <w:tblInd w:w="-2" w:type="dxa"/>
        <w:tblCellMar>
          <w:left w:w="10" w:type="dxa"/>
          <w:right w:w="10" w:type="dxa"/>
        </w:tblCellMar>
        <w:tblLook w:val="04A0" w:firstRow="1" w:lastRow="0" w:firstColumn="1" w:lastColumn="0" w:noHBand="0" w:noVBand="1"/>
      </w:tblPr>
      <w:tblGrid>
        <w:gridCol w:w="3412"/>
        <w:gridCol w:w="5961"/>
      </w:tblGrid>
      <w:tr w:rsidR="00507231" w:rsidRPr="00A456D9" w:rsidTr="002421D7">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07231" w:rsidRPr="00187142" w:rsidRDefault="00507231" w:rsidP="002421D7">
            <w:pPr>
              <w:spacing w:after="0" w:line="240" w:lineRule="auto"/>
              <w:jc w:val="center"/>
              <w:rPr>
                <w:rFonts w:ascii="Times New Roman" w:eastAsia="Times New Roman" w:hAnsi="Times New Roman" w:cs="Times New Roman"/>
                <w:b/>
                <w:color w:val="000099"/>
                <w:sz w:val="30"/>
                <w:szCs w:val="30"/>
                <w:vertAlign w:val="superscript"/>
              </w:rPr>
            </w:pPr>
            <w:r w:rsidRPr="00A456D9">
              <w:rPr>
                <w:rFonts w:ascii="Times New Roman" w:eastAsia="Times New Roman" w:hAnsi="Times New Roman" w:cs="Times New Roman"/>
                <w:b/>
                <w:color w:val="000099"/>
                <w:sz w:val="30"/>
                <w:szCs w:val="30"/>
              </w:rPr>
              <w:t>АДМИНИСТРАТИВНАЯ ПРОЦЕДУРА 1</w:t>
            </w:r>
            <w:r w:rsidR="00164F8F">
              <w:rPr>
                <w:rFonts w:ascii="Times New Roman" w:eastAsia="Times New Roman" w:hAnsi="Times New Roman" w:cs="Times New Roman"/>
                <w:b/>
                <w:color w:val="000099"/>
                <w:sz w:val="30"/>
                <w:szCs w:val="30"/>
              </w:rPr>
              <w:t>6.11</w:t>
            </w:r>
            <w:r w:rsidRPr="00A456D9">
              <w:rPr>
                <w:rFonts w:ascii="Times New Roman" w:eastAsia="Times New Roman" w:hAnsi="Times New Roman" w:cs="Times New Roman"/>
                <w:b/>
                <w:color w:val="000099"/>
                <w:sz w:val="30"/>
                <w:szCs w:val="30"/>
              </w:rPr>
              <w:t xml:space="preserve"> подпункт</w:t>
            </w:r>
            <w:r>
              <w:rPr>
                <w:rFonts w:ascii="Times New Roman" w:eastAsia="Times New Roman" w:hAnsi="Times New Roman" w:cs="Times New Roman"/>
                <w:b/>
                <w:color w:val="000099"/>
                <w:sz w:val="30"/>
                <w:szCs w:val="30"/>
              </w:rPr>
              <w:t xml:space="preserve"> </w:t>
            </w:r>
            <w:r w:rsidR="00164F8F">
              <w:rPr>
                <w:rFonts w:ascii="Times New Roman" w:eastAsia="Times New Roman" w:hAnsi="Times New Roman" w:cs="Times New Roman"/>
                <w:b/>
                <w:color w:val="000099"/>
                <w:sz w:val="30"/>
                <w:szCs w:val="30"/>
              </w:rPr>
              <w:t>16.11.1</w:t>
            </w:r>
          </w:p>
          <w:p w:rsidR="00507231" w:rsidRPr="00164F8F" w:rsidRDefault="00164F8F" w:rsidP="00164F8F">
            <w:pPr>
              <w:spacing w:after="0" w:line="240" w:lineRule="auto"/>
              <w:jc w:val="center"/>
              <w:rPr>
                <w:rFonts w:ascii="Times New Roman" w:hAnsi="Times New Roman" w:cs="Times New Roman"/>
                <w:b/>
                <w:color w:val="000099"/>
                <w:sz w:val="30"/>
                <w:szCs w:val="30"/>
              </w:rPr>
            </w:pPr>
            <w:r w:rsidRPr="00164F8F">
              <w:rPr>
                <w:rFonts w:ascii="Times New Roman" w:hAnsi="Times New Roman" w:cs="Times New Roman"/>
                <w:b/>
                <w:color w:val="000099"/>
                <w:sz w:val="30"/>
                <w:szCs w:val="30"/>
                <w:shd w:val="clear" w:color="auto" w:fill="FFFFFF"/>
              </w:rPr>
              <w:t>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r>
      <w:tr w:rsidR="00507231" w:rsidRPr="00A456D9" w:rsidTr="002421D7">
        <w:trPr>
          <w:trHeight w:val="1"/>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164F8F" w:rsidRPr="002421D7" w:rsidRDefault="00164F8F" w:rsidP="00164F8F">
            <w:pPr>
              <w:spacing w:after="0" w:line="240" w:lineRule="auto"/>
              <w:rPr>
                <w:rFonts w:ascii="Times New Roman" w:eastAsia="Times New Roman" w:hAnsi="Times New Roman" w:cs="Times New Roman"/>
                <w:b/>
                <w:sz w:val="30"/>
                <w:szCs w:val="30"/>
              </w:rPr>
            </w:pPr>
            <w:r w:rsidRPr="002421D7">
              <w:rPr>
                <w:rFonts w:ascii="Times New Roman" w:eastAsia="Times New Roman" w:hAnsi="Times New Roman" w:cs="Times New Roman"/>
                <w:b/>
                <w:sz w:val="30"/>
                <w:szCs w:val="30"/>
              </w:rPr>
              <w:t>Документы и (или) сведения, необходимые для осуществления административной процедуры, представляемые заинтересованным лицом:</w:t>
            </w:r>
          </w:p>
          <w:p w:rsidR="00FA7DEB" w:rsidRPr="002421D7" w:rsidRDefault="00FA7DEB" w:rsidP="00164F8F">
            <w:pPr>
              <w:spacing w:after="0" w:line="240" w:lineRule="auto"/>
              <w:rPr>
                <w:rFonts w:ascii="Times New Roman" w:hAnsi="Times New Roman" w:cs="Times New Roman"/>
                <w:i/>
                <w:color w:val="000000"/>
                <w:sz w:val="30"/>
                <w:szCs w:val="30"/>
                <w:shd w:val="clear" w:color="auto" w:fill="FFFFFF"/>
              </w:rPr>
            </w:pPr>
            <w:r w:rsidRPr="002421D7">
              <w:rPr>
                <w:rFonts w:ascii="Times New Roman" w:hAnsi="Times New Roman" w:cs="Times New Roman"/>
                <w:i/>
                <w:color w:val="000000"/>
                <w:sz w:val="30"/>
                <w:szCs w:val="30"/>
                <w:shd w:val="clear" w:color="auto" w:fill="FFFFFF"/>
              </w:rPr>
              <w:t>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FA7DEB" w:rsidRPr="002421D7" w:rsidRDefault="00FA7DEB" w:rsidP="00164F8F">
            <w:pPr>
              <w:spacing w:after="0" w:line="240" w:lineRule="auto"/>
              <w:rPr>
                <w:rFonts w:ascii="Times New Roman" w:hAnsi="Times New Roman" w:cs="Times New Roman"/>
                <w:i/>
                <w:color w:val="000000"/>
                <w:sz w:val="30"/>
                <w:szCs w:val="30"/>
                <w:shd w:val="clear" w:color="auto" w:fill="FFFFFF"/>
              </w:rPr>
            </w:pPr>
          </w:p>
          <w:p w:rsidR="00FA7DEB" w:rsidRPr="002421D7" w:rsidRDefault="00FA7DEB" w:rsidP="00164F8F">
            <w:pPr>
              <w:spacing w:after="0" w:line="240" w:lineRule="auto"/>
              <w:rPr>
                <w:rFonts w:ascii="Times New Roman" w:hAnsi="Times New Roman" w:cs="Times New Roman"/>
                <w:color w:val="000000"/>
                <w:sz w:val="30"/>
                <w:szCs w:val="30"/>
                <w:shd w:val="clear" w:color="auto" w:fill="FFFFFF"/>
              </w:rPr>
            </w:pPr>
            <w:r w:rsidRPr="002421D7">
              <w:rPr>
                <w:rFonts w:ascii="Times New Roman" w:hAnsi="Times New Roman" w:cs="Times New Roman"/>
                <w:color w:val="000000"/>
                <w:sz w:val="30"/>
                <w:szCs w:val="30"/>
                <w:shd w:val="clear" w:color="auto" w:fill="FFFFFF"/>
              </w:rPr>
              <w:t>заявление о разрешении раздела земельного участка, предоставленного для строительства и (или) обслуживания одноквартирного, блокированного жилого дома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FA7DEB" w:rsidRPr="002421D7" w:rsidRDefault="00FA7DEB" w:rsidP="00164F8F">
            <w:pPr>
              <w:spacing w:after="0" w:line="240" w:lineRule="auto"/>
              <w:rPr>
                <w:rFonts w:ascii="Times New Roman" w:hAnsi="Times New Roman" w:cs="Times New Roman"/>
                <w:color w:val="000000"/>
                <w:sz w:val="30"/>
                <w:szCs w:val="30"/>
              </w:rPr>
            </w:pPr>
            <w:r w:rsidRPr="002421D7">
              <w:rPr>
                <w:rFonts w:ascii="Times New Roman" w:hAnsi="Times New Roman" w:cs="Times New Roman"/>
                <w:color w:val="000000"/>
                <w:sz w:val="30"/>
                <w:szCs w:val="30"/>
                <w:shd w:val="clear" w:color="auto" w:fill="FFFFFF"/>
              </w:rPr>
              <w:lastRenderedPageBreak/>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2421D7">
              <w:rPr>
                <w:rFonts w:ascii="Times New Roman" w:hAnsi="Times New Roman" w:cs="Times New Roman"/>
                <w:color w:val="000000"/>
                <w:sz w:val="30"/>
                <w:szCs w:val="30"/>
              </w:rPr>
              <w:br/>
            </w:r>
          </w:p>
          <w:p w:rsidR="00FA7DEB" w:rsidRPr="002421D7" w:rsidRDefault="00FA7DEB" w:rsidP="00164F8F">
            <w:pPr>
              <w:spacing w:after="0" w:line="240" w:lineRule="auto"/>
              <w:rPr>
                <w:rFonts w:ascii="Times New Roman" w:eastAsia="Times New Roman" w:hAnsi="Times New Roman" w:cs="Times New Roman"/>
                <w:b/>
                <w:sz w:val="30"/>
                <w:szCs w:val="30"/>
              </w:rPr>
            </w:pPr>
            <w:r w:rsidRPr="002421D7">
              <w:rPr>
                <w:rFonts w:ascii="Times New Roman" w:hAnsi="Times New Roman" w:cs="Times New Roman"/>
                <w:color w:val="000000"/>
                <w:sz w:val="30"/>
                <w:szCs w:val="30"/>
                <w:shd w:val="clear" w:color="auto" w:fill="FFFFFF"/>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2421D7">
              <w:rPr>
                <w:rFonts w:ascii="Times New Roman" w:hAnsi="Times New Roman" w:cs="Times New Roman"/>
                <w:color w:val="000000"/>
                <w:sz w:val="30"/>
                <w:szCs w:val="30"/>
              </w:rPr>
              <w:br/>
            </w:r>
          </w:p>
          <w:p w:rsidR="00FA7DEB" w:rsidRPr="002421D7" w:rsidRDefault="00243908" w:rsidP="00164F8F">
            <w:pPr>
              <w:spacing w:after="0" w:line="240" w:lineRule="auto"/>
              <w:rPr>
                <w:rFonts w:ascii="Times New Roman" w:eastAsia="Times New Roman" w:hAnsi="Times New Roman" w:cs="Times New Roman"/>
                <w:b/>
                <w:sz w:val="30"/>
                <w:szCs w:val="30"/>
              </w:rPr>
            </w:pPr>
            <w:r w:rsidRPr="002421D7">
              <w:rPr>
                <w:rFonts w:ascii="Times New Roman" w:hAnsi="Times New Roman" w:cs="Times New Roman"/>
                <w:color w:val="000000"/>
                <w:sz w:val="30"/>
                <w:szCs w:val="30"/>
                <w:shd w:val="clear" w:color="auto" w:fill="FFFFFF"/>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rsidRPr="002421D7">
              <w:rPr>
                <w:rFonts w:ascii="Times New Roman" w:hAnsi="Times New Roman" w:cs="Times New Roman"/>
                <w:color w:val="000000"/>
                <w:sz w:val="30"/>
                <w:szCs w:val="30"/>
              </w:rPr>
              <w:br/>
            </w:r>
          </w:p>
          <w:p w:rsidR="00243908" w:rsidRPr="002421D7" w:rsidRDefault="00243908" w:rsidP="00164F8F">
            <w:pPr>
              <w:spacing w:after="0" w:line="240" w:lineRule="auto"/>
              <w:rPr>
                <w:rFonts w:ascii="Times New Roman" w:eastAsia="Times New Roman" w:hAnsi="Times New Roman" w:cs="Times New Roman"/>
                <w:b/>
                <w:sz w:val="30"/>
                <w:szCs w:val="30"/>
              </w:rPr>
            </w:pPr>
            <w:r w:rsidRPr="002421D7">
              <w:rPr>
                <w:rFonts w:ascii="Times New Roman" w:hAnsi="Times New Roman" w:cs="Times New Roman"/>
                <w:color w:val="000000"/>
                <w:sz w:val="30"/>
                <w:szCs w:val="30"/>
                <w:shd w:val="clear" w:color="auto" w:fill="FFFFFF"/>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2421D7">
              <w:rPr>
                <w:rFonts w:ascii="Times New Roman" w:hAnsi="Times New Roman" w:cs="Times New Roman"/>
                <w:color w:val="000000"/>
                <w:sz w:val="30"/>
                <w:szCs w:val="30"/>
              </w:rPr>
              <w:br/>
            </w:r>
          </w:p>
          <w:p w:rsidR="00243908" w:rsidRPr="002421D7" w:rsidRDefault="00243908" w:rsidP="00164F8F">
            <w:pPr>
              <w:spacing w:after="0" w:line="240" w:lineRule="auto"/>
              <w:rPr>
                <w:rFonts w:ascii="Times New Roman" w:eastAsia="Times New Roman" w:hAnsi="Times New Roman" w:cs="Times New Roman"/>
                <w:b/>
                <w:sz w:val="30"/>
                <w:szCs w:val="30"/>
              </w:rPr>
            </w:pPr>
            <w:r w:rsidRPr="002421D7">
              <w:rPr>
                <w:rFonts w:ascii="Times New Roman" w:hAnsi="Times New Roman" w:cs="Times New Roman"/>
                <w:color w:val="000000"/>
                <w:sz w:val="30"/>
                <w:szCs w:val="30"/>
                <w:shd w:val="clear" w:color="auto" w:fill="FFFFFF"/>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2421D7">
              <w:rPr>
                <w:rFonts w:ascii="Times New Roman" w:hAnsi="Times New Roman" w:cs="Times New Roman"/>
                <w:color w:val="000000"/>
                <w:sz w:val="30"/>
                <w:szCs w:val="30"/>
              </w:rPr>
              <w:br/>
            </w:r>
          </w:p>
          <w:p w:rsidR="00243908" w:rsidRPr="002421D7" w:rsidRDefault="00243908" w:rsidP="00164F8F">
            <w:pPr>
              <w:spacing w:after="0" w:line="240" w:lineRule="auto"/>
              <w:rPr>
                <w:rFonts w:ascii="Times New Roman" w:eastAsia="Times New Roman" w:hAnsi="Times New Roman" w:cs="Times New Roman"/>
                <w:b/>
                <w:sz w:val="30"/>
                <w:szCs w:val="30"/>
              </w:rPr>
            </w:pPr>
            <w:r w:rsidRPr="002421D7">
              <w:rPr>
                <w:rFonts w:ascii="Times New Roman" w:hAnsi="Times New Roman" w:cs="Times New Roman"/>
                <w:color w:val="000000"/>
                <w:sz w:val="30"/>
                <w:szCs w:val="30"/>
                <w:shd w:val="clear" w:color="auto" w:fill="FFFFFF"/>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2421D7">
              <w:rPr>
                <w:rFonts w:ascii="Times New Roman" w:hAnsi="Times New Roman" w:cs="Times New Roman"/>
                <w:color w:val="000000"/>
                <w:sz w:val="30"/>
                <w:szCs w:val="30"/>
              </w:rPr>
              <w:br/>
            </w:r>
          </w:p>
          <w:p w:rsidR="00243908" w:rsidRPr="002421D7" w:rsidRDefault="00243908" w:rsidP="00164F8F">
            <w:pPr>
              <w:spacing w:after="0" w:line="240" w:lineRule="auto"/>
              <w:rPr>
                <w:rFonts w:ascii="Times New Roman" w:eastAsia="Times New Roman" w:hAnsi="Times New Roman" w:cs="Times New Roman"/>
                <w:b/>
                <w:sz w:val="30"/>
                <w:szCs w:val="30"/>
              </w:rPr>
            </w:pPr>
            <w:r w:rsidRPr="002421D7">
              <w:rPr>
                <w:rFonts w:ascii="Times New Roman" w:hAnsi="Times New Roman" w:cs="Times New Roman"/>
                <w:color w:val="000000"/>
                <w:sz w:val="30"/>
                <w:szCs w:val="30"/>
                <w:shd w:val="clear" w:color="auto" w:fill="FFFFFF"/>
              </w:rPr>
              <w:lastRenderedPageBreak/>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2421D7">
              <w:rPr>
                <w:rFonts w:ascii="Times New Roman" w:hAnsi="Times New Roman" w:cs="Times New Roman"/>
                <w:color w:val="000000"/>
                <w:sz w:val="30"/>
                <w:szCs w:val="30"/>
              </w:rPr>
              <w:br/>
            </w:r>
          </w:p>
          <w:p w:rsidR="00243908" w:rsidRPr="002421D7" w:rsidRDefault="00243908" w:rsidP="00164F8F">
            <w:pPr>
              <w:spacing w:after="0" w:line="240" w:lineRule="auto"/>
              <w:rPr>
                <w:rFonts w:ascii="Times New Roman" w:eastAsia="Times New Roman" w:hAnsi="Times New Roman" w:cs="Times New Roman"/>
                <w:b/>
                <w:sz w:val="30"/>
                <w:szCs w:val="30"/>
              </w:rPr>
            </w:pPr>
            <w:r w:rsidRPr="002421D7">
              <w:rPr>
                <w:rFonts w:ascii="Times New Roman" w:hAnsi="Times New Roman" w:cs="Times New Roman"/>
                <w:color w:val="000000"/>
                <w:sz w:val="30"/>
                <w:szCs w:val="30"/>
                <w:shd w:val="clear" w:color="auto" w:fill="FFFFFF"/>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hAnsi="Times New Roman" w:cs="Times New Roman"/>
                <w:i/>
                <w:color w:val="000000"/>
                <w:sz w:val="30"/>
                <w:szCs w:val="30"/>
                <w:shd w:val="clear" w:color="auto" w:fill="FFFFFF"/>
              </w:rPr>
            </w:pPr>
            <w:r w:rsidRPr="002421D7">
              <w:rPr>
                <w:rFonts w:ascii="Times New Roman" w:hAnsi="Times New Roman" w:cs="Times New Roman"/>
                <w:i/>
                <w:color w:val="000000"/>
                <w:sz w:val="30"/>
                <w:szCs w:val="30"/>
                <w:shd w:val="clear" w:color="auto" w:fill="FFFFFF"/>
              </w:rPr>
              <w:t>Принятие решения о разрешении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i/>
                <w:color w:val="000000"/>
                <w:sz w:val="30"/>
                <w:szCs w:val="30"/>
              </w:rPr>
              <w:br/>
            </w:r>
            <w:r w:rsidRPr="002421D7">
              <w:rPr>
                <w:rFonts w:ascii="Times New Roman" w:hAnsi="Times New Roman" w:cs="Times New Roman"/>
                <w:color w:val="000000"/>
                <w:sz w:val="30"/>
                <w:szCs w:val="30"/>
                <w:shd w:val="clear" w:color="auto" w:fill="FFFFFF"/>
              </w:rPr>
              <w:t>заявление о разрешении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 xml:space="preserve">документ, подтверждающий доплату разницы между рыночной </w:t>
            </w:r>
            <w:r w:rsidRPr="002421D7">
              <w:rPr>
                <w:rFonts w:ascii="Times New Roman" w:hAnsi="Times New Roman" w:cs="Times New Roman"/>
                <w:color w:val="000000"/>
                <w:sz w:val="30"/>
                <w:szCs w:val="30"/>
                <w:shd w:val="clear" w:color="auto" w:fill="FFFFFF"/>
              </w:rPr>
              <w:lastRenderedPageBreak/>
              <w:t>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i/>
                <w:color w:val="000000"/>
                <w:sz w:val="30"/>
                <w:szCs w:val="30"/>
                <w:shd w:val="clear" w:color="auto" w:fill="FFFFFF"/>
              </w:rPr>
              <w:t xml:space="preserve">Принятие решения о разрешении отчуждения земельного участка, передачи прав и обязанностей по договору аренды земельного участка, </w:t>
            </w:r>
            <w:r w:rsidRPr="002421D7">
              <w:rPr>
                <w:rFonts w:ascii="Times New Roman" w:hAnsi="Times New Roman" w:cs="Times New Roman"/>
                <w:i/>
                <w:color w:val="000000"/>
                <w:sz w:val="30"/>
                <w:szCs w:val="30"/>
                <w:shd w:val="clear" w:color="auto" w:fill="FFFFFF"/>
              </w:rPr>
              <w:lastRenderedPageBreak/>
              <w:t>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 об изменении вида права на земельный участок в случаях, когда необходимость такого изменения предусмотрена Кодексом Республики Беларусь о земле</w:t>
            </w:r>
            <w:r w:rsidRPr="002421D7">
              <w:rPr>
                <w:rFonts w:ascii="Times New Roman" w:hAnsi="Times New Roman" w:cs="Times New Roman"/>
                <w:i/>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заявление о разрешении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 об изменении вида права на земельный участок в случаях, когда необходимость такого изменения предусмотрена Кодексом Республики Беларусь о земле</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2421D7">
              <w:rPr>
                <w:rFonts w:ascii="Times New Roman" w:hAnsi="Times New Roman" w:cs="Times New Roman"/>
                <w:color w:val="000000"/>
                <w:sz w:val="30"/>
                <w:szCs w:val="30"/>
              </w:rPr>
              <w:br/>
            </w:r>
          </w:p>
          <w:p w:rsidR="004E18A6" w:rsidRPr="002421D7" w:rsidRDefault="004E18A6" w:rsidP="00164F8F">
            <w:pPr>
              <w:spacing w:after="0" w:line="240" w:lineRule="auto"/>
              <w:rPr>
                <w:rFonts w:ascii="Times New Roman" w:eastAsia="Times New Roman" w:hAnsi="Times New Roman" w:cs="Times New Roman"/>
                <w:b/>
                <w:i/>
                <w:sz w:val="30"/>
                <w:szCs w:val="30"/>
              </w:rPr>
            </w:pPr>
            <w:r w:rsidRPr="002421D7">
              <w:rPr>
                <w:rFonts w:ascii="Times New Roman" w:hAnsi="Times New Roman" w:cs="Times New Roman"/>
                <w:color w:val="000000"/>
                <w:sz w:val="30"/>
                <w:szCs w:val="30"/>
                <w:shd w:val="clear" w:color="auto" w:fill="FFFFFF"/>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2421D7">
              <w:rPr>
                <w:rFonts w:ascii="Times New Roman" w:hAnsi="Times New Roman" w:cs="Times New Roman"/>
                <w:color w:val="000000"/>
                <w:sz w:val="30"/>
                <w:szCs w:val="30"/>
              </w:rPr>
              <w:br/>
            </w:r>
          </w:p>
          <w:p w:rsidR="00805CA9" w:rsidRDefault="004E18A6" w:rsidP="00164F8F">
            <w:pPr>
              <w:spacing w:after="0" w:line="240" w:lineRule="auto"/>
              <w:rPr>
                <w:rFonts w:ascii="Times New Roman" w:hAnsi="Times New Roman" w:cs="Times New Roman"/>
                <w:color w:val="000000"/>
                <w:sz w:val="30"/>
                <w:szCs w:val="30"/>
                <w:shd w:val="clear" w:color="auto" w:fill="FFFFFF"/>
              </w:rPr>
            </w:pPr>
            <w:r w:rsidRPr="002421D7">
              <w:rPr>
                <w:rFonts w:ascii="Times New Roman" w:hAnsi="Times New Roman" w:cs="Times New Roman"/>
                <w:color w:val="000000"/>
                <w:sz w:val="30"/>
                <w:szCs w:val="30"/>
                <w:shd w:val="clear" w:color="auto" w:fill="FFFFFF"/>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805CA9" w:rsidRDefault="00805CA9" w:rsidP="00164F8F">
            <w:pPr>
              <w:spacing w:after="0" w:line="240" w:lineRule="auto"/>
              <w:rPr>
                <w:rFonts w:ascii="Times New Roman" w:hAnsi="Times New Roman" w:cs="Times New Roman"/>
                <w:color w:val="000000"/>
                <w:sz w:val="30"/>
                <w:szCs w:val="30"/>
                <w:shd w:val="clear" w:color="auto" w:fill="FFFFFF"/>
              </w:rPr>
            </w:pPr>
          </w:p>
          <w:p w:rsidR="00805CA9" w:rsidRPr="00805CA9" w:rsidRDefault="00805CA9" w:rsidP="00164F8F">
            <w:pPr>
              <w:spacing w:after="0" w:line="240" w:lineRule="auto"/>
              <w:rPr>
                <w:rFonts w:ascii="Times New Roman" w:hAnsi="Times New Roman" w:cs="Times New Roman"/>
                <w:i/>
                <w:color w:val="000000"/>
                <w:sz w:val="30"/>
                <w:szCs w:val="30"/>
                <w:shd w:val="clear" w:color="auto" w:fill="FFFFFF"/>
              </w:rPr>
            </w:pPr>
            <w:r w:rsidRPr="00805CA9">
              <w:rPr>
                <w:rFonts w:ascii="Times New Roman" w:hAnsi="Times New Roman" w:cs="Times New Roman"/>
                <w:i/>
                <w:color w:val="000000"/>
                <w:sz w:val="30"/>
                <w:szCs w:val="30"/>
                <w:shd w:val="clear" w:color="auto" w:fill="FFFFFF"/>
              </w:rPr>
              <w:t>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4E18A6" w:rsidRPr="00405302" w:rsidRDefault="00805CA9" w:rsidP="00164F8F">
            <w:pPr>
              <w:spacing w:after="0" w:line="240" w:lineRule="auto"/>
              <w:rPr>
                <w:rFonts w:ascii="Times New Roman" w:eastAsia="Times New Roman" w:hAnsi="Times New Roman" w:cs="Times New Roman"/>
                <w:b/>
                <w:i/>
                <w:sz w:val="30"/>
                <w:szCs w:val="30"/>
              </w:rPr>
            </w:pPr>
            <w:r w:rsidRPr="00805CA9">
              <w:rPr>
                <w:rFonts w:ascii="Times New Roman" w:hAnsi="Times New Roman" w:cs="Times New Roman"/>
                <w:i/>
                <w:color w:val="000000"/>
                <w:sz w:val="30"/>
                <w:szCs w:val="30"/>
              </w:rPr>
              <w:br/>
            </w:r>
            <w:r w:rsidRPr="00405302">
              <w:rPr>
                <w:rFonts w:ascii="Times New Roman" w:hAnsi="Times New Roman" w:cs="Times New Roman"/>
                <w:color w:val="000000"/>
                <w:sz w:val="30"/>
                <w:szCs w:val="30"/>
                <w:shd w:val="clear" w:color="auto" w:fill="FFFFFF"/>
              </w:rPr>
              <w:t xml:space="preserve">заявление о разрешении предоставления дополнительного земельного </w:t>
            </w:r>
            <w:r w:rsidRPr="00405302">
              <w:rPr>
                <w:rFonts w:ascii="Times New Roman" w:hAnsi="Times New Roman" w:cs="Times New Roman"/>
                <w:color w:val="000000"/>
                <w:sz w:val="30"/>
                <w:szCs w:val="30"/>
                <w:shd w:val="clear" w:color="auto" w:fill="FFFFFF"/>
              </w:rPr>
              <w:lastRenderedPageBreak/>
              <w:t>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r w:rsidRPr="00405302">
              <w:rPr>
                <w:rFonts w:ascii="Times New Roman" w:hAnsi="Times New Roman" w:cs="Times New Roman"/>
                <w:color w:val="000000"/>
                <w:sz w:val="30"/>
                <w:szCs w:val="30"/>
              </w:rPr>
              <w:br/>
            </w:r>
          </w:p>
          <w:p w:rsidR="00805CA9" w:rsidRPr="00405302" w:rsidRDefault="00805CA9" w:rsidP="00164F8F">
            <w:pPr>
              <w:spacing w:after="0" w:line="240" w:lineRule="auto"/>
              <w:rPr>
                <w:rFonts w:ascii="Times New Roman" w:eastAsia="Times New Roman" w:hAnsi="Times New Roman" w:cs="Times New Roman"/>
                <w:b/>
                <w:i/>
                <w:sz w:val="30"/>
                <w:szCs w:val="30"/>
              </w:rPr>
            </w:pPr>
            <w:r w:rsidRPr="00405302">
              <w:rPr>
                <w:rFonts w:ascii="Times New Roman" w:hAnsi="Times New Roman" w:cs="Times New Roman"/>
                <w:color w:val="000000"/>
                <w:sz w:val="30"/>
                <w:szCs w:val="30"/>
                <w:shd w:val="clear" w:color="auto" w:fill="FFFFFF"/>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405302">
              <w:rPr>
                <w:rFonts w:ascii="Times New Roman" w:hAnsi="Times New Roman" w:cs="Times New Roman"/>
                <w:color w:val="000000"/>
                <w:sz w:val="30"/>
                <w:szCs w:val="30"/>
              </w:rPr>
              <w:br/>
            </w:r>
          </w:p>
          <w:p w:rsidR="00805CA9" w:rsidRPr="00405302" w:rsidRDefault="00805CA9" w:rsidP="00164F8F">
            <w:pPr>
              <w:spacing w:after="0" w:line="240" w:lineRule="auto"/>
              <w:rPr>
                <w:rFonts w:ascii="Times New Roman" w:hAnsi="Times New Roman" w:cs="Times New Roman"/>
                <w:i/>
                <w:iCs/>
                <w:color w:val="000000"/>
                <w:sz w:val="30"/>
                <w:szCs w:val="30"/>
              </w:rPr>
            </w:pPr>
            <w:r w:rsidRPr="00405302">
              <w:rPr>
                <w:rFonts w:ascii="Times New Roman" w:hAnsi="Times New Roman" w:cs="Times New Roman"/>
                <w:color w:val="000000"/>
                <w:sz w:val="30"/>
                <w:szCs w:val="30"/>
                <w:shd w:val="clear" w:color="auto" w:fill="FFFFFF"/>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405302">
              <w:rPr>
                <w:rFonts w:ascii="Times New Roman" w:hAnsi="Times New Roman" w:cs="Times New Roman"/>
                <w:color w:val="000000"/>
                <w:sz w:val="30"/>
                <w:szCs w:val="30"/>
              </w:rPr>
              <w:br/>
            </w:r>
          </w:p>
          <w:p w:rsidR="00805CA9" w:rsidRPr="00405302" w:rsidRDefault="00805CA9" w:rsidP="00164F8F">
            <w:pPr>
              <w:spacing w:after="0" w:line="240" w:lineRule="auto"/>
              <w:rPr>
                <w:rFonts w:ascii="Times New Roman" w:eastAsia="Times New Roman" w:hAnsi="Times New Roman" w:cs="Times New Roman"/>
                <w:b/>
                <w:i/>
                <w:sz w:val="30"/>
                <w:szCs w:val="30"/>
              </w:rPr>
            </w:pPr>
            <w:r w:rsidRPr="00405302">
              <w:rPr>
                <w:rFonts w:ascii="Times New Roman" w:hAnsi="Times New Roman" w:cs="Times New Roman"/>
                <w:color w:val="000000"/>
                <w:sz w:val="30"/>
                <w:szCs w:val="30"/>
                <w:shd w:val="clear" w:color="auto" w:fill="FFFFFF"/>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rsidRPr="00405302">
              <w:rPr>
                <w:rFonts w:ascii="Times New Roman" w:hAnsi="Times New Roman" w:cs="Times New Roman"/>
                <w:color w:val="000000"/>
                <w:sz w:val="30"/>
                <w:szCs w:val="30"/>
              </w:rPr>
              <w:br/>
            </w:r>
          </w:p>
          <w:p w:rsidR="00805CA9" w:rsidRPr="00405302" w:rsidRDefault="00805CA9" w:rsidP="00164F8F">
            <w:pPr>
              <w:spacing w:after="0" w:line="240" w:lineRule="auto"/>
              <w:rPr>
                <w:rFonts w:ascii="Times New Roman" w:eastAsia="Times New Roman" w:hAnsi="Times New Roman" w:cs="Times New Roman"/>
                <w:b/>
                <w:i/>
                <w:sz w:val="30"/>
                <w:szCs w:val="30"/>
              </w:rPr>
            </w:pPr>
            <w:r w:rsidRPr="00405302">
              <w:rPr>
                <w:rFonts w:ascii="Times New Roman" w:hAnsi="Times New Roman" w:cs="Times New Roman"/>
                <w:color w:val="000000"/>
                <w:sz w:val="30"/>
                <w:szCs w:val="30"/>
                <w:shd w:val="clear" w:color="auto" w:fill="FFFFFF"/>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405302">
              <w:rPr>
                <w:rFonts w:ascii="Times New Roman" w:hAnsi="Times New Roman" w:cs="Times New Roman"/>
                <w:color w:val="000000"/>
                <w:sz w:val="30"/>
                <w:szCs w:val="30"/>
              </w:rPr>
              <w:br/>
            </w:r>
          </w:p>
          <w:p w:rsidR="00805CA9" w:rsidRPr="00405302" w:rsidRDefault="00805CA9" w:rsidP="00164F8F">
            <w:pPr>
              <w:spacing w:after="0" w:line="240" w:lineRule="auto"/>
              <w:rPr>
                <w:rFonts w:ascii="Times New Roman" w:eastAsia="Times New Roman" w:hAnsi="Times New Roman" w:cs="Times New Roman"/>
                <w:b/>
                <w:i/>
                <w:sz w:val="30"/>
                <w:szCs w:val="30"/>
              </w:rPr>
            </w:pPr>
            <w:r w:rsidRPr="00405302">
              <w:rPr>
                <w:rFonts w:ascii="Times New Roman" w:hAnsi="Times New Roman" w:cs="Times New Roman"/>
                <w:color w:val="000000"/>
                <w:sz w:val="30"/>
                <w:szCs w:val="30"/>
                <w:shd w:val="clear" w:color="auto" w:fill="FFFFFF"/>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405302">
              <w:rPr>
                <w:rFonts w:ascii="Times New Roman" w:hAnsi="Times New Roman" w:cs="Times New Roman"/>
                <w:color w:val="000000"/>
                <w:sz w:val="30"/>
                <w:szCs w:val="30"/>
              </w:rPr>
              <w:br/>
            </w:r>
          </w:p>
          <w:p w:rsidR="00805CA9" w:rsidRPr="00405302" w:rsidRDefault="00805CA9" w:rsidP="00164F8F">
            <w:pPr>
              <w:spacing w:after="0" w:line="240" w:lineRule="auto"/>
              <w:rPr>
                <w:rFonts w:ascii="Times New Roman" w:eastAsia="Times New Roman" w:hAnsi="Times New Roman" w:cs="Times New Roman"/>
                <w:b/>
                <w:i/>
                <w:sz w:val="30"/>
                <w:szCs w:val="30"/>
              </w:rPr>
            </w:pPr>
            <w:r w:rsidRPr="00405302">
              <w:rPr>
                <w:rFonts w:ascii="Times New Roman" w:hAnsi="Times New Roman" w:cs="Times New Roman"/>
                <w:color w:val="000000"/>
                <w:sz w:val="30"/>
                <w:szCs w:val="30"/>
                <w:shd w:val="clear" w:color="auto" w:fill="FFFFFF"/>
              </w:rPr>
              <w:lastRenderedPageBreak/>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405302">
              <w:rPr>
                <w:rFonts w:ascii="Times New Roman" w:hAnsi="Times New Roman" w:cs="Times New Roman"/>
                <w:color w:val="000000"/>
                <w:sz w:val="30"/>
                <w:szCs w:val="30"/>
              </w:rPr>
              <w:br/>
            </w:r>
          </w:p>
          <w:p w:rsidR="00805CA9" w:rsidRPr="00405302" w:rsidRDefault="00805CA9" w:rsidP="00164F8F">
            <w:pPr>
              <w:spacing w:after="0" w:line="240" w:lineRule="auto"/>
              <w:rPr>
                <w:rFonts w:ascii="Times New Roman" w:eastAsia="Times New Roman" w:hAnsi="Times New Roman" w:cs="Times New Roman"/>
                <w:b/>
                <w:i/>
                <w:sz w:val="30"/>
                <w:szCs w:val="30"/>
              </w:rPr>
            </w:pPr>
            <w:r w:rsidRPr="00405302">
              <w:rPr>
                <w:rFonts w:ascii="Times New Roman" w:hAnsi="Times New Roman" w:cs="Times New Roman"/>
                <w:color w:val="000000"/>
                <w:sz w:val="30"/>
                <w:szCs w:val="30"/>
                <w:shd w:val="clear" w:color="auto" w:fill="FFFFFF"/>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405302">
              <w:rPr>
                <w:rFonts w:ascii="Times New Roman" w:hAnsi="Times New Roman" w:cs="Times New Roman"/>
                <w:color w:val="000000"/>
                <w:sz w:val="30"/>
                <w:szCs w:val="30"/>
              </w:rPr>
              <w:br/>
            </w:r>
          </w:p>
          <w:p w:rsidR="00805CA9" w:rsidRPr="002421D7" w:rsidRDefault="00805CA9" w:rsidP="00164F8F">
            <w:pPr>
              <w:spacing w:after="0" w:line="240" w:lineRule="auto"/>
              <w:rPr>
                <w:rFonts w:ascii="Times New Roman" w:eastAsia="Times New Roman" w:hAnsi="Times New Roman" w:cs="Times New Roman"/>
                <w:b/>
                <w:i/>
                <w:sz w:val="30"/>
                <w:szCs w:val="30"/>
              </w:rPr>
            </w:pPr>
            <w:r w:rsidRPr="00405302">
              <w:rPr>
                <w:rFonts w:ascii="Times New Roman" w:hAnsi="Times New Roman" w:cs="Times New Roman"/>
                <w:color w:val="000000"/>
                <w:sz w:val="30"/>
                <w:szCs w:val="30"/>
                <w:shd w:val="clear" w:color="auto" w:fill="FFFFFF"/>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r w:rsidRPr="00405302">
              <w:rPr>
                <w:rFonts w:ascii="Times New Roman" w:hAnsi="Times New Roman" w:cs="Times New Roman"/>
                <w:color w:val="000000"/>
                <w:sz w:val="30"/>
                <w:szCs w:val="30"/>
              </w:rPr>
              <w:br/>
            </w:r>
          </w:p>
          <w:p w:rsidR="00FA7DEB" w:rsidRPr="00FE01B4" w:rsidRDefault="00AD4BB4" w:rsidP="002421D7">
            <w:pPr>
              <w:spacing w:after="0" w:line="240" w:lineRule="auto"/>
              <w:rPr>
                <w:rFonts w:ascii="Times New Roman" w:eastAsia="Times New Roman" w:hAnsi="Times New Roman" w:cs="Times New Roman"/>
                <w:sz w:val="28"/>
                <w:szCs w:val="28"/>
              </w:rPr>
            </w:pPr>
            <w:hyperlink r:id="rId107" w:history="1">
              <w:r w:rsidR="00FA7DEB" w:rsidRPr="00FE01B4">
                <w:rPr>
                  <w:rStyle w:val="ab"/>
                  <w:rFonts w:ascii="Times New Roman" w:hAnsi="Times New Roman" w:cs="Times New Roman"/>
                  <w:sz w:val="28"/>
                  <w:szCs w:val="28"/>
                </w:rPr>
                <w:t>Регламент административной процедуры</w:t>
              </w:r>
            </w:hyperlink>
          </w:p>
          <w:p w:rsidR="00FA7DEB" w:rsidRPr="00FA7DEB" w:rsidRDefault="00FA7DEB" w:rsidP="002421D7">
            <w:pPr>
              <w:spacing w:after="0" w:line="240" w:lineRule="auto"/>
              <w:rPr>
                <w:rFonts w:ascii="Times New Roman" w:eastAsia="Times New Roman" w:hAnsi="Times New Roman" w:cs="Times New Roman"/>
                <w:color w:val="000099"/>
              </w:rPr>
            </w:pPr>
          </w:p>
        </w:tc>
      </w:tr>
      <w:tr w:rsidR="00507231" w:rsidRPr="00A456D9" w:rsidTr="002421D7">
        <w:trPr>
          <w:trHeight w:val="1093"/>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07231" w:rsidRDefault="00507231" w:rsidP="002421D7">
            <w:pPr>
              <w:pStyle w:val="titlep"/>
              <w:spacing w:before="0" w:after="0"/>
              <w:jc w:val="left"/>
              <w:rPr>
                <w:sz w:val="30"/>
                <w:szCs w:val="30"/>
              </w:rPr>
            </w:pPr>
            <w:r w:rsidRPr="00A456D9">
              <w:rPr>
                <w:sz w:val="30"/>
                <w:szCs w:val="30"/>
              </w:rPr>
              <w:lastRenderedPageBreak/>
              <w:t>Перечень документов и (или) сведений самостоятельно запрашиваемых местным исполнительным распорядительным органом при осуществлении административных процедур:</w:t>
            </w:r>
          </w:p>
          <w:p w:rsidR="00ED0827" w:rsidRDefault="00ED0827" w:rsidP="00ED0827">
            <w:pPr>
              <w:pStyle w:val="titlep"/>
              <w:spacing w:before="0" w:after="0"/>
              <w:jc w:val="left"/>
              <w:rPr>
                <w:rFonts w:eastAsiaTheme="minorHAnsi"/>
                <w:b w:val="0"/>
                <w:bCs w:val="0"/>
                <w:i/>
                <w:color w:val="000000"/>
                <w:sz w:val="30"/>
                <w:szCs w:val="30"/>
                <w:shd w:val="clear" w:color="auto" w:fill="FFFFFF"/>
                <w:lang w:eastAsia="en-US"/>
              </w:rPr>
            </w:pPr>
            <w:r w:rsidRPr="00ED0827">
              <w:rPr>
                <w:rFonts w:eastAsiaTheme="minorHAnsi"/>
                <w:b w:val="0"/>
                <w:bCs w:val="0"/>
                <w:i/>
                <w:color w:val="000000"/>
                <w:sz w:val="30"/>
                <w:szCs w:val="30"/>
                <w:shd w:val="clear" w:color="auto" w:fill="FFFFFF"/>
                <w:lang w:eastAsia="en-US"/>
              </w:rPr>
              <w:t>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ED0827" w:rsidRDefault="00ED0827" w:rsidP="00ED0827">
            <w:pPr>
              <w:pStyle w:val="titlep"/>
              <w:spacing w:before="0" w:after="0"/>
              <w:jc w:val="left"/>
              <w:rPr>
                <w:b w:val="0"/>
                <w:i/>
                <w:sz w:val="30"/>
                <w:szCs w:val="30"/>
              </w:rPr>
            </w:pPr>
          </w:p>
          <w:p w:rsidR="00ED0827" w:rsidRPr="00ED0827" w:rsidRDefault="00ED0827" w:rsidP="00ED0827">
            <w:pPr>
              <w:pStyle w:val="titlep"/>
              <w:spacing w:before="0" w:after="0"/>
              <w:jc w:val="left"/>
              <w:rPr>
                <w:rFonts w:eastAsiaTheme="minorHAnsi"/>
                <w:b w:val="0"/>
                <w:bCs w:val="0"/>
                <w:color w:val="000000"/>
                <w:sz w:val="30"/>
                <w:szCs w:val="30"/>
                <w:shd w:val="clear" w:color="auto" w:fill="FFFFFF"/>
                <w:lang w:eastAsia="en-US"/>
              </w:rPr>
            </w:pPr>
            <w:r w:rsidRPr="00ED0827">
              <w:rPr>
                <w:rFonts w:eastAsiaTheme="minorHAnsi"/>
                <w:b w:val="0"/>
                <w:bCs w:val="0"/>
                <w:color w:val="000000"/>
                <w:sz w:val="30"/>
                <w:szCs w:val="30"/>
                <w:shd w:val="clear" w:color="auto" w:fill="FFFFFF"/>
                <w:lang w:eastAsia="en-US"/>
              </w:rPr>
              <w:t>информация о существующих в момент выдачи информации правах, ограничениях (обременениях) прав на земельный участок</w:t>
            </w:r>
          </w:p>
          <w:p w:rsidR="00FA7DEB" w:rsidRDefault="00ED0827" w:rsidP="00ED0827">
            <w:pPr>
              <w:pStyle w:val="titlep"/>
              <w:spacing w:before="0" w:after="0"/>
              <w:jc w:val="left"/>
              <w:rPr>
                <w:b w:val="0"/>
                <w:i/>
                <w:sz w:val="30"/>
                <w:szCs w:val="30"/>
              </w:rPr>
            </w:pPr>
            <w:r w:rsidRPr="00ED0827">
              <w:rPr>
                <w:rFonts w:eastAsiaTheme="minorHAnsi"/>
                <w:b w:val="0"/>
                <w:bCs w:val="0"/>
                <w:color w:val="000000"/>
                <w:sz w:val="30"/>
                <w:szCs w:val="30"/>
                <w:lang w:eastAsia="en-US"/>
              </w:rPr>
              <w:br/>
            </w:r>
            <w:r w:rsidRPr="00ED0827">
              <w:rPr>
                <w:rFonts w:eastAsiaTheme="minorHAnsi"/>
                <w:b w:val="0"/>
                <w:bCs w:val="0"/>
                <w:color w:val="000000"/>
                <w:sz w:val="30"/>
                <w:szCs w:val="30"/>
                <w:shd w:val="clear" w:color="auto" w:fill="FFFFFF"/>
                <w:lang w:eastAsia="en-US"/>
              </w:rPr>
              <w:t xml:space="preserve">информация о существующих в момент выдачи информации правах, ограничениях (обременениях) прав на капитальное строение (здание, сооружение), незавершенное законсервированное капитальное строение (если такие объекты зарегистрированы в едином государственном </w:t>
            </w:r>
            <w:r w:rsidRPr="00ED0827">
              <w:rPr>
                <w:rFonts w:eastAsiaTheme="minorHAnsi"/>
                <w:b w:val="0"/>
                <w:bCs w:val="0"/>
                <w:color w:val="000000"/>
                <w:sz w:val="30"/>
                <w:szCs w:val="30"/>
                <w:shd w:val="clear" w:color="auto" w:fill="FFFFFF"/>
                <w:lang w:eastAsia="en-US"/>
              </w:rPr>
              <w:lastRenderedPageBreak/>
              <w:t>регистре недвижимого имущества, прав на него и сделок с ним)</w:t>
            </w:r>
            <w:r w:rsidRPr="00ED0827">
              <w:rPr>
                <w:rFonts w:eastAsiaTheme="minorHAnsi"/>
                <w:b w:val="0"/>
                <w:bCs w:val="0"/>
                <w:color w:val="000000"/>
                <w:sz w:val="30"/>
                <w:szCs w:val="30"/>
                <w:lang w:eastAsia="en-US"/>
              </w:rPr>
              <w:br/>
            </w:r>
          </w:p>
          <w:p w:rsidR="00ED0827" w:rsidRDefault="00ED0827" w:rsidP="00ED0827">
            <w:pPr>
              <w:pStyle w:val="titlep"/>
              <w:spacing w:before="0" w:after="0"/>
              <w:jc w:val="left"/>
              <w:rPr>
                <w:rFonts w:asciiTheme="minorHAnsi" w:eastAsiaTheme="minorHAnsi" w:hAnsiTheme="minorHAnsi" w:cstheme="minorBidi"/>
                <w:b w:val="0"/>
                <w:bCs w:val="0"/>
                <w:i/>
                <w:iCs/>
                <w:color w:val="000000"/>
                <w:sz w:val="28"/>
                <w:szCs w:val="28"/>
                <w:lang w:eastAsia="en-US"/>
              </w:rPr>
            </w:pPr>
            <w:r w:rsidRPr="00ED0827">
              <w:rPr>
                <w:rFonts w:eastAsiaTheme="minorHAnsi"/>
                <w:b w:val="0"/>
                <w:bCs w:val="0"/>
                <w:i/>
                <w:color w:val="000000"/>
                <w:sz w:val="30"/>
                <w:szCs w:val="30"/>
                <w:shd w:val="clear" w:color="auto" w:fill="FFFFFF"/>
                <w:lang w:eastAsia="en-US"/>
              </w:rPr>
              <w:t>Принятие решения о разрешении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r w:rsidRPr="00ED0827">
              <w:rPr>
                <w:rFonts w:eastAsiaTheme="minorHAnsi"/>
                <w:b w:val="0"/>
                <w:bCs w:val="0"/>
                <w:i/>
                <w:color w:val="000000"/>
                <w:sz w:val="30"/>
                <w:szCs w:val="30"/>
                <w:lang w:eastAsia="en-US"/>
              </w:rPr>
              <w:br/>
            </w:r>
          </w:p>
          <w:p w:rsidR="00ED0827" w:rsidRPr="00ED0827" w:rsidRDefault="00ED0827" w:rsidP="00ED0827">
            <w:pPr>
              <w:pStyle w:val="titlep"/>
              <w:spacing w:before="0" w:after="0"/>
              <w:jc w:val="left"/>
              <w:rPr>
                <w:rFonts w:eastAsiaTheme="minorHAnsi"/>
                <w:b w:val="0"/>
                <w:bCs w:val="0"/>
                <w:i/>
                <w:iCs/>
                <w:color w:val="000000"/>
                <w:sz w:val="30"/>
                <w:szCs w:val="30"/>
                <w:lang w:eastAsia="en-US"/>
              </w:rPr>
            </w:pPr>
            <w:r w:rsidRPr="00ED0827">
              <w:rPr>
                <w:rFonts w:eastAsiaTheme="minorHAnsi"/>
                <w:b w:val="0"/>
                <w:bCs w:val="0"/>
                <w:color w:val="000000"/>
                <w:sz w:val="30"/>
                <w:szCs w:val="30"/>
                <w:shd w:val="clear" w:color="auto" w:fill="FFFFFF"/>
                <w:lang w:eastAsia="en-US"/>
              </w:rPr>
              <w:t>информация о существующих в момент выдачи информации правах, ограничениях (обременениях) прав на земельный участок</w:t>
            </w:r>
            <w:r w:rsidRPr="00ED0827">
              <w:rPr>
                <w:rFonts w:eastAsiaTheme="minorHAnsi"/>
                <w:b w:val="0"/>
                <w:bCs w:val="0"/>
                <w:color w:val="000000"/>
                <w:sz w:val="30"/>
                <w:szCs w:val="30"/>
                <w:lang w:eastAsia="en-US"/>
              </w:rPr>
              <w:br/>
            </w:r>
          </w:p>
          <w:p w:rsidR="00ED0827" w:rsidRDefault="00ED0827" w:rsidP="00ED0827">
            <w:pPr>
              <w:pStyle w:val="titlep"/>
              <w:spacing w:before="0" w:after="0"/>
              <w:jc w:val="left"/>
              <w:rPr>
                <w:b w:val="0"/>
                <w:i/>
                <w:sz w:val="30"/>
                <w:szCs w:val="30"/>
              </w:rPr>
            </w:pPr>
            <w:r w:rsidRPr="00ED0827">
              <w:rPr>
                <w:rFonts w:eastAsiaTheme="minorHAnsi"/>
                <w:b w:val="0"/>
                <w:bCs w:val="0"/>
                <w:color w:val="000000"/>
                <w:sz w:val="30"/>
                <w:szCs w:val="30"/>
                <w:shd w:val="clear" w:color="auto" w:fill="FFFFFF"/>
                <w:lang w:eastAsia="en-US"/>
              </w:rPr>
              <w:t>информация о существующих в момент выдачи информации правах, ограничениях (обременениях) прав на капитальное строение (здание, сооружение),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rsidRPr="00ED0827">
              <w:rPr>
                <w:rFonts w:eastAsiaTheme="minorHAnsi"/>
                <w:b w:val="0"/>
                <w:bCs w:val="0"/>
                <w:color w:val="000000"/>
                <w:sz w:val="30"/>
                <w:szCs w:val="30"/>
                <w:lang w:eastAsia="en-US"/>
              </w:rPr>
              <w:br/>
            </w:r>
          </w:p>
          <w:p w:rsidR="00ED0827" w:rsidRDefault="00ED0827" w:rsidP="00ED0827">
            <w:pPr>
              <w:pStyle w:val="titlep"/>
              <w:spacing w:before="0" w:after="0"/>
              <w:jc w:val="left"/>
              <w:rPr>
                <w:b w:val="0"/>
                <w:i/>
                <w:sz w:val="30"/>
                <w:szCs w:val="30"/>
              </w:rPr>
            </w:pPr>
            <w:r w:rsidRPr="00ED0827">
              <w:rPr>
                <w:rFonts w:eastAsiaTheme="minorHAnsi"/>
                <w:b w:val="0"/>
                <w:bCs w:val="0"/>
                <w:i/>
                <w:color w:val="000000"/>
                <w:sz w:val="30"/>
                <w:szCs w:val="30"/>
                <w:shd w:val="clear" w:color="auto" w:fill="FFFFFF"/>
                <w:lang w:eastAsia="en-US"/>
              </w:rPr>
              <w:t>Принятие решения о разрешении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 об изменении вида права на земельный участок в случаях, когда необходимость такого изменения предусмотрена Кодексом Республики Беларусь о земле</w:t>
            </w:r>
            <w:r w:rsidRPr="00ED0827">
              <w:rPr>
                <w:rFonts w:eastAsiaTheme="minorHAnsi"/>
                <w:b w:val="0"/>
                <w:bCs w:val="0"/>
                <w:i/>
                <w:color w:val="000000"/>
                <w:sz w:val="30"/>
                <w:szCs w:val="30"/>
                <w:lang w:eastAsia="en-US"/>
              </w:rPr>
              <w:br/>
            </w:r>
          </w:p>
          <w:p w:rsidR="00DB1C09" w:rsidRPr="00DB1C09" w:rsidRDefault="00ED0827" w:rsidP="00DB1C09">
            <w:pPr>
              <w:pStyle w:val="titlep"/>
              <w:spacing w:before="0" w:after="0"/>
              <w:jc w:val="left"/>
              <w:rPr>
                <w:rFonts w:eastAsiaTheme="minorHAnsi"/>
                <w:b w:val="0"/>
                <w:bCs w:val="0"/>
                <w:color w:val="000000"/>
                <w:sz w:val="30"/>
                <w:szCs w:val="30"/>
                <w:shd w:val="clear" w:color="auto" w:fill="FFFFFF"/>
                <w:lang w:eastAsia="en-US"/>
              </w:rPr>
            </w:pPr>
            <w:r w:rsidRPr="00DB1C09">
              <w:rPr>
                <w:rFonts w:eastAsiaTheme="minorHAnsi"/>
                <w:b w:val="0"/>
                <w:bCs w:val="0"/>
                <w:color w:val="000000"/>
                <w:sz w:val="30"/>
                <w:szCs w:val="30"/>
                <w:shd w:val="clear" w:color="auto" w:fill="FFFFFF"/>
                <w:lang w:eastAsia="en-US"/>
              </w:rPr>
              <w:t>информация о существующих в момент выдачи информации правах, ограничениях (обременениях) прав на земельный участок</w:t>
            </w:r>
            <w:r w:rsidRPr="00DB1C09">
              <w:rPr>
                <w:rFonts w:eastAsiaTheme="minorHAnsi"/>
                <w:b w:val="0"/>
                <w:bCs w:val="0"/>
                <w:color w:val="000000"/>
                <w:sz w:val="30"/>
                <w:szCs w:val="30"/>
                <w:lang w:eastAsia="en-US"/>
              </w:rPr>
              <w:br/>
            </w:r>
          </w:p>
          <w:p w:rsidR="00DB1C09" w:rsidRDefault="00DB1C09" w:rsidP="00DB1C09">
            <w:pPr>
              <w:pStyle w:val="titlep"/>
              <w:spacing w:before="0" w:after="0"/>
              <w:jc w:val="left"/>
              <w:rPr>
                <w:rFonts w:eastAsiaTheme="minorHAnsi"/>
                <w:b w:val="0"/>
                <w:bCs w:val="0"/>
                <w:color w:val="000000"/>
                <w:sz w:val="30"/>
                <w:szCs w:val="30"/>
                <w:shd w:val="clear" w:color="auto" w:fill="FFFFFF"/>
                <w:lang w:eastAsia="en-US"/>
              </w:rPr>
            </w:pPr>
            <w:r w:rsidRPr="00DB1C09">
              <w:rPr>
                <w:rFonts w:eastAsiaTheme="minorHAnsi"/>
                <w:b w:val="0"/>
                <w:bCs w:val="0"/>
                <w:color w:val="000000"/>
                <w:sz w:val="30"/>
                <w:szCs w:val="30"/>
                <w:shd w:val="clear" w:color="auto" w:fill="FFFFFF"/>
                <w:lang w:eastAsia="en-US"/>
              </w:rPr>
              <w:t>информация о существующих в момент выдачи информации правах, ограничениях (обременениях) прав на капитальное строение (здание, сооружение),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p>
          <w:p w:rsidR="00DB1C09" w:rsidRDefault="00DB1C09" w:rsidP="00DB1C09">
            <w:pPr>
              <w:pStyle w:val="titlep"/>
              <w:spacing w:before="0" w:after="0"/>
              <w:jc w:val="left"/>
              <w:rPr>
                <w:b w:val="0"/>
                <w:i/>
                <w:sz w:val="30"/>
                <w:szCs w:val="30"/>
              </w:rPr>
            </w:pPr>
            <w:r w:rsidRPr="00DB1C09">
              <w:rPr>
                <w:rFonts w:eastAsiaTheme="minorHAnsi"/>
                <w:b w:val="0"/>
                <w:bCs w:val="0"/>
                <w:color w:val="000000"/>
                <w:sz w:val="30"/>
                <w:szCs w:val="30"/>
                <w:lang w:eastAsia="en-US"/>
              </w:rPr>
              <w:br/>
            </w:r>
            <w:r w:rsidRPr="00DB1C09">
              <w:rPr>
                <w:rFonts w:eastAsiaTheme="minorHAnsi"/>
                <w:b w:val="0"/>
                <w:bCs w:val="0"/>
                <w:i/>
                <w:color w:val="000000"/>
                <w:sz w:val="30"/>
                <w:szCs w:val="30"/>
                <w:shd w:val="clear" w:color="auto" w:fill="FFFFFF"/>
                <w:lang w:eastAsia="en-US"/>
              </w:rPr>
              <w:t xml:space="preserve">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w:t>
            </w:r>
            <w:r w:rsidRPr="00DB1C09">
              <w:rPr>
                <w:rFonts w:eastAsiaTheme="minorHAnsi"/>
                <w:b w:val="0"/>
                <w:bCs w:val="0"/>
                <w:i/>
                <w:color w:val="000000"/>
                <w:sz w:val="30"/>
                <w:szCs w:val="30"/>
                <w:shd w:val="clear" w:color="auto" w:fill="FFFFFF"/>
                <w:lang w:eastAsia="en-US"/>
              </w:rPr>
              <w:lastRenderedPageBreak/>
              <w:t xml:space="preserve">и об изменении вида права на земельный участок в случаях, когда необходимость такого изменения предусмотрена </w:t>
            </w:r>
            <w:r w:rsidRPr="00554FCC">
              <w:rPr>
                <w:rFonts w:eastAsiaTheme="minorHAnsi"/>
                <w:b w:val="0"/>
                <w:bCs w:val="0"/>
                <w:i/>
                <w:color w:val="000000"/>
                <w:sz w:val="30"/>
                <w:szCs w:val="30"/>
                <w:shd w:val="clear" w:color="auto" w:fill="FFFFFF"/>
                <w:lang w:eastAsia="en-US"/>
              </w:rPr>
              <w:t>Кодексом Республики Беларусь о земле</w:t>
            </w:r>
            <w:r w:rsidRPr="00554FCC">
              <w:rPr>
                <w:rFonts w:eastAsiaTheme="minorHAnsi"/>
                <w:b w:val="0"/>
                <w:bCs w:val="0"/>
                <w:i/>
                <w:color w:val="000000"/>
                <w:sz w:val="30"/>
                <w:szCs w:val="30"/>
                <w:lang w:eastAsia="en-US"/>
              </w:rPr>
              <w:br/>
            </w:r>
          </w:p>
          <w:p w:rsidR="00DB1C09" w:rsidRPr="00DB1C09" w:rsidRDefault="00DB1C09" w:rsidP="00DB1C09">
            <w:pPr>
              <w:pStyle w:val="titlep"/>
              <w:spacing w:before="0" w:after="0"/>
              <w:jc w:val="left"/>
              <w:rPr>
                <w:b w:val="0"/>
                <w:i/>
                <w:sz w:val="30"/>
                <w:szCs w:val="30"/>
              </w:rPr>
            </w:pPr>
            <w:r w:rsidRPr="00DB1C09">
              <w:rPr>
                <w:rFonts w:eastAsiaTheme="minorHAnsi"/>
                <w:b w:val="0"/>
                <w:bCs w:val="0"/>
                <w:color w:val="000000"/>
                <w:sz w:val="30"/>
                <w:szCs w:val="30"/>
                <w:shd w:val="clear" w:color="auto" w:fill="FFFFFF"/>
                <w:lang w:eastAsia="en-US"/>
              </w:rPr>
              <w:t>информация о существующих в момент выдачи информации правах, ограничениях (обременениях) прав на земельный участок</w:t>
            </w:r>
            <w:r w:rsidRPr="00DB1C09">
              <w:rPr>
                <w:rFonts w:eastAsiaTheme="minorHAnsi"/>
                <w:b w:val="0"/>
                <w:bCs w:val="0"/>
                <w:color w:val="000000"/>
                <w:sz w:val="30"/>
                <w:szCs w:val="30"/>
                <w:lang w:eastAsia="en-US"/>
              </w:rPr>
              <w:br/>
            </w:r>
          </w:p>
          <w:p w:rsidR="00DB1C09" w:rsidRPr="00ED0827" w:rsidRDefault="00DB1C09" w:rsidP="00DB1C09">
            <w:pPr>
              <w:pStyle w:val="titlep"/>
              <w:spacing w:before="0" w:after="0"/>
              <w:jc w:val="left"/>
              <w:rPr>
                <w:b w:val="0"/>
                <w:i/>
                <w:sz w:val="30"/>
                <w:szCs w:val="30"/>
              </w:rPr>
            </w:pPr>
            <w:r w:rsidRPr="00DB1C09">
              <w:rPr>
                <w:rFonts w:eastAsiaTheme="minorHAnsi"/>
                <w:b w:val="0"/>
                <w:bCs w:val="0"/>
                <w:color w:val="000000"/>
                <w:sz w:val="30"/>
                <w:szCs w:val="30"/>
                <w:shd w:val="clear" w:color="auto" w:fill="FFFFFF"/>
                <w:lang w:eastAsia="en-US"/>
              </w:rPr>
              <w:t>информация о существующих в момент выдачи информации правах, ограничениях (обременениях) прав на капитальное строение (здание, сооружение),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p>
        </w:tc>
      </w:tr>
      <w:tr w:rsidR="00994C10" w:rsidRPr="00A456D9" w:rsidTr="00E85C15">
        <w:trPr>
          <w:trHeight w:val="2061"/>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994C10" w:rsidRPr="00A456D9" w:rsidRDefault="00994C10" w:rsidP="002421D7">
            <w:pPr>
              <w:spacing w:after="0" w:line="240" w:lineRule="auto"/>
              <w:rPr>
                <w:rFonts w:ascii="Times New Roman" w:eastAsia="Times New Roman" w:hAnsi="Times New Roman" w:cs="Times New Roman"/>
                <w:b/>
                <w:sz w:val="30"/>
                <w:szCs w:val="30"/>
              </w:rPr>
            </w:pPr>
            <w:r>
              <w:rPr>
                <w:rFonts w:ascii="Times New Roman" w:eastAsia="Times New Roman" w:hAnsi="Times New Roman" w:cs="Times New Roman"/>
                <w:b/>
                <w:sz w:val="30"/>
                <w:szCs w:val="30"/>
              </w:rPr>
              <w:lastRenderedPageBreak/>
              <w:t>Формы (бланки) документов, необходимых для обращения за осуществлением административных процедур</w:t>
            </w:r>
          </w:p>
        </w:tc>
        <w:tc>
          <w:tcPr>
            <w:tcW w:w="5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E01B4" w:rsidRPr="00452B22" w:rsidRDefault="00AD4BB4" w:rsidP="00FE01B4">
            <w:pPr>
              <w:jc w:val="center"/>
              <w:rPr>
                <w:rFonts w:ascii="Times New Roman" w:hAnsi="Times New Roman" w:cs="Times New Roman"/>
                <w:b/>
                <w:color w:val="0000FF"/>
              </w:rPr>
            </w:pPr>
            <w:hyperlink r:id="rId108" w:history="1">
              <w:r w:rsidR="00FE01B4" w:rsidRPr="006372E7">
                <w:rPr>
                  <w:rStyle w:val="ab"/>
                  <w:rFonts w:ascii="Times New Roman" w:hAnsi="Times New Roman" w:cs="Times New Roman"/>
                  <w:b/>
                </w:rPr>
                <w:t>БЛАНК ЗАЯВЛЕНИЯ СКАЧАТЬ ЗДЕСЬ</w:t>
              </w:r>
            </w:hyperlink>
          </w:p>
          <w:p w:rsidR="00994C10" w:rsidRPr="00E85C15" w:rsidRDefault="00994C10" w:rsidP="00E85C15">
            <w:pPr>
              <w:spacing w:line="240" w:lineRule="auto"/>
              <w:rPr>
                <w:rFonts w:ascii="Times New Roman" w:hAnsi="Times New Roman" w:cs="Times New Roman"/>
                <w:sz w:val="30"/>
                <w:szCs w:val="30"/>
              </w:rPr>
            </w:pPr>
          </w:p>
        </w:tc>
      </w:tr>
      <w:tr w:rsidR="00507231" w:rsidRPr="00A456D9" w:rsidTr="00994C10">
        <w:trPr>
          <w:trHeight w:val="2053"/>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07231" w:rsidRPr="00A456D9" w:rsidRDefault="00507231" w:rsidP="002421D7">
            <w:pPr>
              <w:spacing w:after="0" w:line="240" w:lineRule="auto"/>
              <w:rPr>
                <w:sz w:val="30"/>
                <w:szCs w:val="30"/>
              </w:rPr>
            </w:pPr>
            <w:r w:rsidRPr="00A456D9">
              <w:rPr>
                <w:rFonts w:ascii="Times New Roman" w:eastAsia="Times New Roman" w:hAnsi="Times New Roman" w:cs="Times New Roman"/>
                <w:b/>
                <w:sz w:val="30"/>
                <w:szCs w:val="30"/>
              </w:rPr>
              <w:t>Максимальный срок осуществления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07231" w:rsidRPr="006A294D" w:rsidRDefault="00E85C15" w:rsidP="00E85C15">
            <w:pPr>
              <w:spacing w:line="240" w:lineRule="auto"/>
              <w:rPr>
                <w:rFonts w:ascii="Times New Roman" w:hAnsi="Times New Roman" w:cs="Times New Roman"/>
                <w:sz w:val="30"/>
                <w:szCs w:val="30"/>
              </w:rPr>
            </w:pPr>
            <w:r w:rsidRPr="00E85C15">
              <w:rPr>
                <w:rFonts w:ascii="Times New Roman" w:hAnsi="Times New Roman" w:cs="Times New Roman"/>
                <w:sz w:val="30"/>
                <w:szCs w:val="30"/>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r>
      <w:tr w:rsidR="00507231" w:rsidRPr="00A456D9" w:rsidTr="002421D7">
        <w:trPr>
          <w:trHeight w:val="1"/>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07231" w:rsidRPr="00A456D9" w:rsidRDefault="00507231" w:rsidP="002421D7">
            <w:pPr>
              <w:spacing w:after="0" w:line="240" w:lineRule="auto"/>
              <w:rPr>
                <w:sz w:val="30"/>
                <w:szCs w:val="30"/>
              </w:rPr>
            </w:pPr>
            <w:r w:rsidRPr="00A456D9">
              <w:rPr>
                <w:rFonts w:ascii="Times New Roman" w:eastAsia="Times New Roman" w:hAnsi="Times New Roman" w:cs="Times New Roman"/>
                <w:b/>
                <w:sz w:val="30"/>
                <w:szCs w:val="30"/>
              </w:rPr>
              <w:t>Размер платы, взимаемой при осуществлении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07231" w:rsidRPr="00A456D9" w:rsidRDefault="00507231" w:rsidP="002421D7">
            <w:pPr>
              <w:spacing w:after="0" w:line="240" w:lineRule="auto"/>
              <w:rPr>
                <w:sz w:val="30"/>
                <w:szCs w:val="30"/>
              </w:rPr>
            </w:pPr>
            <w:r>
              <w:rPr>
                <w:rFonts w:ascii="Times New Roman" w:eastAsia="Times New Roman" w:hAnsi="Times New Roman" w:cs="Times New Roman"/>
                <w:sz w:val="30"/>
                <w:szCs w:val="30"/>
              </w:rPr>
              <w:t>б</w:t>
            </w:r>
            <w:r w:rsidRPr="00A456D9">
              <w:rPr>
                <w:rFonts w:ascii="Times New Roman" w:eastAsia="Times New Roman" w:hAnsi="Times New Roman" w:cs="Times New Roman"/>
                <w:sz w:val="30"/>
                <w:szCs w:val="30"/>
              </w:rPr>
              <w:t>есплатно</w:t>
            </w:r>
          </w:p>
        </w:tc>
      </w:tr>
      <w:tr w:rsidR="00507231" w:rsidRPr="00A456D9" w:rsidTr="002421D7">
        <w:trPr>
          <w:trHeight w:val="489"/>
        </w:trPr>
        <w:tc>
          <w:tcPr>
            <w:tcW w:w="341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07231" w:rsidRPr="00A456D9" w:rsidRDefault="00507231" w:rsidP="002421D7">
            <w:pPr>
              <w:spacing w:after="0" w:line="240" w:lineRule="auto"/>
              <w:rPr>
                <w:sz w:val="30"/>
                <w:szCs w:val="30"/>
              </w:rPr>
            </w:pPr>
            <w:r w:rsidRPr="00A456D9">
              <w:rPr>
                <w:rFonts w:ascii="Times New Roman" w:eastAsia="Times New Roman" w:hAnsi="Times New Roman" w:cs="Times New Roman"/>
                <w:b/>
                <w:sz w:val="30"/>
                <w:szCs w:val="30"/>
              </w:rPr>
              <w:t>Срок действия справки, другого документа (решения), выдаваемых (принимаемого) при осуществлении административной процедуры</w:t>
            </w:r>
          </w:p>
        </w:tc>
        <w:tc>
          <w:tcPr>
            <w:tcW w:w="596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07231" w:rsidRPr="00A456D9" w:rsidRDefault="00507231" w:rsidP="002421D7">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б</w:t>
            </w:r>
            <w:r w:rsidRPr="00A456D9">
              <w:rPr>
                <w:rFonts w:ascii="Times New Roman" w:eastAsia="Times New Roman" w:hAnsi="Times New Roman" w:cs="Times New Roman"/>
                <w:sz w:val="30"/>
                <w:szCs w:val="30"/>
              </w:rPr>
              <w:t>ессрочно</w:t>
            </w:r>
          </w:p>
        </w:tc>
      </w:tr>
      <w:tr w:rsidR="00507231" w:rsidRPr="00A456D9" w:rsidTr="002421D7">
        <w:trPr>
          <w:trHeight w:val="696"/>
        </w:trPr>
        <w:tc>
          <w:tcPr>
            <w:tcW w:w="9373" w:type="dxa"/>
            <w:gridSpan w:val="2"/>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507231" w:rsidRPr="00A456D9" w:rsidRDefault="00507231" w:rsidP="002421D7">
            <w:pPr>
              <w:spacing w:after="0" w:line="240" w:lineRule="auto"/>
              <w:rPr>
                <w:rFonts w:ascii="Times New Roman" w:eastAsia="Times New Roman" w:hAnsi="Times New Roman" w:cs="Times New Roman"/>
                <w:b/>
                <w:sz w:val="30"/>
                <w:szCs w:val="30"/>
                <w:shd w:val="clear" w:color="auto" w:fill="FFFFFF"/>
              </w:rPr>
            </w:pPr>
            <w:r w:rsidRPr="00A456D9">
              <w:rPr>
                <w:rFonts w:ascii="Times New Roman" w:eastAsia="Times New Roman" w:hAnsi="Times New Roman" w:cs="Times New Roman"/>
                <w:b/>
                <w:sz w:val="30"/>
                <w:szCs w:val="30"/>
                <w:shd w:val="clear" w:color="auto" w:fill="FFFFFF"/>
              </w:rPr>
              <w:t>Ответственный:</w:t>
            </w:r>
          </w:p>
          <w:p w:rsidR="00507231" w:rsidRPr="00A456D9" w:rsidRDefault="00507231" w:rsidP="002421D7">
            <w:pPr>
              <w:shd w:val="clear" w:color="auto" w:fill="FFFFFF"/>
              <w:spacing w:after="0" w:line="240" w:lineRule="auto"/>
              <w:jc w:val="both"/>
              <w:rPr>
                <w:rFonts w:ascii="Times New Roman" w:eastAsia="Calibri" w:hAnsi="Times New Roman" w:cs="Times New Roman"/>
                <w:sz w:val="30"/>
                <w:szCs w:val="30"/>
              </w:rPr>
            </w:pPr>
            <w:r w:rsidRPr="00A456D9">
              <w:rPr>
                <w:rFonts w:ascii="Times New Roman" w:eastAsia="Times New Roman" w:hAnsi="Times New Roman" w:cs="Times New Roman"/>
                <w:b/>
                <w:sz w:val="30"/>
                <w:szCs w:val="30"/>
                <w:shd w:val="clear" w:color="auto" w:fill="FFFFFF"/>
              </w:rPr>
              <w:t>за прием документов и выдачу административных решений</w:t>
            </w:r>
            <w:r>
              <w:rPr>
                <w:rFonts w:ascii="Times New Roman" w:eastAsia="Times New Roman" w:hAnsi="Times New Roman" w:cs="Times New Roman"/>
                <w:b/>
                <w:sz w:val="30"/>
                <w:szCs w:val="30"/>
                <w:shd w:val="clear" w:color="auto" w:fill="FFFFFF"/>
              </w:rPr>
              <w:t>-</w:t>
            </w:r>
            <w:r w:rsidRPr="00A456D9">
              <w:rPr>
                <w:rFonts w:ascii="Times New Roman" w:eastAsia="Times New Roman" w:hAnsi="Times New Roman" w:cs="Times New Roman"/>
                <w:sz w:val="30"/>
                <w:szCs w:val="30"/>
                <w:shd w:val="clear" w:color="auto" w:fill="FFFFFF"/>
              </w:rPr>
              <w:t xml:space="preserve">главный специалист службы «одно окно» </w:t>
            </w:r>
            <w:proofErr w:type="spellStart"/>
            <w:r w:rsidRPr="00A456D9">
              <w:rPr>
                <w:rFonts w:ascii="Times New Roman" w:eastAsia="Times New Roman" w:hAnsi="Times New Roman" w:cs="Times New Roman"/>
                <w:sz w:val="30"/>
                <w:szCs w:val="30"/>
                <w:shd w:val="clear" w:color="auto" w:fill="FFFFFF"/>
              </w:rPr>
              <w:t>Овчинникова</w:t>
            </w:r>
            <w:proofErr w:type="spellEnd"/>
            <w:r w:rsidRPr="00A456D9">
              <w:rPr>
                <w:rFonts w:ascii="Times New Roman" w:eastAsia="Times New Roman" w:hAnsi="Times New Roman" w:cs="Times New Roman"/>
                <w:sz w:val="30"/>
                <w:szCs w:val="30"/>
                <w:shd w:val="clear" w:color="auto" w:fill="FFFFFF"/>
              </w:rPr>
              <w:t xml:space="preserve"> Анна Алексеевна, специалист службы «одно окно» </w:t>
            </w:r>
            <w:proofErr w:type="spellStart"/>
            <w:r w:rsidRPr="00A456D9">
              <w:rPr>
                <w:rFonts w:ascii="Times New Roman" w:eastAsia="Times New Roman" w:hAnsi="Times New Roman" w:cs="Times New Roman"/>
                <w:sz w:val="30"/>
                <w:szCs w:val="30"/>
                <w:shd w:val="clear" w:color="auto" w:fill="FFFFFF"/>
              </w:rPr>
              <w:t>Новак</w:t>
            </w:r>
            <w:proofErr w:type="spellEnd"/>
            <w:r w:rsidRPr="00A456D9">
              <w:rPr>
                <w:rFonts w:ascii="Times New Roman" w:eastAsia="Times New Roman" w:hAnsi="Times New Roman" w:cs="Times New Roman"/>
                <w:sz w:val="30"/>
                <w:szCs w:val="30"/>
                <w:shd w:val="clear" w:color="auto" w:fill="FFFFFF"/>
              </w:rPr>
              <w:t xml:space="preserve"> Ирина Владимировна, г. Петриков, ул. Гагарина,17, райисполком, 1 этаж, </w:t>
            </w:r>
            <w:proofErr w:type="spellStart"/>
            <w:r w:rsidRPr="00A456D9">
              <w:rPr>
                <w:rFonts w:ascii="Times New Roman" w:eastAsia="Times New Roman" w:hAnsi="Times New Roman" w:cs="Times New Roman"/>
                <w:sz w:val="30"/>
                <w:szCs w:val="30"/>
                <w:shd w:val="clear" w:color="auto" w:fill="FFFFFF"/>
              </w:rPr>
              <w:t>каб</w:t>
            </w:r>
            <w:proofErr w:type="spellEnd"/>
            <w:r w:rsidRPr="00A456D9">
              <w:rPr>
                <w:rFonts w:ascii="Times New Roman" w:eastAsia="Times New Roman" w:hAnsi="Times New Roman" w:cs="Times New Roman"/>
                <w:sz w:val="30"/>
                <w:szCs w:val="30"/>
                <w:shd w:val="clear" w:color="auto" w:fill="FFFFFF"/>
              </w:rPr>
              <w:t>. № 101, тел. 8(02350) 28588</w:t>
            </w:r>
          </w:p>
          <w:p w:rsidR="00507231" w:rsidRPr="00A456D9" w:rsidRDefault="00507231" w:rsidP="002421D7">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A456D9">
              <w:rPr>
                <w:rFonts w:ascii="Times New Roman" w:eastAsia="Times New Roman" w:hAnsi="Times New Roman" w:cs="Times New Roman"/>
                <w:b/>
                <w:sz w:val="30"/>
                <w:szCs w:val="30"/>
                <w:shd w:val="clear" w:color="auto" w:fill="FFFFFF"/>
              </w:rPr>
              <w:lastRenderedPageBreak/>
              <w:t>за подготовку административного решения</w:t>
            </w:r>
            <w:r>
              <w:rPr>
                <w:rFonts w:ascii="Times New Roman" w:eastAsia="Times New Roman" w:hAnsi="Times New Roman" w:cs="Times New Roman"/>
                <w:b/>
                <w:sz w:val="30"/>
                <w:szCs w:val="30"/>
                <w:shd w:val="clear" w:color="auto" w:fill="FFFFFF"/>
              </w:rPr>
              <w:t xml:space="preserve"> </w:t>
            </w:r>
            <w:r>
              <w:rPr>
                <w:rFonts w:ascii="Times New Roman" w:eastAsia="Times New Roman" w:hAnsi="Times New Roman" w:cs="Times New Roman"/>
                <w:sz w:val="30"/>
                <w:szCs w:val="30"/>
                <w:shd w:val="clear" w:color="auto" w:fill="FFFFFF"/>
              </w:rPr>
              <w:t>–</w:t>
            </w:r>
            <w:r w:rsidRPr="00A456D9">
              <w:rPr>
                <w:rFonts w:ascii="Times New Roman" w:eastAsia="Times New Roman" w:hAnsi="Times New Roman" w:cs="Times New Roman"/>
                <w:sz w:val="30"/>
                <w:szCs w:val="30"/>
                <w:shd w:val="clear" w:color="auto" w:fill="FFFFFF"/>
              </w:rPr>
              <w:t xml:space="preserve"> </w:t>
            </w:r>
            <w:r>
              <w:rPr>
                <w:rFonts w:ascii="Times New Roman" w:eastAsia="Times New Roman" w:hAnsi="Times New Roman" w:cs="Times New Roman"/>
                <w:sz w:val="30"/>
                <w:szCs w:val="30"/>
                <w:shd w:val="clear" w:color="auto" w:fill="FFFFFF"/>
              </w:rPr>
              <w:t>главный специалист</w:t>
            </w:r>
            <w:r w:rsidRPr="00A456D9">
              <w:rPr>
                <w:rFonts w:ascii="Times New Roman" w:eastAsia="Times New Roman" w:hAnsi="Times New Roman" w:cs="Times New Roman"/>
                <w:sz w:val="30"/>
                <w:szCs w:val="30"/>
                <w:shd w:val="clear" w:color="auto" w:fill="FFFFFF"/>
              </w:rPr>
              <w:t xml:space="preserve"> отдела землеустройства райисполкома </w:t>
            </w:r>
            <w:r>
              <w:rPr>
                <w:rFonts w:ascii="Times New Roman" w:eastAsia="Times New Roman" w:hAnsi="Times New Roman" w:cs="Times New Roman"/>
                <w:sz w:val="30"/>
                <w:szCs w:val="30"/>
                <w:shd w:val="clear" w:color="auto" w:fill="FFFFFF"/>
              </w:rPr>
              <w:t>Тарасевич Ольга</w:t>
            </w:r>
            <w:r w:rsidRPr="00A456D9">
              <w:rPr>
                <w:rFonts w:ascii="Times New Roman" w:eastAsia="Times New Roman" w:hAnsi="Times New Roman" w:cs="Times New Roman"/>
                <w:sz w:val="30"/>
                <w:szCs w:val="30"/>
                <w:shd w:val="clear" w:color="auto" w:fill="FFFFFF"/>
              </w:rPr>
              <w:t xml:space="preserve"> </w:t>
            </w:r>
            <w:r>
              <w:rPr>
                <w:rFonts w:ascii="Times New Roman" w:eastAsia="Times New Roman" w:hAnsi="Times New Roman" w:cs="Times New Roman"/>
                <w:sz w:val="30"/>
                <w:szCs w:val="30"/>
                <w:shd w:val="clear" w:color="auto" w:fill="FFFFFF"/>
              </w:rPr>
              <w:t>Федоровна</w:t>
            </w:r>
            <w:r w:rsidRPr="00A456D9">
              <w:rPr>
                <w:rFonts w:ascii="Times New Roman" w:eastAsia="Times New Roman" w:hAnsi="Times New Roman" w:cs="Times New Roman"/>
                <w:sz w:val="30"/>
                <w:szCs w:val="30"/>
                <w:shd w:val="clear" w:color="auto" w:fill="FFFFFF"/>
              </w:rPr>
              <w:t xml:space="preserve">, </w:t>
            </w:r>
            <w:r>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 xml:space="preserve">г. Петриков, ул. Гагарина,17, райисполком, 2 этаж, </w:t>
            </w:r>
            <w:proofErr w:type="spellStart"/>
            <w:r w:rsidRPr="00A456D9">
              <w:rPr>
                <w:rFonts w:ascii="Times New Roman" w:eastAsia="Times New Roman" w:hAnsi="Times New Roman" w:cs="Times New Roman"/>
                <w:sz w:val="30"/>
                <w:szCs w:val="30"/>
                <w:shd w:val="clear" w:color="auto" w:fill="FFFFFF"/>
              </w:rPr>
              <w:t>каб</w:t>
            </w:r>
            <w:proofErr w:type="spellEnd"/>
            <w:r w:rsidRPr="00A456D9">
              <w:rPr>
                <w:rFonts w:ascii="Times New Roman" w:eastAsia="Times New Roman" w:hAnsi="Times New Roman" w:cs="Times New Roman"/>
                <w:sz w:val="30"/>
                <w:szCs w:val="30"/>
                <w:shd w:val="clear" w:color="auto" w:fill="FFFFFF"/>
              </w:rPr>
              <w:t xml:space="preserve">. № 212 тел. </w:t>
            </w:r>
            <w:r>
              <w:rPr>
                <w:rFonts w:ascii="Times New Roman" w:eastAsia="Times New Roman" w:hAnsi="Times New Roman" w:cs="Times New Roman"/>
                <w:sz w:val="30"/>
                <w:szCs w:val="30"/>
                <w:shd w:val="clear" w:color="auto" w:fill="FFFFFF"/>
              </w:rPr>
              <w:t xml:space="preserve">                    </w:t>
            </w:r>
            <w:r w:rsidRPr="00A456D9">
              <w:rPr>
                <w:rFonts w:ascii="Times New Roman" w:eastAsia="Times New Roman" w:hAnsi="Times New Roman" w:cs="Times New Roman"/>
                <w:sz w:val="30"/>
                <w:szCs w:val="30"/>
                <w:shd w:val="clear" w:color="auto" w:fill="FFFFFF"/>
              </w:rPr>
              <w:t>8 (02350) 27056 </w:t>
            </w:r>
          </w:p>
          <w:p w:rsidR="00507231" w:rsidRPr="00A456D9" w:rsidRDefault="00507231" w:rsidP="002421D7">
            <w:pPr>
              <w:shd w:val="clear" w:color="auto" w:fill="FFFFFF"/>
              <w:spacing w:after="0" w:line="240" w:lineRule="auto"/>
              <w:jc w:val="both"/>
              <w:rPr>
                <w:rFonts w:ascii="Times New Roman" w:eastAsia="Times New Roman" w:hAnsi="Times New Roman" w:cs="Times New Roman"/>
                <w:sz w:val="30"/>
                <w:szCs w:val="30"/>
                <w:shd w:val="clear" w:color="auto" w:fill="FFFFFF"/>
              </w:rPr>
            </w:pPr>
            <w:r w:rsidRPr="00A456D9">
              <w:rPr>
                <w:rFonts w:ascii="Times New Roman" w:eastAsia="Calibri" w:hAnsi="Times New Roman" w:cs="Times New Roman"/>
                <w:sz w:val="30"/>
                <w:szCs w:val="30"/>
              </w:rPr>
              <w:t xml:space="preserve">во время отсутствия: </w:t>
            </w:r>
            <w:r>
              <w:rPr>
                <w:rFonts w:ascii="Times New Roman" w:eastAsia="Calibri" w:hAnsi="Times New Roman" w:cs="Times New Roman"/>
                <w:sz w:val="30"/>
                <w:szCs w:val="30"/>
              </w:rPr>
              <w:t>начальник</w:t>
            </w:r>
            <w:r w:rsidRPr="00A456D9">
              <w:rPr>
                <w:rFonts w:ascii="Times New Roman" w:eastAsia="Calibri" w:hAnsi="Times New Roman" w:cs="Times New Roman"/>
                <w:sz w:val="30"/>
                <w:szCs w:val="30"/>
              </w:rPr>
              <w:t xml:space="preserve"> отдела землеустройства </w:t>
            </w:r>
            <w:proofErr w:type="spellStart"/>
            <w:r>
              <w:rPr>
                <w:rFonts w:ascii="Times New Roman" w:eastAsia="Calibri" w:hAnsi="Times New Roman" w:cs="Times New Roman"/>
                <w:sz w:val="30"/>
                <w:szCs w:val="30"/>
              </w:rPr>
              <w:t>Будович</w:t>
            </w:r>
            <w:proofErr w:type="spellEnd"/>
            <w:r>
              <w:rPr>
                <w:rFonts w:ascii="Times New Roman" w:eastAsia="Calibri" w:hAnsi="Times New Roman" w:cs="Times New Roman"/>
                <w:sz w:val="30"/>
                <w:szCs w:val="30"/>
              </w:rPr>
              <w:t>-Ермак Надежда Михайловна</w:t>
            </w:r>
            <w:r w:rsidRPr="00A456D9">
              <w:rPr>
                <w:rFonts w:ascii="Times New Roman" w:eastAsia="Calibri" w:hAnsi="Times New Roman" w:cs="Times New Roman"/>
                <w:sz w:val="30"/>
                <w:szCs w:val="30"/>
              </w:rPr>
              <w:t>,</w:t>
            </w:r>
            <w:r w:rsidRPr="00A456D9">
              <w:rPr>
                <w:rFonts w:ascii="Times New Roman" w:eastAsia="Times New Roman" w:hAnsi="Times New Roman" w:cs="Times New Roman"/>
                <w:sz w:val="30"/>
                <w:szCs w:val="30"/>
                <w:shd w:val="clear" w:color="auto" w:fill="FFFFFF"/>
              </w:rPr>
              <w:t xml:space="preserve"> г. Петриков, ул. Гагарина,17, райисполком, 2 этаж, </w:t>
            </w:r>
            <w:proofErr w:type="spellStart"/>
            <w:r w:rsidRPr="00A456D9">
              <w:rPr>
                <w:rFonts w:ascii="Times New Roman" w:eastAsia="Times New Roman" w:hAnsi="Times New Roman" w:cs="Times New Roman"/>
                <w:sz w:val="30"/>
                <w:szCs w:val="30"/>
                <w:shd w:val="clear" w:color="auto" w:fill="FFFFFF"/>
              </w:rPr>
              <w:t>каб</w:t>
            </w:r>
            <w:proofErr w:type="spellEnd"/>
            <w:r w:rsidRPr="00A456D9">
              <w:rPr>
                <w:rFonts w:ascii="Times New Roman" w:eastAsia="Times New Roman" w:hAnsi="Times New Roman" w:cs="Times New Roman"/>
                <w:sz w:val="30"/>
                <w:szCs w:val="30"/>
                <w:shd w:val="clear" w:color="auto" w:fill="FFFFFF"/>
              </w:rPr>
              <w:t>. № 21</w:t>
            </w:r>
            <w:r>
              <w:rPr>
                <w:rFonts w:ascii="Times New Roman" w:eastAsia="Times New Roman" w:hAnsi="Times New Roman" w:cs="Times New Roman"/>
                <w:sz w:val="30"/>
                <w:szCs w:val="30"/>
                <w:shd w:val="clear" w:color="auto" w:fill="FFFFFF"/>
              </w:rPr>
              <w:t>3</w:t>
            </w:r>
            <w:r w:rsidRPr="00A456D9">
              <w:rPr>
                <w:rFonts w:ascii="Times New Roman" w:eastAsia="Times New Roman" w:hAnsi="Times New Roman" w:cs="Times New Roman"/>
                <w:sz w:val="30"/>
                <w:szCs w:val="30"/>
                <w:shd w:val="clear" w:color="auto" w:fill="FFFFFF"/>
              </w:rPr>
              <w:t xml:space="preserve"> тел. 8 (02350) 2</w:t>
            </w:r>
            <w:r>
              <w:rPr>
                <w:rFonts w:ascii="Times New Roman" w:eastAsia="Times New Roman" w:hAnsi="Times New Roman" w:cs="Times New Roman"/>
                <w:sz w:val="30"/>
                <w:szCs w:val="30"/>
                <w:shd w:val="clear" w:color="auto" w:fill="FFFFFF"/>
              </w:rPr>
              <w:t>9026</w:t>
            </w:r>
            <w:r w:rsidRPr="00A456D9">
              <w:rPr>
                <w:rFonts w:ascii="Times New Roman" w:eastAsia="Times New Roman" w:hAnsi="Times New Roman" w:cs="Times New Roman"/>
                <w:sz w:val="30"/>
                <w:szCs w:val="30"/>
                <w:shd w:val="clear" w:color="auto" w:fill="FFFFFF"/>
              </w:rPr>
              <w:t>.</w:t>
            </w:r>
          </w:p>
          <w:p w:rsidR="00507231" w:rsidRPr="00A456D9" w:rsidRDefault="00507231" w:rsidP="002421D7">
            <w:pPr>
              <w:spacing w:after="0" w:line="240" w:lineRule="auto"/>
              <w:rPr>
                <w:sz w:val="30"/>
                <w:szCs w:val="30"/>
              </w:rPr>
            </w:pPr>
            <w:r w:rsidRPr="00A456D9">
              <w:rPr>
                <w:rFonts w:ascii="Times New Roman" w:eastAsia="Calibri" w:hAnsi="Times New Roman" w:cs="Times New Roman"/>
                <w:b/>
                <w:sz w:val="30"/>
                <w:szCs w:val="30"/>
              </w:rPr>
              <w:t xml:space="preserve">Режим работы: </w:t>
            </w:r>
            <w:r>
              <w:rPr>
                <w:rFonts w:ascii="Times New Roman" w:eastAsia="Calibri" w:hAnsi="Times New Roman" w:cs="Times New Roman"/>
                <w:sz w:val="30"/>
                <w:szCs w:val="30"/>
              </w:rPr>
              <w:t>с 8-0</w:t>
            </w:r>
            <w:r w:rsidRPr="00A456D9">
              <w:rPr>
                <w:rFonts w:ascii="Times New Roman" w:eastAsia="Calibri" w:hAnsi="Times New Roman" w:cs="Times New Roman"/>
                <w:sz w:val="30"/>
                <w:szCs w:val="30"/>
              </w:rPr>
              <w:t>0 до 17-30, перерыв: с 13-00 до 14-00, выходной: суббота, воскресенье.</w:t>
            </w:r>
          </w:p>
        </w:tc>
      </w:tr>
    </w:tbl>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p w:rsidR="00097B35" w:rsidRDefault="00097B35" w:rsidP="00044A8F">
      <w:pPr>
        <w:tabs>
          <w:tab w:val="left" w:pos="0"/>
        </w:tabs>
        <w:spacing w:after="0" w:line="240" w:lineRule="auto"/>
        <w:rPr>
          <w:rFonts w:ascii="Times New Roman" w:eastAsia="Times New Roman" w:hAnsi="Times New Roman" w:cs="Times New Roman"/>
          <w:b/>
          <w:color w:val="000099"/>
          <w:sz w:val="30"/>
          <w:szCs w:val="30"/>
        </w:rPr>
      </w:pPr>
    </w:p>
    <w:sectPr w:rsidR="00097B35" w:rsidSect="006B7CB8">
      <w:pgSz w:w="11906" w:h="16838"/>
      <w:pgMar w:top="709"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52"/>
    <w:rsid w:val="00003B6F"/>
    <w:rsid w:val="00010FD7"/>
    <w:rsid w:val="000220BA"/>
    <w:rsid w:val="000263F6"/>
    <w:rsid w:val="00030E9A"/>
    <w:rsid w:val="000364B4"/>
    <w:rsid w:val="00044A8F"/>
    <w:rsid w:val="00056083"/>
    <w:rsid w:val="00057A7D"/>
    <w:rsid w:val="00083D29"/>
    <w:rsid w:val="000938A8"/>
    <w:rsid w:val="00094AA7"/>
    <w:rsid w:val="00097B35"/>
    <w:rsid w:val="000B11A4"/>
    <w:rsid w:val="000C00B7"/>
    <w:rsid w:val="000C174B"/>
    <w:rsid w:val="000D44F9"/>
    <w:rsid w:val="000D6121"/>
    <w:rsid w:val="000F016B"/>
    <w:rsid w:val="000F0E2C"/>
    <w:rsid w:val="000F139A"/>
    <w:rsid w:val="000F1853"/>
    <w:rsid w:val="000F1880"/>
    <w:rsid w:val="000F1F9D"/>
    <w:rsid w:val="000F709D"/>
    <w:rsid w:val="001006CE"/>
    <w:rsid w:val="00103F66"/>
    <w:rsid w:val="001049AE"/>
    <w:rsid w:val="0010510D"/>
    <w:rsid w:val="001221A1"/>
    <w:rsid w:val="0012564F"/>
    <w:rsid w:val="00141CC8"/>
    <w:rsid w:val="001458DC"/>
    <w:rsid w:val="001473F7"/>
    <w:rsid w:val="00153064"/>
    <w:rsid w:val="00154B7E"/>
    <w:rsid w:val="001561BC"/>
    <w:rsid w:val="00164F8F"/>
    <w:rsid w:val="001725B2"/>
    <w:rsid w:val="00173610"/>
    <w:rsid w:val="00185241"/>
    <w:rsid w:val="00196311"/>
    <w:rsid w:val="00196839"/>
    <w:rsid w:val="001A3171"/>
    <w:rsid w:val="001A4E5E"/>
    <w:rsid w:val="001B0471"/>
    <w:rsid w:val="001C0439"/>
    <w:rsid w:val="001C0A54"/>
    <w:rsid w:val="001C10E8"/>
    <w:rsid w:val="001C1352"/>
    <w:rsid w:val="001C1895"/>
    <w:rsid w:val="001C30AF"/>
    <w:rsid w:val="001C7D9B"/>
    <w:rsid w:val="001D0A53"/>
    <w:rsid w:val="001E141D"/>
    <w:rsid w:val="001E7113"/>
    <w:rsid w:val="001F2EDB"/>
    <w:rsid w:val="002006F0"/>
    <w:rsid w:val="00204A8D"/>
    <w:rsid w:val="0020528B"/>
    <w:rsid w:val="00213E7E"/>
    <w:rsid w:val="00225705"/>
    <w:rsid w:val="00227888"/>
    <w:rsid w:val="002305AA"/>
    <w:rsid w:val="00235F84"/>
    <w:rsid w:val="00236057"/>
    <w:rsid w:val="002421D7"/>
    <w:rsid w:val="00243908"/>
    <w:rsid w:val="00245198"/>
    <w:rsid w:val="00251DB1"/>
    <w:rsid w:val="00251EDD"/>
    <w:rsid w:val="00253EC0"/>
    <w:rsid w:val="002614E0"/>
    <w:rsid w:val="00270C4C"/>
    <w:rsid w:val="00280DCD"/>
    <w:rsid w:val="0028759C"/>
    <w:rsid w:val="00287968"/>
    <w:rsid w:val="002A4422"/>
    <w:rsid w:val="002A54F0"/>
    <w:rsid w:val="002A5B7E"/>
    <w:rsid w:val="002A75D2"/>
    <w:rsid w:val="002C0D4E"/>
    <w:rsid w:val="002C2916"/>
    <w:rsid w:val="002C3C61"/>
    <w:rsid w:val="002C4424"/>
    <w:rsid w:val="002D28BC"/>
    <w:rsid w:val="002D33CE"/>
    <w:rsid w:val="002E1BE4"/>
    <w:rsid w:val="002E5915"/>
    <w:rsid w:val="002E7DD9"/>
    <w:rsid w:val="002F355B"/>
    <w:rsid w:val="002F595A"/>
    <w:rsid w:val="002F7261"/>
    <w:rsid w:val="00300285"/>
    <w:rsid w:val="0031375A"/>
    <w:rsid w:val="003235B4"/>
    <w:rsid w:val="00323E80"/>
    <w:rsid w:val="00324187"/>
    <w:rsid w:val="00326F9A"/>
    <w:rsid w:val="00332E91"/>
    <w:rsid w:val="0034461C"/>
    <w:rsid w:val="003458C5"/>
    <w:rsid w:val="00346781"/>
    <w:rsid w:val="00346E08"/>
    <w:rsid w:val="00347B17"/>
    <w:rsid w:val="003500B4"/>
    <w:rsid w:val="003517B8"/>
    <w:rsid w:val="00360AAD"/>
    <w:rsid w:val="003622AD"/>
    <w:rsid w:val="003701B8"/>
    <w:rsid w:val="00370383"/>
    <w:rsid w:val="00373290"/>
    <w:rsid w:val="00380936"/>
    <w:rsid w:val="00383753"/>
    <w:rsid w:val="00384086"/>
    <w:rsid w:val="0038440D"/>
    <w:rsid w:val="00396659"/>
    <w:rsid w:val="003A1E39"/>
    <w:rsid w:val="003B3D0D"/>
    <w:rsid w:val="003C2230"/>
    <w:rsid w:val="003C2ECD"/>
    <w:rsid w:val="003C39A0"/>
    <w:rsid w:val="003C437E"/>
    <w:rsid w:val="003C599E"/>
    <w:rsid w:val="003D437A"/>
    <w:rsid w:val="003D5DE3"/>
    <w:rsid w:val="003E0FBC"/>
    <w:rsid w:val="003E2171"/>
    <w:rsid w:val="003E682F"/>
    <w:rsid w:val="003E6A89"/>
    <w:rsid w:val="003F0B02"/>
    <w:rsid w:val="003F16D3"/>
    <w:rsid w:val="003F31E4"/>
    <w:rsid w:val="00405302"/>
    <w:rsid w:val="00413AE4"/>
    <w:rsid w:val="00414BCE"/>
    <w:rsid w:val="00415C28"/>
    <w:rsid w:val="00421A97"/>
    <w:rsid w:val="00422416"/>
    <w:rsid w:val="004240C4"/>
    <w:rsid w:val="0043568F"/>
    <w:rsid w:val="00442190"/>
    <w:rsid w:val="00452098"/>
    <w:rsid w:val="00452755"/>
    <w:rsid w:val="00452B22"/>
    <w:rsid w:val="00455BD0"/>
    <w:rsid w:val="00462B15"/>
    <w:rsid w:val="00464129"/>
    <w:rsid w:val="0046642C"/>
    <w:rsid w:val="00466CAE"/>
    <w:rsid w:val="00473141"/>
    <w:rsid w:val="00482278"/>
    <w:rsid w:val="00490096"/>
    <w:rsid w:val="004912A8"/>
    <w:rsid w:val="00491354"/>
    <w:rsid w:val="004948CE"/>
    <w:rsid w:val="004A06EA"/>
    <w:rsid w:val="004A4A06"/>
    <w:rsid w:val="004B49CD"/>
    <w:rsid w:val="004B5018"/>
    <w:rsid w:val="004C0104"/>
    <w:rsid w:val="004C124E"/>
    <w:rsid w:val="004C5930"/>
    <w:rsid w:val="004D20B1"/>
    <w:rsid w:val="004D2427"/>
    <w:rsid w:val="004D2D65"/>
    <w:rsid w:val="004E18A6"/>
    <w:rsid w:val="004E5777"/>
    <w:rsid w:val="004F4920"/>
    <w:rsid w:val="004F725A"/>
    <w:rsid w:val="004F744C"/>
    <w:rsid w:val="005052F8"/>
    <w:rsid w:val="00507231"/>
    <w:rsid w:val="005145C0"/>
    <w:rsid w:val="005224F8"/>
    <w:rsid w:val="00525429"/>
    <w:rsid w:val="0052643F"/>
    <w:rsid w:val="0053111A"/>
    <w:rsid w:val="005379AC"/>
    <w:rsid w:val="00541156"/>
    <w:rsid w:val="0054391D"/>
    <w:rsid w:val="00547325"/>
    <w:rsid w:val="00554FCC"/>
    <w:rsid w:val="00556569"/>
    <w:rsid w:val="00556741"/>
    <w:rsid w:val="005711A8"/>
    <w:rsid w:val="00571828"/>
    <w:rsid w:val="00574538"/>
    <w:rsid w:val="00580859"/>
    <w:rsid w:val="005828BB"/>
    <w:rsid w:val="005836FC"/>
    <w:rsid w:val="00595BC2"/>
    <w:rsid w:val="005A05B4"/>
    <w:rsid w:val="005A52A4"/>
    <w:rsid w:val="005A62E5"/>
    <w:rsid w:val="005B0714"/>
    <w:rsid w:val="005B1397"/>
    <w:rsid w:val="005B34BF"/>
    <w:rsid w:val="005C24B0"/>
    <w:rsid w:val="005C36BD"/>
    <w:rsid w:val="005C6ED1"/>
    <w:rsid w:val="005E2E67"/>
    <w:rsid w:val="005E2E96"/>
    <w:rsid w:val="005E5ED2"/>
    <w:rsid w:val="005E67BD"/>
    <w:rsid w:val="0060110A"/>
    <w:rsid w:val="006114F5"/>
    <w:rsid w:val="00612D33"/>
    <w:rsid w:val="006148E9"/>
    <w:rsid w:val="006162CC"/>
    <w:rsid w:val="00625B9E"/>
    <w:rsid w:val="0062626E"/>
    <w:rsid w:val="006304E8"/>
    <w:rsid w:val="006372E7"/>
    <w:rsid w:val="0063732D"/>
    <w:rsid w:val="00640479"/>
    <w:rsid w:val="00664073"/>
    <w:rsid w:val="00675FA1"/>
    <w:rsid w:val="00683CC6"/>
    <w:rsid w:val="00691742"/>
    <w:rsid w:val="00693F02"/>
    <w:rsid w:val="00696EA1"/>
    <w:rsid w:val="006A5738"/>
    <w:rsid w:val="006B4B2D"/>
    <w:rsid w:val="006B7CB8"/>
    <w:rsid w:val="006C0587"/>
    <w:rsid w:val="006C700C"/>
    <w:rsid w:val="006D6027"/>
    <w:rsid w:val="006D632E"/>
    <w:rsid w:val="006E7EB3"/>
    <w:rsid w:val="006F17D9"/>
    <w:rsid w:val="006F5772"/>
    <w:rsid w:val="00703F9C"/>
    <w:rsid w:val="00704B08"/>
    <w:rsid w:val="00707871"/>
    <w:rsid w:val="00714F45"/>
    <w:rsid w:val="00715E3B"/>
    <w:rsid w:val="007228EF"/>
    <w:rsid w:val="007235F5"/>
    <w:rsid w:val="0074265A"/>
    <w:rsid w:val="00743078"/>
    <w:rsid w:val="00743532"/>
    <w:rsid w:val="00745B32"/>
    <w:rsid w:val="007463BB"/>
    <w:rsid w:val="007472A1"/>
    <w:rsid w:val="007475E7"/>
    <w:rsid w:val="0075507F"/>
    <w:rsid w:val="0076648D"/>
    <w:rsid w:val="007754A4"/>
    <w:rsid w:val="007756D8"/>
    <w:rsid w:val="00776797"/>
    <w:rsid w:val="007826AC"/>
    <w:rsid w:val="007948D1"/>
    <w:rsid w:val="007A0BEF"/>
    <w:rsid w:val="007A1968"/>
    <w:rsid w:val="007A1F18"/>
    <w:rsid w:val="007A399C"/>
    <w:rsid w:val="007B15DC"/>
    <w:rsid w:val="007B1D25"/>
    <w:rsid w:val="007B25FD"/>
    <w:rsid w:val="007B3793"/>
    <w:rsid w:val="007C1BF1"/>
    <w:rsid w:val="007D035E"/>
    <w:rsid w:val="007D1781"/>
    <w:rsid w:val="007D77A6"/>
    <w:rsid w:val="007E74E6"/>
    <w:rsid w:val="007F47FB"/>
    <w:rsid w:val="007F49A3"/>
    <w:rsid w:val="008006E8"/>
    <w:rsid w:val="00805618"/>
    <w:rsid w:val="00805CA9"/>
    <w:rsid w:val="00806905"/>
    <w:rsid w:val="00812854"/>
    <w:rsid w:val="00823A6E"/>
    <w:rsid w:val="00840BC1"/>
    <w:rsid w:val="00853314"/>
    <w:rsid w:val="0085741F"/>
    <w:rsid w:val="00867F98"/>
    <w:rsid w:val="00875DDB"/>
    <w:rsid w:val="00884489"/>
    <w:rsid w:val="008900D1"/>
    <w:rsid w:val="008909EA"/>
    <w:rsid w:val="00891261"/>
    <w:rsid w:val="00893331"/>
    <w:rsid w:val="00896C86"/>
    <w:rsid w:val="008A218E"/>
    <w:rsid w:val="008A563A"/>
    <w:rsid w:val="008B3F91"/>
    <w:rsid w:val="008C65C5"/>
    <w:rsid w:val="008C6D53"/>
    <w:rsid w:val="008D2C83"/>
    <w:rsid w:val="008E3029"/>
    <w:rsid w:val="008E4A9D"/>
    <w:rsid w:val="008E75AC"/>
    <w:rsid w:val="008F5870"/>
    <w:rsid w:val="008F6D5A"/>
    <w:rsid w:val="0090127A"/>
    <w:rsid w:val="0090269C"/>
    <w:rsid w:val="00903252"/>
    <w:rsid w:val="00903774"/>
    <w:rsid w:val="00906791"/>
    <w:rsid w:val="00913CC3"/>
    <w:rsid w:val="00917B52"/>
    <w:rsid w:val="00922578"/>
    <w:rsid w:val="00924EA4"/>
    <w:rsid w:val="00941B62"/>
    <w:rsid w:val="009425F3"/>
    <w:rsid w:val="0094476A"/>
    <w:rsid w:val="00954210"/>
    <w:rsid w:val="0097140C"/>
    <w:rsid w:val="009718BD"/>
    <w:rsid w:val="009764F8"/>
    <w:rsid w:val="009847A6"/>
    <w:rsid w:val="00987649"/>
    <w:rsid w:val="00994C10"/>
    <w:rsid w:val="009A5BFB"/>
    <w:rsid w:val="009B2A29"/>
    <w:rsid w:val="009B2C02"/>
    <w:rsid w:val="009C05BE"/>
    <w:rsid w:val="009C6C09"/>
    <w:rsid w:val="009D0459"/>
    <w:rsid w:val="009D4444"/>
    <w:rsid w:val="009D4C59"/>
    <w:rsid w:val="009D5F65"/>
    <w:rsid w:val="009E0D68"/>
    <w:rsid w:val="009E255C"/>
    <w:rsid w:val="009E28BF"/>
    <w:rsid w:val="009E3450"/>
    <w:rsid w:val="009F224E"/>
    <w:rsid w:val="00A0605A"/>
    <w:rsid w:val="00A114D4"/>
    <w:rsid w:val="00A14B46"/>
    <w:rsid w:val="00A21A9B"/>
    <w:rsid w:val="00A357B2"/>
    <w:rsid w:val="00A36FB4"/>
    <w:rsid w:val="00A40957"/>
    <w:rsid w:val="00A41078"/>
    <w:rsid w:val="00A41749"/>
    <w:rsid w:val="00A538F7"/>
    <w:rsid w:val="00A53CC3"/>
    <w:rsid w:val="00A549F2"/>
    <w:rsid w:val="00A56664"/>
    <w:rsid w:val="00A9074E"/>
    <w:rsid w:val="00AA54F9"/>
    <w:rsid w:val="00AA70BE"/>
    <w:rsid w:val="00AB244B"/>
    <w:rsid w:val="00AB3D9F"/>
    <w:rsid w:val="00AB6564"/>
    <w:rsid w:val="00AC17C5"/>
    <w:rsid w:val="00AC3DE5"/>
    <w:rsid w:val="00AC3E64"/>
    <w:rsid w:val="00AD02D5"/>
    <w:rsid w:val="00AD2A7F"/>
    <w:rsid w:val="00AD4BB4"/>
    <w:rsid w:val="00AE2940"/>
    <w:rsid w:val="00AE6020"/>
    <w:rsid w:val="00AE68F9"/>
    <w:rsid w:val="00AE7A91"/>
    <w:rsid w:val="00AF4248"/>
    <w:rsid w:val="00AF601A"/>
    <w:rsid w:val="00B01208"/>
    <w:rsid w:val="00B04FE0"/>
    <w:rsid w:val="00B069A3"/>
    <w:rsid w:val="00B14B67"/>
    <w:rsid w:val="00B16D52"/>
    <w:rsid w:val="00B26A85"/>
    <w:rsid w:val="00B27DF3"/>
    <w:rsid w:val="00B37659"/>
    <w:rsid w:val="00B41A16"/>
    <w:rsid w:val="00B46445"/>
    <w:rsid w:val="00B5338C"/>
    <w:rsid w:val="00B5571D"/>
    <w:rsid w:val="00B62D51"/>
    <w:rsid w:val="00B6505D"/>
    <w:rsid w:val="00B671BC"/>
    <w:rsid w:val="00B72A70"/>
    <w:rsid w:val="00B76EBD"/>
    <w:rsid w:val="00B77279"/>
    <w:rsid w:val="00B77697"/>
    <w:rsid w:val="00B81EBA"/>
    <w:rsid w:val="00B90EE0"/>
    <w:rsid w:val="00B964D4"/>
    <w:rsid w:val="00B96D1F"/>
    <w:rsid w:val="00BA2DB1"/>
    <w:rsid w:val="00BA540F"/>
    <w:rsid w:val="00BA7634"/>
    <w:rsid w:val="00BB563C"/>
    <w:rsid w:val="00BC4201"/>
    <w:rsid w:val="00BD2C85"/>
    <w:rsid w:val="00BE26D7"/>
    <w:rsid w:val="00BE48A0"/>
    <w:rsid w:val="00BF073D"/>
    <w:rsid w:val="00BF1E5D"/>
    <w:rsid w:val="00BF2C2B"/>
    <w:rsid w:val="00BF3ECA"/>
    <w:rsid w:val="00C001C0"/>
    <w:rsid w:val="00C006CE"/>
    <w:rsid w:val="00C00D73"/>
    <w:rsid w:val="00C02CA3"/>
    <w:rsid w:val="00C039AC"/>
    <w:rsid w:val="00C046D2"/>
    <w:rsid w:val="00C066F6"/>
    <w:rsid w:val="00C13459"/>
    <w:rsid w:val="00C21CDB"/>
    <w:rsid w:val="00C24CC9"/>
    <w:rsid w:val="00C30CA5"/>
    <w:rsid w:val="00C37123"/>
    <w:rsid w:val="00C44AD5"/>
    <w:rsid w:val="00C524C9"/>
    <w:rsid w:val="00C56FBE"/>
    <w:rsid w:val="00C63B2D"/>
    <w:rsid w:val="00C64231"/>
    <w:rsid w:val="00C672C7"/>
    <w:rsid w:val="00C77D48"/>
    <w:rsid w:val="00C854E4"/>
    <w:rsid w:val="00C90342"/>
    <w:rsid w:val="00CA7F11"/>
    <w:rsid w:val="00CB20CF"/>
    <w:rsid w:val="00CB7C65"/>
    <w:rsid w:val="00CB7F08"/>
    <w:rsid w:val="00CC022D"/>
    <w:rsid w:val="00CD01DB"/>
    <w:rsid w:val="00CD0F0C"/>
    <w:rsid w:val="00CD251E"/>
    <w:rsid w:val="00CD2E3D"/>
    <w:rsid w:val="00CE163A"/>
    <w:rsid w:val="00CE6EBE"/>
    <w:rsid w:val="00CF46AF"/>
    <w:rsid w:val="00CF71C7"/>
    <w:rsid w:val="00D024D2"/>
    <w:rsid w:val="00D02D75"/>
    <w:rsid w:val="00D040F6"/>
    <w:rsid w:val="00D12BCC"/>
    <w:rsid w:val="00D24FEC"/>
    <w:rsid w:val="00D278B6"/>
    <w:rsid w:val="00D35146"/>
    <w:rsid w:val="00D356C4"/>
    <w:rsid w:val="00D4237E"/>
    <w:rsid w:val="00D56318"/>
    <w:rsid w:val="00D57C20"/>
    <w:rsid w:val="00D720DD"/>
    <w:rsid w:val="00D72B8F"/>
    <w:rsid w:val="00D74197"/>
    <w:rsid w:val="00D76E60"/>
    <w:rsid w:val="00D803B3"/>
    <w:rsid w:val="00D807A0"/>
    <w:rsid w:val="00D81535"/>
    <w:rsid w:val="00D82595"/>
    <w:rsid w:val="00D85A10"/>
    <w:rsid w:val="00D8666D"/>
    <w:rsid w:val="00D87113"/>
    <w:rsid w:val="00D87D18"/>
    <w:rsid w:val="00D9323D"/>
    <w:rsid w:val="00D955DF"/>
    <w:rsid w:val="00DA5FFE"/>
    <w:rsid w:val="00DA7813"/>
    <w:rsid w:val="00DB1C09"/>
    <w:rsid w:val="00DB47B0"/>
    <w:rsid w:val="00DC1327"/>
    <w:rsid w:val="00DC1C74"/>
    <w:rsid w:val="00DC62DB"/>
    <w:rsid w:val="00DD2424"/>
    <w:rsid w:val="00DE0EA4"/>
    <w:rsid w:val="00DE2756"/>
    <w:rsid w:val="00DE502F"/>
    <w:rsid w:val="00DF02D7"/>
    <w:rsid w:val="00DF35D6"/>
    <w:rsid w:val="00E22E0C"/>
    <w:rsid w:val="00E22F27"/>
    <w:rsid w:val="00E314B4"/>
    <w:rsid w:val="00E35604"/>
    <w:rsid w:val="00E40CCD"/>
    <w:rsid w:val="00E44663"/>
    <w:rsid w:val="00E4671D"/>
    <w:rsid w:val="00E47336"/>
    <w:rsid w:val="00E479FB"/>
    <w:rsid w:val="00E50C0A"/>
    <w:rsid w:val="00E5780D"/>
    <w:rsid w:val="00E57BD4"/>
    <w:rsid w:val="00E6043A"/>
    <w:rsid w:val="00E67152"/>
    <w:rsid w:val="00E7047E"/>
    <w:rsid w:val="00E70BD6"/>
    <w:rsid w:val="00E715D3"/>
    <w:rsid w:val="00E74219"/>
    <w:rsid w:val="00E7557B"/>
    <w:rsid w:val="00E76B28"/>
    <w:rsid w:val="00E85C15"/>
    <w:rsid w:val="00E87823"/>
    <w:rsid w:val="00E87D55"/>
    <w:rsid w:val="00EA17CF"/>
    <w:rsid w:val="00EB450A"/>
    <w:rsid w:val="00EB764F"/>
    <w:rsid w:val="00EC14D9"/>
    <w:rsid w:val="00EC2141"/>
    <w:rsid w:val="00ED0827"/>
    <w:rsid w:val="00ED0944"/>
    <w:rsid w:val="00ED27CA"/>
    <w:rsid w:val="00EE0E00"/>
    <w:rsid w:val="00EE1C31"/>
    <w:rsid w:val="00F045A9"/>
    <w:rsid w:val="00F04800"/>
    <w:rsid w:val="00F10959"/>
    <w:rsid w:val="00F149DC"/>
    <w:rsid w:val="00F172AD"/>
    <w:rsid w:val="00F27583"/>
    <w:rsid w:val="00F53E11"/>
    <w:rsid w:val="00F6375B"/>
    <w:rsid w:val="00F650A7"/>
    <w:rsid w:val="00F65404"/>
    <w:rsid w:val="00F77D35"/>
    <w:rsid w:val="00F83527"/>
    <w:rsid w:val="00F83F61"/>
    <w:rsid w:val="00FA43E7"/>
    <w:rsid w:val="00FA7DEB"/>
    <w:rsid w:val="00FB1D01"/>
    <w:rsid w:val="00FB43AC"/>
    <w:rsid w:val="00FC1199"/>
    <w:rsid w:val="00FC1BDD"/>
    <w:rsid w:val="00FD55A9"/>
    <w:rsid w:val="00FE01B4"/>
    <w:rsid w:val="00FF4DBC"/>
    <w:rsid w:val="00FF5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44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4A8F"/>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044A8F"/>
  </w:style>
  <w:style w:type="paragraph" w:styleId="a3">
    <w:name w:val="List Paragraph"/>
    <w:basedOn w:val="a"/>
    <w:uiPriority w:val="34"/>
    <w:qFormat/>
    <w:rsid w:val="00044A8F"/>
    <w:pPr>
      <w:ind w:left="720"/>
      <w:contextualSpacing/>
    </w:pPr>
  </w:style>
  <w:style w:type="paragraph" w:styleId="a4">
    <w:name w:val="header"/>
    <w:basedOn w:val="a"/>
    <w:link w:val="a5"/>
    <w:uiPriority w:val="99"/>
    <w:unhideWhenUsed/>
    <w:rsid w:val="00044A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4A8F"/>
    <w:rPr>
      <w:rFonts w:eastAsiaTheme="minorEastAsia"/>
      <w:lang w:eastAsia="ru-RU"/>
    </w:rPr>
  </w:style>
  <w:style w:type="paragraph" w:styleId="a6">
    <w:name w:val="footer"/>
    <w:basedOn w:val="a"/>
    <w:link w:val="a7"/>
    <w:uiPriority w:val="99"/>
    <w:unhideWhenUsed/>
    <w:rsid w:val="00044A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4A8F"/>
    <w:rPr>
      <w:rFonts w:eastAsiaTheme="minorEastAsia"/>
      <w:lang w:eastAsia="ru-RU"/>
    </w:rPr>
  </w:style>
  <w:style w:type="paragraph" w:styleId="a8">
    <w:name w:val="Balloon Text"/>
    <w:basedOn w:val="a"/>
    <w:link w:val="a9"/>
    <w:uiPriority w:val="99"/>
    <w:semiHidden/>
    <w:unhideWhenUsed/>
    <w:rsid w:val="00044A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4A8F"/>
    <w:rPr>
      <w:rFonts w:ascii="Tahoma" w:eastAsiaTheme="minorEastAsia" w:hAnsi="Tahoma" w:cs="Tahoma"/>
      <w:sz w:val="16"/>
      <w:szCs w:val="16"/>
      <w:lang w:eastAsia="ru-RU"/>
    </w:rPr>
  </w:style>
  <w:style w:type="paragraph" w:customStyle="1" w:styleId="table10">
    <w:name w:val="table10"/>
    <w:basedOn w:val="a"/>
    <w:rsid w:val="00044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0">
    <w:name w:val="newncpi0"/>
    <w:basedOn w:val="a"/>
    <w:rsid w:val="009718BD"/>
    <w:pPr>
      <w:spacing w:after="0" w:line="240" w:lineRule="auto"/>
      <w:jc w:val="both"/>
    </w:pPr>
    <w:rPr>
      <w:rFonts w:ascii="Times New Roman" w:eastAsia="Times New Roman" w:hAnsi="Times New Roman" w:cs="Times New Roman"/>
      <w:sz w:val="24"/>
      <w:szCs w:val="24"/>
    </w:rPr>
  </w:style>
  <w:style w:type="character" w:styleId="aa">
    <w:name w:val="Strong"/>
    <w:basedOn w:val="a0"/>
    <w:uiPriority w:val="22"/>
    <w:qFormat/>
    <w:rsid w:val="00C44AD5"/>
    <w:rPr>
      <w:b/>
      <w:bCs/>
    </w:rPr>
  </w:style>
  <w:style w:type="paragraph" w:customStyle="1" w:styleId="titlep">
    <w:name w:val="titlep"/>
    <w:basedOn w:val="a"/>
    <w:rsid w:val="005A05B4"/>
    <w:pPr>
      <w:spacing w:before="240" w:after="240" w:line="240" w:lineRule="auto"/>
      <w:jc w:val="center"/>
    </w:pPr>
    <w:rPr>
      <w:rFonts w:ascii="Times New Roman" w:hAnsi="Times New Roman" w:cs="Times New Roman"/>
      <w:b/>
      <w:bCs/>
      <w:sz w:val="24"/>
      <w:szCs w:val="24"/>
    </w:rPr>
  </w:style>
  <w:style w:type="character" w:customStyle="1" w:styleId="word-wrapper">
    <w:name w:val="word-wrapper"/>
    <w:basedOn w:val="a0"/>
    <w:rsid w:val="00141CC8"/>
  </w:style>
  <w:style w:type="paragraph" w:customStyle="1" w:styleId="newncpi">
    <w:name w:val="newncpi"/>
    <w:basedOn w:val="a"/>
    <w:rsid w:val="004C0104"/>
    <w:pPr>
      <w:spacing w:after="0" w:line="240" w:lineRule="auto"/>
      <w:ind w:firstLine="567"/>
      <w:jc w:val="both"/>
    </w:pPr>
    <w:rPr>
      <w:rFonts w:ascii="Times New Roman" w:eastAsia="Times New Roman" w:hAnsi="Times New Roman" w:cs="Times New Roman"/>
      <w:sz w:val="24"/>
      <w:szCs w:val="24"/>
    </w:rPr>
  </w:style>
  <w:style w:type="character" w:customStyle="1" w:styleId="fake-non-breaking-space">
    <w:name w:val="fake-non-breaking-space"/>
    <w:rsid w:val="003517B8"/>
  </w:style>
  <w:style w:type="character" w:styleId="ab">
    <w:name w:val="Hyperlink"/>
    <w:basedOn w:val="a0"/>
    <w:uiPriority w:val="99"/>
    <w:unhideWhenUsed/>
    <w:rsid w:val="0038440D"/>
    <w:rPr>
      <w:color w:val="0000FF"/>
      <w:u w:val="single"/>
    </w:rPr>
  </w:style>
  <w:style w:type="character" w:styleId="ac">
    <w:name w:val="FollowedHyperlink"/>
    <w:basedOn w:val="a0"/>
    <w:uiPriority w:val="99"/>
    <w:semiHidden/>
    <w:unhideWhenUsed/>
    <w:rsid w:val="008006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44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4A8F"/>
    <w:rPr>
      <w:rFonts w:asciiTheme="majorHAnsi" w:eastAsiaTheme="majorEastAsia" w:hAnsiTheme="majorHAnsi" w:cstheme="majorBidi"/>
      <w:b/>
      <w:bCs/>
      <w:color w:val="4F81BD" w:themeColor="accent1"/>
      <w:sz w:val="26"/>
      <w:szCs w:val="26"/>
      <w:lang w:eastAsia="ru-RU"/>
    </w:rPr>
  </w:style>
  <w:style w:type="numbering" w:customStyle="1" w:styleId="1">
    <w:name w:val="Нет списка1"/>
    <w:next w:val="a2"/>
    <w:uiPriority w:val="99"/>
    <w:semiHidden/>
    <w:unhideWhenUsed/>
    <w:rsid w:val="00044A8F"/>
  </w:style>
  <w:style w:type="paragraph" w:styleId="a3">
    <w:name w:val="List Paragraph"/>
    <w:basedOn w:val="a"/>
    <w:uiPriority w:val="34"/>
    <w:qFormat/>
    <w:rsid w:val="00044A8F"/>
    <w:pPr>
      <w:ind w:left="720"/>
      <w:contextualSpacing/>
    </w:pPr>
  </w:style>
  <w:style w:type="paragraph" w:styleId="a4">
    <w:name w:val="header"/>
    <w:basedOn w:val="a"/>
    <w:link w:val="a5"/>
    <w:uiPriority w:val="99"/>
    <w:unhideWhenUsed/>
    <w:rsid w:val="00044A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4A8F"/>
    <w:rPr>
      <w:rFonts w:eastAsiaTheme="minorEastAsia"/>
      <w:lang w:eastAsia="ru-RU"/>
    </w:rPr>
  </w:style>
  <w:style w:type="paragraph" w:styleId="a6">
    <w:name w:val="footer"/>
    <w:basedOn w:val="a"/>
    <w:link w:val="a7"/>
    <w:uiPriority w:val="99"/>
    <w:unhideWhenUsed/>
    <w:rsid w:val="00044A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4A8F"/>
    <w:rPr>
      <w:rFonts w:eastAsiaTheme="minorEastAsia"/>
      <w:lang w:eastAsia="ru-RU"/>
    </w:rPr>
  </w:style>
  <w:style w:type="paragraph" w:styleId="a8">
    <w:name w:val="Balloon Text"/>
    <w:basedOn w:val="a"/>
    <w:link w:val="a9"/>
    <w:uiPriority w:val="99"/>
    <w:semiHidden/>
    <w:unhideWhenUsed/>
    <w:rsid w:val="00044A8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4A8F"/>
    <w:rPr>
      <w:rFonts w:ascii="Tahoma" w:eastAsiaTheme="minorEastAsia" w:hAnsi="Tahoma" w:cs="Tahoma"/>
      <w:sz w:val="16"/>
      <w:szCs w:val="16"/>
      <w:lang w:eastAsia="ru-RU"/>
    </w:rPr>
  </w:style>
  <w:style w:type="paragraph" w:customStyle="1" w:styleId="table10">
    <w:name w:val="table10"/>
    <w:basedOn w:val="a"/>
    <w:rsid w:val="00044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0">
    <w:name w:val="newncpi0"/>
    <w:basedOn w:val="a"/>
    <w:rsid w:val="009718BD"/>
    <w:pPr>
      <w:spacing w:after="0" w:line="240" w:lineRule="auto"/>
      <w:jc w:val="both"/>
    </w:pPr>
    <w:rPr>
      <w:rFonts w:ascii="Times New Roman" w:eastAsia="Times New Roman" w:hAnsi="Times New Roman" w:cs="Times New Roman"/>
      <w:sz w:val="24"/>
      <w:szCs w:val="24"/>
    </w:rPr>
  </w:style>
  <w:style w:type="character" w:styleId="aa">
    <w:name w:val="Strong"/>
    <w:basedOn w:val="a0"/>
    <w:uiPriority w:val="22"/>
    <w:qFormat/>
    <w:rsid w:val="00C44AD5"/>
    <w:rPr>
      <w:b/>
      <w:bCs/>
    </w:rPr>
  </w:style>
  <w:style w:type="paragraph" w:customStyle="1" w:styleId="titlep">
    <w:name w:val="titlep"/>
    <w:basedOn w:val="a"/>
    <w:rsid w:val="005A05B4"/>
    <w:pPr>
      <w:spacing w:before="240" w:after="240" w:line="240" w:lineRule="auto"/>
      <w:jc w:val="center"/>
    </w:pPr>
    <w:rPr>
      <w:rFonts w:ascii="Times New Roman" w:hAnsi="Times New Roman" w:cs="Times New Roman"/>
      <w:b/>
      <w:bCs/>
      <w:sz w:val="24"/>
      <w:szCs w:val="24"/>
    </w:rPr>
  </w:style>
  <w:style w:type="character" w:customStyle="1" w:styleId="word-wrapper">
    <w:name w:val="word-wrapper"/>
    <w:basedOn w:val="a0"/>
    <w:rsid w:val="00141CC8"/>
  </w:style>
  <w:style w:type="paragraph" w:customStyle="1" w:styleId="newncpi">
    <w:name w:val="newncpi"/>
    <w:basedOn w:val="a"/>
    <w:rsid w:val="004C0104"/>
    <w:pPr>
      <w:spacing w:after="0" w:line="240" w:lineRule="auto"/>
      <w:ind w:firstLine="567"/>
      <w:jc w:val="both"/>
    </w:pPr>
    <w:rPr>
      <w:rFonts w:ascii="Times New Roman" w:eastAsia="Times New Roman" w:hAnsi="Times New Roman" w:cs="Times New Roman"/>
      <w:sz w:val="24"/>
      <w:szCs w:val="24"/>
    </w:rPr>
  </w:style>
  <w:style w:type="character" w:customStyle="1" w:styleId="fake-non-breaking-space">
    <w:name w:val="fake-non-breaking-space"/>
    <w:rsid w:val="003517B8"/>
  </w:style>
  <w:style w:type="character" w:styleId="ab">
    <w:name w:val="Hyperlink"/>
    <w:basedOn w:val="a0"/>
    <w:uiPriority w:val="99"/>
    <w:unhideWhenUsed/>
    <w:rsid w:val="0038440D"/>
    <w:rPr>
      <w:color w:val="0000FF"/>
      <w:u w:val="single"/>
    </w:rPr>
  </w:style>
  <w:style w:type="character" w:styleId="ac">
    <w:name w:val="FollowedHyperlink"/>
    <w:basedOn w:val="a0"/>
    <w:uiPriority w:val="99"/>
    <w:semiHidden/>
    <w:unhideWhenUsed/>
    <w:rsid w:val="00800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4257">
      <w:bodyDiv w:val="1"/>
      <w:marLeft w:val="0"/>
      <w:marRight w:val="0"/>
      <w:marTop w:val="0"/>
      <w:marBottom w:val="0"/>
      <w:divBdr>
        <w:top w:val="none" w:sz="0" w:space="0" w:color="auto"/>
        <w:left w:val="none" w:sz="0" w:space="0" w:color="auto"/>
        <w:bottom w:val="none" w:sz="0" w:space="0" w:color="auto"/>
        <w:right w:val="none" w:sz="0" w:space="0" w:color="auto"/>
      </w:divBdr>
    </w:div>
    <w:div w:id="96946983">
      <w:bodyDiv w:val="1"/>
      <w:marLeft w:val="0"/>
      <w:marRight w:val="0"/>
      <w:marTop w:val="0"/>
      <w:marBottom w:val="0"/>
      <w:divBdr>
        <w:top w:val="none" w:sz="0" w:space="0" w:color="auto"/>
        <w:left w:val="none" w:sz="0" w:space="0" w:color="auto"/>
        <w:bottom w:val="none" w:sz="0" w:space="0" w:color="auto"/>
        <w:right w:val="none" w:sz="0" w:space="0" w:color="auto"/>
      </w:divBdr>
    </w:div>
    <w:div w:id="128863057">
      <w:bodyDiv w:val="1"/>
      <w:marLeft w:val="0"/>
      <w:marRight w:val="0"/>
      <w:marTop w:val="0"/>
      <w:marBottom w:val="0"/>
      <w:divBdr>
        <w:top w:val="none" w:sz="0" w:space="0" w:color="auto"/>
        <w:left w:val="none" w:sz="0" w:space="0" w:color="auto"/>
        <w:bottom w:val="none" w:sz="0" w:space="0" w:color="auto"/>
        <w:right w:val="none" w:sz="0" w:space="0" w:color="auto"/>
      </w:divBdr>
    </w:div>
    <w:div w:id="159388204">
      <w:bodyDiv w:val="1"/>
      <w:marLeft w:val="0"/>
      <w:marRight w:val="0"/>
      <w:marTop w:val="0"/>
      <w:marBottom w:val="0"/>
      <w:divBdr>
        <w:top w:val="none" w:sz="0" w:space="0" w:color="auto"/>
        <w:left w:val="none" w:sz="0" w:space="0" w:color="auto"/>
        <w:bottom w:val="none" w:sz="0" w:space="0" w:color="auto"/>
        <w:right w:val="none" w:sz="0" w:space="0" w:color="auto"/>
      </w:divBdr>
    </w:div>
    <w:div w:id="282661714">
      <w:bodyDiv w:val="1"/>
      <w:marLeft w:val="0"/>
      <w:marRight w:val="0"/>
      <w:marTop w:val="0"/>
      <w:marBottom w:val="0"/>
      <w:divBdr>
        <w:top w:val="none" w:sz="0" w:space="0" w:color="auto"/>
        <w:left w:val="none" w:sz="0" w:space="0" w:color="auto"/>
        <w:bottom w:val="none" w:sz="0" w:space="0" w:color="auto"/>
        <w:right w:val="none" w:sz="0" w:space="0" w:color="auto"/>
      </w:divBdr>
    </w:div>
    <w:div w:id="297957212">
      <w:bodyDiv w:val="1"/>
      <w:marLeft w:val="0"/>
      <w:marRight w:val="0"/>
      <w:marTop w:val="0"/>
      <w:marBottom w:val="0"/>
      <w:divBdr>
        <w:top w:val="none" w:sz="0" w:space="0" w:color="auto"/>
        <w:left w:val="none" w:sz="0" w:space="0" w:color="auto"/>
        <w:bottom w:val="none" w:sz="0" w:space="0" w:color="auto"/>
        <w:right w:val="none" w:sz="0" w:space="0" w:color="auto"/>
      </w:divBdr>
    </w:div>
    <w:div w:id="305935201">
      <w:bodyDiv w:val="1"/>
      <w:marLeft w:val="0"/>
      <w:marRight w:val="0"/>
      <w:marTop w:val="0"/>
      <w:marBottom w:val="0"/>
      <w:divBdr>
        <w:top w:val="none" w:sz="0" w:space="0" w:color="auto"/>
        <w:left w:val="none" w:sz="0" w:space="0" w:color="auto"/>
        <w:bottom w:val="none" w:sz="0" w:space="0" w:color="auto"/>
        <w:right w:val="none" w:sz="0" w:space="0" w:color="auto"/>
      </w:divBdr>
    </w:div>
    <w:div w:id="342365250">
      <w:bodyDiv w:val="1"/>
      <w:marLeft w:val="0"/>
      <w:marRight w:val="0"/>
      <w:marTop w:val="0"/>
      <w:marBottom w:val="0"/>
      <w:divBdr>
        <w:top w:val="none" w:sz="0" w:space="0" w:color="auto"/>
        <w:left w:val="none" w:sz="0" w:space="0" w:color="auto"/>
        <w:bottom w:val="none" w:sz="0" w:space="0" w:color="auto"/>
        <w:right w:val="none" w:sz="0" w:space="0" w:color="auto"/>
      </w:divBdr>
    </w:div>
    <w:div w:id="343168791">
      <w:bodyDiv w:val="1"/>
      <w:marLeft w:val="0"/>
      <w:marRight w:val="0"/>
      <w:marTop w:val="0"/>
      <w:marBottom w:val="0"/>
      <w:divBdr>
        <w:top w:val="none" w:sz="0" w:space="0" w:color="auto"/>
        <w:left w:val="none" w:sz="0" w:space="0" w:color="auto"/>
        <w:bottom w:val="none" w:sz="0" w:space="0" w:color="auto"/>
        <w:right w:val="none" w:sz="0" w:space="0" w:color="auto"/>
      </w:divBdr>
    </w:div>
    <w:div w:id="348531815">
      <w:bodyDiv w:val="1"/>
      <w:marLeft w:val="0"/>
      <w:marRight w:val="0"/>
      <w:marTop w:val="0"/>
      <w:marBottom w:val="0"/>
      <w:divBdr>
        <w:top w:val="none" w:sz="0" w:space="0" w:color="auto"/>
        <w:left w:val="none" w:sz="0" w:space="0" w:color="auto"/>
        <w:bottom w:val="none" w:sz="0" w:space="0" w:color="auto"/>
        <w:right w:val="none" w:sz="0" w:space="0" w:color="auto"/>
      </w:divBdr>
    </w:div>
    <w:div w:id="377126158">
      <w:bodyDiv w:val="1"/>
      <w:marLeft w:val="0"/>
      <w:marRight w:val="0"/>
      <w:marTop w:val="0"/>
      <w:marBottom w:val="0"/>
      <w:divBdr>
        <w:top w:val="none" w:sz="0" w:space="0" w:color="auto"/>
        <w:left w:val="none" w:sz="0" w:space="0" w:color="auto"/>
        <w:bottom w:val="none" w:sz="0" w:space="0" w:color="auto"/>
        <w:right w:val="none" w:sz="0" w:space="0" w:color="auto"/>
      </w:divBdr>
    </w:div>
    <w:div w:id="437406943">
      <w:bodyDiv w:val="1"/>
      <w:marLeft w:val="0"/>
      <w:marRight w:val="0"/>
      <w:marTop w:val="0"/>
      <w:marBottom w:val="0"/>
      <w:divBdr>
        <w:top w:val="none" w:sz="0" w:space="0" w:color="auto"/>
        <w:left w:val="none" w:sz="0" w:space="0" w:color="auto"/>
        <w:bottom w:val="none" w:sz="0" w:space="0" w:color="auto"/>
        <w:right w:val="none" w:sz="0" w:space="0" w:color="auto"/>
      </w:divBdr>
    </w:div>
    <w:div w:id="607199281">
      <w:bodyDiv w:val="1"/>
      <w:marLeft w:val="0"/>
      <w:marRight w:val="0"/>
      <w:marTop w:val="0"/>
      <w:marBottom w:val="0"/>
      <w:divBdr>
        <w:top w:val="none" w:sz="0" w:space="0" w:color="auto"/>
        <w:left w:val="none" w:sz="0" w:space="0" w:color="auto"/>
        <w:bottom w:val="none" w:sz="0" w:space="0" w:color="auto"/>
        <w:right w:val="none" w:sz="0" w:space="0" w:color="auto"/>
      </w:divBdr>
    </w:div>
    <w:div w:id="610092465">
      <w:bodyDiv w:val="1"/>
      <w:marLeft w:val="0"/>
      <w:marRight w:val="0"/>
      <w:marTop w:val="0"/>
      <w:marBottom w:val="0"/>
      <w:divBdr>
        <w:top w:val="none" w:sz="0" w:space="0" w:color="auto"/>
        <w:left w:val="none" w:sz="0" w:space="0" w:color="auto"/>
        <w:bottom w:val="none" w:sz="0" w:space="0" w:color="auto"/>
        <w:right w:val="none" w:sz="0" w:space="0" w:color="auto"/>
      </w:divBdr>
    </w:div>
    <w:div w:id="637761443">
      <w:bodyDiv w:val="1"/>
      <w:marLeft w:val="0"/>
      <w:marRight w:val="0"/>
      <w:marTop w:val="0"/>
      <w:marBottom w:val="0"/>
      <w:divBdr>
        <w:top w:val="none" w:sz="0" w:space="0" w:color="auto"/>
        <w:left w:val="none" w:sz="0" w:space="0" w:color="auto"/>
        <w:bottom w:val="none" w:sz="0" w:space="0" w:color="auto"/>
        <w:right w:val="none" w:sz="0" w:space="0" w:color="auto"/>
      </w:divBdr>
    </w:div>
    <w:div w:id="686902715">
      <w:bodyDiv w:val="1"/>
      <w:marLeft w:val="0"/>
      <w:marRight w:val="0"/>
      <w:marTop w:val="0"/>
      <w:marBottom w:val="0"/>
      <w:divBdr>
        <w:top w:val="none" w:sz="0" w:space="0" w:color="auto"/>
        <w:left w:val="none" w:sz="0" w:space="0" w:color="auto"/>
        <w:bottom w:val="none" w:sz="0" w:space="0" w:color="auto"/>
        <w:right w:val="none" w:sz="0" w:space="0" w:color="auto"/>
      </w:divBdr>
    </w:div>
    <w:div w:id="854029821">
      <w:bodyDiv w:val="1"/>
      <w:marLeft w:val="0"/>
      <w:marRight w:val="0"/>
      <w:marTop w:val="0"/>
      <w:marBottom w:val="0"/>
      <w:divBdr>
        <w:top w:val="none" w:sz="0" w:space="0" w:color="auto"/>
        <w:left w:val="none" w:sz="0" w:space="0" w:color="auto"/>
        <w:bottom w:val="none" w:sz="0" w:space="0" w:color="auto"/>
        <w:right w:val="none" w:sz="0" w:space="0" w:color="auto"/>
      </w:divBdr>
    </w:div>
    <w:div w:id="876698677">
      <w:bodyDiv w:val="1"/>
      <w:marLeft w:val="0"/>
      <w:marRight w:val="0"/>
      <w:marTop w:val="0"/>
      <w:marBottom w:val="0"/>
      <w:divBdr>
        <w:top w:val="none" w:sz="0" w:space="0" w:color="auto"/>
        <w:left w:val="none" w:sz="0" w:space="0" w:color="auto"/>
        <w:bottom w:val="none" w:sz="0" w:space="0" w:color="auto"/>
        <w:right w:val="none" w:sz="0" w:space="0" w:color="auto"/>
      </w:divBdr>
    </w:div>
    <w:div w:id="878854582">
      <w:bodyDiv w:val="1"/>
      <w:marLeft w:val="0"/>
      <w:marRight w:val="0"/>
      <w:marTop w:val="0"/>
      <w:marBottom w:val="0"/>
      <w:divBdr>
        <w:top w:val="none" w:sz="0" w:space="0" w:color="auto"/>
        <w:left w:val="none" w:sz="0" w:space="0" w:color="auto"/>
        <w:bottom w:val="none" w:sz="0" w:space="0" w:color="auto"/>
        <w:right w:val="none" w:sz="0" w:space="0" w:color="auto"/>
      </w:divBdr>
    </w:div>
    <w:div w:id="994183904">
      <w:bodyDiv w:val="1"/>
      <w:marLeft w:val="0"/>
      <w:marRight w:val="0"/>
      <w:marTop w:val="0"/>
      <w:marBottom w:val="0"/>
      <w:divBdr>
        <w:top w:val="none" w:sz="0" w:space="0" w:color="auto"/>
        <w:left w:val="none" w:sz="0" w:space="0" w:color="auto"/>
        <w:bottom w:val="none" w:sz="0" w:space="0" w:color="auto"/>
        <w:right w:val="none" w:sz="0" w:space="0" w:color="auto"/>
      </w:divBdr>
    </w:div>
    <w:div w:id="996345528">
      <w:bodyDiv w:val="1"/>
      <w:marLeft w:val="0"/>
      <w:marRight w:val="0"/>
      <w:marTop w:val="0"/>
      <w:marBottom w:val="0"/>
      <w:divBdr>
        <w:top w:val="none" w:sz="0" w:space="0" w:color="auto"/>
        <w:left w:val="none" w:sz="0" w:space="0" w:color="auto"/>
        <w:bottom w:val="none" w:sz="0" w:space="0" w:color="auto"/>
        <w:right w:val="none" w:sz="0" w:space="0" w:color="auto"/>
      </w:divBdr>
    </w:div>
    <w:div w:id="1007054616">
      <w:bodyDiv w:val="1"/>
      <w:marLeft w:val="0"/>
      <w:marRight w:val="0"/>
      <w:marTop w:val="0"/>
      <w:marBottom w:val="0"/>
      <w:divBdr>
        <w:top w:val="none" w:sz="0" w:space="0" w:color="auto"/>
        <w:left w:val="none" w:sz="0" w:space="0" w:color="auto"/>
        <w:bottom w:val="none" w:sz="0" w:space="0" w:color="auto"/>
        <w:right w:val="none" w:sz="0" w:space="0" w:color="auto"/>
      </w:divBdr>
    </w:div>
    <w:div w:id="1045327418">
      <w:bodyDiv w:val="1"/>
      <w:marLeft w:val="0"/>
      <w:marRight w:val="0"/>
      <w:marTop w:val="0"/>
      <w:marBottom w:val="0"/>
      <w:divBdr>
        <w:top w:val="none" w:sz="0" w:space="0" w:color="auto"/>
        <w:left w:val="none" w:sz="0" w:space="0" w:color="auto"/>
        <w:bottom w:val="none" w:sz="0" w:space="0" w:color="auto"/>
        <w:right w:val="none" w:sz="0" w:space="0" w:color="auto"/>
      </w:divBdr>
    </w:div>
    <w:div w:id="1050374194">
      <w:bodyDiv w:val="1"/>
      <w:marLeft w:val="0"/>
      <w:marRight w:val="0"/>
      <w:marTop w:val="0"/>
      <w:marBottom w:val="0"/>
      <w:divBdr>
        <w:top w:val="none" w:sz="0" w:space="0" w:color="auto"/>
        <w:left w:val="none" w:sz="0" w:space="0" w:color="auto"/>
        <w:bottom w:val="none" w:sz="0" w:space="0" w:color="auto"/>
        <w:right w:val="none" w:sz="0" w:space="0" w:color="auto"/>
      </w:divBdr>
    </w:div>
    <w:div w:id="1084493306">
      <w:bodyDiv w:val="1"/>
      <w:marLeft w:val="0"/>
      <w:marRight w:val="0"/>
      <w:marTop w:val="0"/>
      <w:marBottom w:val="0"/>
      <w:divBdr>
        <w:top w:val="none" w:sz="0" w:space="0" w:color="auto"/>
        <w:left w:val="none" w:sz="0" w:space="0" w:color="auto"/>
        <w:bottom w:val="none" w:sz="0" w:space="0" w:color="auto"/>
        <w:right w:val="none" w:sz="0" w:space="0" w:color="auto"/>
      </w:divBdr>
    </w:div>
    <w:div w:id="1138374204">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75147013">
      <w:bodyDiv w:val="1"/>
      <w:marLeft w:val="0"/>
      <w:marRight w:val="0"/>
      <w:marTop w:val="0"/>
      <w:marBottom w:val="0"/>
      <w:divBdr>
        <w:top w:val="none" w:sz="0" w:space="0" w:color="auto"/>
        <w:left w:val="none" w:sz="0" w:space="0" w:color="auto"/>
        <w:bottom w:val="none" w:sz="0" w:space="0" w:color="auto"/>
        <w:right w:val="none" w:sz="0" w:space="0" w:color="auto"/>
      </w:divBdr>
    </w:div>
    <w:div w:id="1245723277">
      <w:bodyDiv w:val="1"/>
      <w:marLeft w:val="0"/>
      <w:marRight w:val="0"/>
      <w:marTop w:val="0"/>
      <w:marBottom w:val="0"/>
      <w:divBdr>
        <w:top w:val="none" w:sz="0" w:space="0" w:color="auto"/>
        <w:left w:val="none" w:sz="0" w:space="0" w:color="auto"/>
        <w:bottom w:val="none" w:sz="0" w:space="0" w:color="auto"/>
        <w:right w:val="none" w:sz="0" w:space="0" w:color="auto"/>
      </w:divBdr>
    </w:div>
    <w:div w:id="1258563724">
      <w:bodyDiv w:val="1"/>
      <w:marLeft w:val="0"/>
      <w:marRight w:val="0"/>
      <w:marTop w:val="0"/>
      <w:marBottom w:val="0"/>
      <w:divBdr>
        <w:top w:val="none" w:sz="0" w:space="0" w:color="auto"/>
        <w:left w:val="none" w:sz="0" w:space="0" w:color="auto"/>
        <w:bottom w:val="none" w:sz="0" w:space="0" w:color="auto"/>
        <w:right w:val="none" w:sz="0" w:space="0" w:color="auto"/>
      </w:divBdr>
    </w:div>
    <w:div w:id="1289506583">
      <w:bodyDiv w:val="1"/>
      <w:marLeft w:val="0"/>
      <w:marRight w:val="0"/>
      <w:marTop w:val="0"/>
      <w:marBottom w:val="0"/>
      <w:divBdr>
        <w:top w:val="none" w:sz="0" w:space="0" w:color="auto"/>
        <w:left w:val="none" w:sz="0" w:space="0" w:color="auto"/>
        <w:bottom w:val="none" w:sz="0" w:space="0" w:color="auto"/>
        <w:right w:val="none" w:sz="0" w:space="0" w:color="auto"/>
      </w:divBdr>
    </w:div>
    <w:div w:id="1330251365">
      <w:bodyDiv w:val="1"/>
      <w:marLeft w:val="0"/>
      <w:marRight w:val="0"/>
      <w:marTop w:val="0"/>
      <w:marBottom w:val="0"/>
      <w:divBdr>
        <w:top w:val="none" w:sz="0" w:space="0" w:color="auto"/>
        <w:left w:val="none" w:sz="0" w:space="0" w:color="auto"/>
        <w:bottom w:val="none" w:sz="0" w:space="0" w:color="auto"/>
        <w:right w:val="none" w:sz="0" w:space="0" w:color="auto"/>
      </w:divBdr>
    </w:div>
    <w:div w:id="1406297662">
      <w:bodyDiv w:val="1"/>
      <w:marLeft w:val="0"/>
      <w:marRight w:val="0"/>
      <w:marTop w:val="0"/>
      <w:marBottom w:val="0"/>
      <w:divBdr>
        <w:top w:val="none" w:sz="0" w:space="0" w:color="auto"/>
        <w:left w:val="none" w:sz="0" w:space="0" w:color="auto"/>
        <w:bottom w:val="none" w:sz="0" w:space="0" w:color="auto"/>
        <w:right w:val="none" w:sz="0" w:space="0" w:color="auto"/>
      </w:divBdr>
    </w:div>
    <w:div w:id="1460101851">
      <w:bodyDiv w:val="1"/>
      <w:marLeft w:val="0"/>
      <w:marRight w:val="0"/>
      <w:marTop w:val="0"/>
      <w:marBottom w:val="0"/>
      <w:divBdr>
        <w:top w:val="none" w:sz="0" w:space="0" w:color="auto"/>
        <w:left w:val="none" w:sz="0" w:space="0" w:color="auto"/>
        <w:bottom w:val="none" w:sz="0" w:space="0" w:color="auto"/>
        <w:right w:val="none" w:sz="0" w:space="0" w:color="auto"/>
      </w:divBdr>
    </w:div>
    <w:div w:id="1463763719">
      <w:bodyDiv w:val="1"/>
      <w:marLeft w:val="0"/>
      <w:marRight w:val="0"/>
      <w:marTop w:val="0"/>
      <w:marBottom w:val="0"/>
      <w:divBdr>
        <w:top w:val="none" w:sz="0" w:space="0" w:color="auto"/>
        <w:left w:val="none" w:sz="0" w:space="0" w:color="auto"/>
        <w:bottom w:val="none" w:sz="0" w:space="0" w:color="auto"/>
        <w:right w:val="none" w:sz="0" w:space="0" w:color="auto"/>
      </w:divBdr>
    </w:div>
    <w:div w:id="1497106756">
      <w:bodyDiv w:val="1"/>
      <w:marLeft w:val="0"/>
      <w:marRight w:val="0"/>
      <w:marTop w:val="0"/>
      <w:marBottom w:val="0"/>
      <w:divBdr>
        <w:top w:val="none" w:sz="0" w:space="0" w:color="auto"/>
        <w:left w:val="none" w:sz="0" w:space="0" w:color="auto"/>
        <w:bottom w:val="none" w:sz="0" w:space="0" w:color="auto"/>
        <w:right w:val="none" w:sz="0" w:space="0" w:color="auto"/>
      </w:divBdr>
    </w:div>
    <w:div w:id="1554461863">
      <w:bodyDiv w:val="1"/>
      <w:marLeft w:val="0"/>
      <w:marRight w:val="0"/>
      <w:marTop w:val="0"/>
      <w:marBottom w:val="0"/>
      <w:divBdr>
        <w:top w:val="none" w:sz="0" w:space="0" w:color="auto"/>
        <w:left w:val="none" w:sz="0" w:space="0" w:color="auto"/>
        <w:bottom w:val="none" w:sz="0" w:space="0" w:color="auto"/>
        <w:right w:val="none" w:sz="0" w:space="0" w:color="auto"/>
      </w:divBdr>
    </w:div>
    <w:div w:id="1601644439">
      <w:bodyDiv w:val="1"/>
      <w:marLeft w:val="0"/>
      <w:marRight w:val="0"/>
      <w:marTop w:val="0"/>
      <w:marBottom w:val="0"/>
      <w:divBdr>
        <w:top w:val="none" w:sz="0" w:space="0" w:color="auto"/>
        <w:left w:val="none" w:sz="0" w:space="0" w:color="auto"/>
        <w:bottom w:val="none" w:sz="0" w:space="0" w:color="auto"/>
        <w:right w:val="none" w:sz="0" w:space="0" w:color="auto"/>
      </w:divBdr>
    </w:div>
    <w:div w:id="1668434918">
      <w:bodyDiv w:val="1"/>
      <w:marLeft w:val="0"/>
      <w:marRight w:val="0"/>
      <w:marTop w:val="0"/>
      <w:marBottom w:val="0"/>
      <w:divBdr>
        <w:top w:val="none" w:sz="0" w:space="0" w:color="auto"/>
        <w:left w:val="none" w:sz="0" w:space="0" w:color="auto"/>
        <w:bottom w:val="none" w:sz="0" w:space="0" w:color="auto"/>
        <w:right w:val="none" w:sz="0" w:space="0" w:color="auto"/>
      </w:divBdr>
    </w:div>
    <w:div w:id="1686513453">
      <w:bodyDiv w:val="1"/>
      <w:marLeft w:val="0"/>
      <w:marRight w:val="0"/>
      <w:marTop w:val="0"/>
      <w:marBottom w:val="0"/>
      <w:divBdr>
        <w:top w:val="none" w:sz="0" w:space="0" w:color="auto"/>
        <w:left w:val="none" w:sz="0" w:space="0" w:color="auto"/>
        <w:bottom w:val="none" w:sz="0" w:space="0" w:color="auto"/>
        <w:right w:val="none" w:sz="0" w:space="0" w:color="auto"/>
      </w:divBdr>
    </w:div>
    <w:div w:id="1707674725">
      <w:bodyDiv w:val="1"/>
      <w:marLeft w:val="0"/>
      <w:marRight w:val="0"/>
      <w:marTop w:val="0"/>
      <w:marBottom w:val="0"/>
      <w:divBdr>
        <w:top w:val="none" w:sz="0" w:space="0" w:color="auto"/>
        <w:left w:val="none" w:sz="0" w:space="0" w:color="auto"/>
        <w:bottom w:val="none" w:sz="0" w:space="0" w:color="auto"/>
        <w:right w:val="none" w:sz="0" w:space="0" w:color="auto"/>
      </w:divBdr>
    </w:div>
    <w:div w:id="1719086571">
      <w:bodyDiv w:val="1"/>
      <w:marLeft w:val="0"/>
      <w:marRight w:val="0"/>
      <w:marTop w:val="0"/>
      <w:marBottom w:val="0"/>
      <w:divBdr>
        <w:top w:val="none" w:sz="0" w:space="0" w:color="auto"/>
        <w:left w:val="none" w:sz="0" w:space="0" w:color="auto"/>
        <w:bottom w:val="none" w:sz="0" w:space="0" w:color="auto"/>
        <w:right w:val="none" w:sz="0" w:space="0" w:color="auto"/>
      </w:divBdr>
    </w:div>
    <w:div w:id="1734115144">
      <w:bodyDiv w:val="1"/>
      <w:marLeft w:val="0"/>
      <w:marRight w:val="0"/>
      <w:marTop w:val="0"/>
      <w:marBottom w:val="0"/>
      <w:divBdr>
        <w:top w:val="none" w:sz="0" w:space="0" w:color="auto"/>
        <w:left w:val="none" w:sz="0" w:space="0" w:color="auto"/>
        <w:bottom w:val="none" w:sz="0" w:space="0" w:color="auto"/>
        <w:right w:val="none" w:sz="0" w:space="0" w:color="auto"/>
      </w:divBdr>
    </w:div>
    <w:div w:id="1825193952">
      <w:bodyDiv w:val="1"/>
      <w:marLeft w:val="0"/>
      <w:marRight w:val="0"/>
      <w:marTop w:val="0"/>
      <w:marBottom w:val="0"/>
      <w:divBdr>
        <w:top w:val="none" w:sz="0" w:space="0" w:color="auto"/>
        <w:left w:val="none" w:sz="0" w:space="0" w:color="auto"/>
        <w:bottom w:val="none" w:sz="0" w:space="0" w:color="auto"/>
        <w:right w:val="none" w:sz="0" w:space="0" w:color="auto"/>
      </w:divBdr>
    </w:div>
    <w:div w:id="1851332338">
      <w:bodyDiv w:val="1"/>
      <w:marLeft w:val="0"/>
      <w:marRight w:val="0"/>
      <w:marTop w:val="0"/>
      <w:marBottom w:val="0"/>
      <w:divBdr>
        <w:top w:val="none" w:sz="0" w:space="0" w:color="auto"/>
        <w:left w:val="none" w:sz="0" w:space="0" w:color="auto"/>
        <w:bottom w:val="none" w:sz="0" w:space="0" w:color="auto"/>
        <w:right w:val="none" w:sz="0" w:space="0" w:color="auto"/>
      </w:divBdr>
    </w:div>
    <w:div w:id="1880774254">
      <w:bodyDiv w:val="1"/>
      <w:marLeft w:val="0"/>
      <w:marRight w:val="0"/>
      <w:marTop w:val="0"/>
      <w:marBottom w:val="0"/>
      <w:divBdr>
        <w:top w:val="none" w:sz="0" w:space="0" w:color="auto"/>
        <w:left w:val="none" w:sz="0" w:space="0" w:color="auto"/>
        <w:bottom w:val="none" w:sz="0" w:space="0" w:color="auto"/>
        <w:right w:val="none" w:sz="0" w:space="0" w:color="auto"/>
      </w:divBdr>
    </w:div>
    <w:div w:id="1944533048">
      <w:bodyDiv w:val="1"/>
      <w:marLeft w:val="0"/>
      <w:marRight w:val="0"/>
      <w:marTop w:val="0"/>
      <w:marBottom w:val="0"/>
      <w:divBdr>
        <w:top w:val="none" w:sz="0" w:space="0" w:color="auto"/>
        <w:left w:val="none" w:sz="0" w:space="0" w:color="auto"/>
        <w:bottom w:val="none" w:sz="0" w:space="0" w:color="auto"/>
        <w:right w:val="none" w:sz="0" w:space="0" w:color="auto"/>
      </w:divBdr>
    </w:div>
    <w:div w:id="1947689767">
      <w:bodyDiv w:val="1"/>
      <w:marLeft w:val="0"/>
      <w:marRight w:val="0"/>
      <w:marTop w:val="0"/>
      <w:marBottom w:val="0"/>
      <w:divBdr>
        <w:top w:val="none" w:sz="0" w:space="0" w:color="auto"/>
        <w:left w:val="none" w:sz="0" w:space="0" w:color="auto"/>
        <w:bottom w:val="none" w:sz="0" w:space="0" w:color="auto"/>
        <w:right w:val="none" w:sz="0" w:space="0" w:color="auto"/>
      </w:divBdr>
    </w:div>
    <w:div w:id="1957522750">
      <w:bodyDiv w:val="1"/>
      <w:marLeft w:val="0"/>
      <w:marRight w:val="0"/>
      <w:marTop w:val="0"/>
      <w:marBottom w:val="0"/>
      <w:divBdr>
        <w:top w:val="none" w:sz="0" w:space="0" w:color="auto"/>
        <w:left w:val="none" w:sz="0" w:space="0" w:color="auto"/>
        <w:bottom w:val="none" w:sz="0" w:space="0" w:color="auto"/>
        <w:right w:val="none" w:sz="0" w:space="0" w:color="auto"/>
      </w:divBdr>
    </w:div>
    <w:div w:id="1986546414">
      <w:bodyDiv w:val="1"/>
      <w:marLeft w:val="0"/>
      <w:marRight w:val="0"/>
      <w:marTop w:val="0"/>
      <w:marBottom w:val="0"/>
      <w:divBdr>
        <w:top w:val="none" w:sz="0" w:space="0" w:color="auto"/>
        <w:left w:val="none" w:sz="0" w:space="0" w:color="auto"/>
        <w:bottom w:val="none" w:sz="0" w:space="0" w:color="auto"/>
        <w:right w:val="none" w:sz="0" w:space="0" w:color="auto"/>
      </w:divBdr>
    </w:div>
    <w:div w:id="2007199564">
      <w:bodyDiv w:val="1"/>
      <w:marLeft w:val="0"/>
      <w:marRight w:val="0"/>
      <w:marTop w:val="0"/>
      <w:marBottom w:val="0"/>
      <w:divBdr>
        <w:top w:val="none" w:sz="0" w:space="0" w:color="auto"/>
        <w:left w:val="none" w:sz="0" w:space="0" w:color="auto"/>
        <w:bottom w:val="none" w:sz="0" w:space="0" w:color="auto"/>
        <w:right w:val="none" w:sz="0" w:space="0" w:color="auto"/>
      </w:divBdr>
    </w:div>
    <w:div w:id="2068916074">
      <w:bodyDiv w:val="1"/>
      <w:marLeft w:val="0"/>
      <w:marRight w:val="0"/>
      <w:marTop w:val="0"/>
      <w:marBottom w:val="0"/>
      <w:divBdr>
        <w:top w:val="none" w:sz="0" w:space="0" w:color="auto"/>
        <w:left w:val="none" w:sz="0" w:space="0" w:color="auto"/>
        <w:bottom w:val="none" w:sz="0" w:space="0" w:color="auto"/>
        <w:right w:val="none" w:sz="0" w:space="0" w:color="auto"/>
      </w:divBdr>
    </w:div>
    <w:div w:id="21461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by/document/?guid=3871&amp;p0=W22237766" TargetMode="External"/><Relationship Id="rId21" Type="http://schemas.openxmlformats.org/officeDocument/2006/relationships/hyperlink" Target="http://petrikov.gomel-region.by/ru/blankisubxoz/" TargetMode="External"/><Relationship Id="rId42" Type="http://schemas.openxmlformats.org/officeDocument/2006/relationships/hyperlink" Target="https://pravo.by/document/?guid=3871&amp;p0=W22237775" TargetMode="External"/><Relationship Id="rId47" Type="http://schemas.openxmlformats.org/officeDocument/2006/relationships/hyperlink" Target="http://petrikov.gomel-region.by/ru/blankisubxoz/" TargetMode="External"/><Relationship Id="rId63" Type="http://schemas.openxmlformats.org/officeDocument/2006/relationships/hyperlink" Target="http://petrikov.gomel-region.by/ru/blankisubxoz/" TargetMode="External"/><Relationship Id="rId68" Type="http://schemas.openxmlformats.org/officeDocument/2006/relationships/hyperlink" Target="https://pravo.by/document/?guid=3871&amp;p0=W22238330" TargetMode="External"/><Relationship Id="rId84" Type="http://schemas.openxmlformats.org/officeDocument/2006/relationships/hyperlink" Target="http://petrikov.gomel-region.by/ru/blankisubxoz/" TargetMode="External"/><Relationship Id="rId89" Type="http://schemas.openxmlformats.org/officeDocument/2006/relationships/hyperlink" Target="https://pravo.by/document/?guid=3871&amp;p0=W22238222" TargetMode="External"/><Relationship Id="rId2" Type="http://schemas.openxmlformats.org/officeDocument/2006/relationships/styles" Target="styles.xml"/><Relationship Id="rId16" Type="http://schemas.openxmlformats.org/officeDocument/2006/relationships/hyperlink" Target="https://pravo.by/document/?guid=3871&amp;p0=W22238222" TargetMode="External"/><Relationship Id="rId29" Type="http://schemas.openxmlformats.org/officeDocument/2006/relationships/hyperlink" Target="https://pravo.by/document/?guid=3871&amp;p0=W22237766" TargetMode="External"/><Relationship Id="rId107" Type="http://schemas.openxmlformats.org/officeDocument/2006/relationships/hyperlink" Target="https://pravo.by/document/?guid=3871&amp;p0=W22339574" TargetMode="External"/><Relationship Id="rId11" Type="http://schemas.openxmlformats.org/officeDocument/2006/relationships/hyperlink" Target="http://petrikov.gomel-region.by/ru/blankisubxoz/" TargetMode="External"/><Relationship Id="rId24" Type="http://schemas.openxmlformats.org/officeDocument/2006/relationships/hyperlink" Target="https://pravo.by/document/?guid=3871&amp;p0=W22237625" TargetMode="External"/><Relationship Id="rId32" Type="http://schemas.openxmlformats.org/officeDocument/2006/relationships/hyperlink" Target="http://petrikov.gomel-region.by/ru/blankisubxoz/" TargetMode="External"/><Relationship Id="rId37" Type="http://schemas.openxmlformats.org/officeDocument/2006/relationships/hyperlink" Target="https://pravo.by/document/?guid=3871&amp;p0=W22238913" TargetMode="External"/><Relationship Id="rId40" Type="http://schemas.openxmlformats.org/officeDocument/2006/relationships/hyperlink" Target="https://pravo.by/document/?guid=3871&amp;p0=W22237775" TargetMode="External"/><Relationship Id="rId45" Type="http://schemas.openxmlformats.org/officeDocument/2006/relationships/hyperlink" Target="http://petrikov.gomel-region.by/ru/blankisubxoz/" TargetMode="External"/><Relationship Id="rId53" Type="http://schemas.openxmlformats.org/officeDocument/2006/relationships/hyperlink" Target="http://petrikov.gomel-region.by/ru/blankisubxoz/" TargetMode="External"/><Relationship Id="rId58" Type="http://schemas.openxmlformats.org/officeDocument/2006/relationships/hyperlink" Target="https://pravo.by/document/?guid=3871&amp;p0=W22238979" TargetMode="External"/><Relationship Id="rId66" Type="http://schemas.openxmlformats.org/officeDocument/2006/relationships/hyperlink" Target="https://pravo.by/document/?guid=3871&amp;p0=W22239253" TargetMode="External"/><Relationship Id="rId74" Type="http://schemas.openxmlformats.org/officeDocument/2006/relationships/hyperlink" Target="http://petrikov.gomel-region.by/ru/blankisubxoz/" TargetMode="External"/><Relationship Id="rId79" Type="http://schemas.openxmlformats.org/officeDocument/2006/relationships/hyperlink" Target="https://pravo.by/document/?guid=3871&amp;p0=W22238222" TargetMode="External"/><Relationship Id="rId87" Type="http://schemas.openxmlformats.org/officeDocument/2006/relationships/hyperlink" Target="https://pravo.by/document/?guid=3871&amp;p0=W22238222" TargetMode="External"/><Relationship Id="rId102" Type="http://schemas.openxmlformats.org/officeDocument/2006/relationships/hyperlink" Target="http://petrikov.gomel-region.by/ru/blankisubxoz/"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etrikov.gomel-region.by/ru/blankisubxoz/" TargetMode="External"/><Relationship Id="rId82" Type="http://schemas.openxmlformats.org/officeDocument/2006/relationships/hyperlink" Target="http://petrikov.gomel-region.by/ru/blankisubxoz/" TargetMode="External"/><Relationship Id="rId90" Type="http://schemas.openxmlformats.org/officeDocument/2006/relationships/hyperlink" Target="http://petrikov.gomel-region.by/ru/blankisubxoz/" TargetMode="External"/><Relationship Id="rId95" Type="http://schemas.openxmlformats.org/officeDocument/2006/relationships/hyperlink" Target="https://pravo.by/document/?guid=3871&amp;p0=W22238222" TargetMode="External"/><Relationship Id="rId19" Type="http://schemas.openxmlformats.org/officeDocument/2006/relationships/hyperlink" Target="http://petrikov.gomel-region.by/ru/blankisubxoz/" TargetMode="External"/><Relationship Id="rId14" Type="http://schemas.openxmlformats.org/officeDocument/2006/relationships/hyperlink" Target="https://pravo.by/document/?guid=12551&amp;p0=W22238552&amp;p1=1" TargetMode="External"/><Relationship Id="rId22" Type="http://schemas.openxmlformats.org/officeDocument/2006/relationships/hyperlink" Target="https://pravo.by/document/?guid=3871&amp;p0=W22339563" TargetMode="External"/><Relationship Id="rId27" Type="http://schemas.openxmlformats.org/officeDocument/2006/relationships/hyperlink" Target="http://petrikov.gomel-region.by/ru/blankisubxoz/" TargetMode="External"/><Relationship Id="rId30" Type="http://schemas.openxmlformats.org/officeDocument/2006/relationships/hyperlink" Target="http://petrikov.gomel-region.by/ru/blankisubxoz/" TargetMode="External"/><Relationship Id="rId35" Type="http://schemas.openxmlformats.org/officeDocument/2006/relationships/hyperlink" Target="https://pravo.by/document/?guid=3871&amp;p0=W22237775" TargetMode="External"/><Relationship Id="rId43" Type="http://schemas.openxmlformats.org/officeDocument/2006/relationships/hyperlink" Target="http://petrikov.gomel-region.by/ru/blankisubxoz/" TargetMode="External"/><Relationship Id="rId48" Type="http://schemas.openxmlformats.org/officeDocument/2006/relationships/hyperlink" Target="https://pravo.by/document/?guid=3871&amp;p0=W22237775" TargetMode="External"/><Relationship Id="rId56" Type="http://schemas.openxmlformats.org/officeDocument/2006/relationships/hyperlink" Target="https://pravo.by/document/?guid=3871&amp;p0=W22238979" TargetMode="External"/><Relationship Id="rId64" Type="http://schemas.openxmlformats.org/officeDocument/2006/relationships/hyperlink" Target="https://pravo.by/document/?guid=3871&amp;p0=W22238088" TargetMode="External"/><Relationship Id="rId69" Type="http://schemas.openxmlformats.org/officeDocument/2006/relationships/hyperlink" Target="http://petrikov.gomel-region.by/ru/blankisubxoz/" TargetMode="External"/><Relationship Id="rId77" Type="http://schemas.openxmlformats.org/officeDocument/2006/relationships/hyperlink" Target="https://pravo.by/document/?guid=3871&amp;p0=W22238222" TargetMode="External"/><Relationship Id="rId100" Type="http://schemas.openxmlformats.org/officeDocument/2006/relationships/hyperlink" Target="http://petrikov.gomel-region.by/ru/blankisubxoz/" TargetMode="External"/><Relationship Id="rId105" Type="http://schemas.openxmlformats.org/officeDocument/2006/relationships/hyperlink" Target="https://pravo.by/document/?guid=3871&amp;p0=W22238222" TargetMode="External"/><Relationship Id="rId8" Type="http://schemas.openxmlformats.org/officeDocument/2006/relationships/hyperlink" Target="https://pravo.by/document/?guid=12551&amp;p0=W22238552&amp;p1=1" TargetMode="External"/><Relationship Id="rId51" Type="http://schemas.openxmlformats.org/officeDocument/2006/relationships/hyperlink" Target="http://petrikov.gomel-region.by/ru/blankisubxoz/" TargetMode="External"/><Relationship Id="rId72" Type="http://schemas.openxmlformats.org/officeDocument/2006/relationships/hyperlink" Target="http://petrikov.gomel-region.by/ru/blankisubxoz/" TargetMode="External"/><Relationship Id="rId80" Type="http://schemas.openxmlformats.org/officeDocument/2006/relationships/hyperlink" Target="http://petrikov.gomel-region.by/ru/blankisubxoz/" TargetMode="External"/><Relationship Id="rId85" Type="http://schemas.openxmlformats.org/officeDocument/2006/relationships/hyperlink" Target="https://pravo.by/document/?guid=3871&amp;p0=W22238222" TargetMode="External"/><Relationship Id="rId93" Type="http://schemas.openxmlformats.org/officeDocument/2006/relationships/hyperlink" Target="https://pravo.by/document/?guid=3871&amp;p0=W22238222" TargetMode="External"/><Relationship Id="rId98" Type="http://schemas.openxmlformats.org/officeDocument/2006/relationships/hyperlink" Target="http://petrikov.gomel-region.by/ru/blankisubxoz/" TargetMode="External"/><Relationship Id="rId3" Type="http://schemas.microsoft.com/office/2007/relationships/stylesWithEffects" Target="stylesWithEffects.xml"/><Relationship Id="rId12" Type="http://schemas.openxmlformats.org/officeDocument/2006/relationships/hyperlink" Target="https://pravo.by/document/?guid=12551&amp;p0=W22238552&amp;p1=1" TargetMode="External"/><Relationship Id="rId17" Type="http://schemas.openxmlformats.org/officeDocument/2006/relationships/hyperlink" Target="http://petrikov.gomel-region.by/ru/blankisubxoz/" TargetMode="External"/><Relationship Id="rId25" Type="http://schemas.openxmlformats.org/officeDocument/2006/relationships/hyperlink" Target="http://petrikov.gomel-region.by/ru/blankisubxoz/" TargetMode="External"/><Relationship Id="rId33" Type="http://schemas.openxmlformats.org/officeDocument/2006/relationships/hyperlink" Target="https://pravo.by/document/?guid=3871&amp;p0=W22238117" TargetMode="External"/><Relationship Id="rId38" Type="http://schemas.openxmlformats.org/officeDocument/2006/relationships/hyperlink" Target="http://petrikov.gomel-region.by/ru/blankisubxoz/" TargetMode="External"/><Relationship Id="rId46" Type="http://schemas.openxmlformats.org/officeDocument/2006/relationships/hyperlink" Target="https://pravo.by/document/?guid=3871&amp;p0=W22237775" TargetMode="External"/><Relationship Id="rId59" Type="http://schemas.openxmlformats.org/officeDocument/2006/relationships/hyperlink" Target="http://petrikov.gomel-region.by/ru/blankisubxoz/" TargetMode="External"/><Relationship Id="rId67" Type="http://schemas.openxmlformats.org/officeDocument/2006/relationships/hyperlink" Target="http://petrikov.gomel-region.by/ru/blankisubxoz/" TargetMode="External"/><Relationship Id="rId103" Type="http://schemas.openxmlformats.org/officeDocument/2006/relationships/hyperlink" Target="https://pravo.by/document/?guid=3871&amp;p0=W22238222" TargetMode="External"/><Relationship Id="rId108" Type="http://schemas.openxmlformats.org/officeDocument/2006/relationships/hyperlink" Target="http://petrikov.gomel-region.by/ru/blankisubxoz/" TargetMode="External"/><Relationship Id="rId20" Type="http://schemas.openxmlformats.org/officeDocument/2006/relationships/hyperlink" Target="https://pravo.by/document/?guid=3871&amp;p0=T22204953" TargetMode="External"/><Relationship Id="rId41" Type="http://schemas.openxmlformats.org/officeDocument/2006/relationships/hyperlink" Target="http://petrikov.gomel-region.by/ru/blankisubxoz/" TargetMode="External"/><Relationship Id="rId54" Type="http://schemas.openxmlformats.org/officeDocument/2006/relationships/hyperlink" Target="https://pravo.by/document/?guid=3871&amp;p0=W22238979" TargetMode="External"/><Relationship Id="rId62" Type="http://schemas.openxmlformats.org/officeDocument/2006/relationships/hyperlink" Target="https://pravo.by/document/?guid=12551&amp;p0=W22237997&amp;p1=1" TargetMode="External"/><Relationship Id="rId70" Type="http://schemas.openxmlformats.org/officeDocument/2006/relationships/hyperlink" Target="http://petrikov.gomel-region.by/ru/blankisubxoz/" TargetMode="External"/><Relationship Id="rId75" Type="http://schemas.openxmlformats.org/officeDocument/2006/relationships/hyperlink" Target="https://pravo.by/document/?guid=3871&amp;p0=W22238222" TargetMode="External"/><Relationship Id="rId83" Type="http://schemas.openxmlformats.org/officeDocument/2006/relationships/hyperlink" Target="https://pravo.by/document/?guid=3871&amp;p0=W22238222" TargetMode="External"/><Relationship Id="rId88" Type="http://schemas.openxmlformats.org/officeDocument/2006/relationships/hyperlink" Target="http://petrikov.gomel-region.by/ru/blankisubxoz/" TargetMode="External"/><Relationship Id="rId91" Type="http://schemas.openxmlformats.org/officeDocument/2006/relationships/hyperlink" Target="https://pravo.by/document/?guid=3871&amp;p0=W22238222" TargetMode="External"/><Relationship Id="rId96" Type="http://schemas.openxmlformats.org/officeDocument/2006/relationships/hyperlink" Target="http://petrikov.gomel-region.by/ru/blankisubxoz/" TargetMode="External"/><Relationship Id="rId1" Type="http://schemas.openxmlformats.org/officeDocument/2006/relationships/customXml" Target="../customXml/item1.xml"/><Relationship Id="rId6" Type="http://schemas.openxmlformats.org/officeDocument/2006/relationships/hyperlink" Target="https://pravo.by/document/?guid=12551&amp;p0=W22239290&amp;p1=1" TargetMode="External"/><Relationship Id="rId15" Type="http://schemas.openxmlformats.org/officeDocument/2006/relationships/hyperlink" Target="http://petrikov.gomel-region.by/ru/blankisubxoz/" TargetMode="External"/><Relationship Id="rId23" Type="http://schemas.openxmlformats.org/officeDocument/2006/relationships/hyperlink" Target="http://petrikov.gomel-region.by/ru/blankisubxoz/" TargetMode="External"/><Relationship Id="rId28" Type="http://schemas.openxmlformats.org/officeDocument/2006/relationships/hyperlink" Target="https://pravo.by/document/?guid=3871&amp;p0=W22237766" TargetMode="External"/><Relationship Id="rId36" Type="http://schemas.openxmlformats.org/officeDocument/2006/relationships/hyperlink" Target="http://petrikov.gomel-region.by/ru/blankisubxoz/" TargetMode="External"/><Relationship Id="rId49" Type="http://schemas.openxmlformats.org/officeDocument/2006/relationships/hyperlink" Target="http://petrikov.gomel-region.by/ru/blankisubxoz/" TargetMode="External"/><Relationship Id="rId57" Type="http://schemas.openxmlformats.org/officeDocument/2006/relationships/hyperlink" Target="http://petrikov.gomel-region.by/ru/blankisubxoz/" TargetMode="External"/><Relationship Id="rId106" Type="http://schemas.openxmlformats.org/officeDocument/2006/relationships/hyperlink" Target="http://petrikov.gomel-region.by/ru/blankisubxoz/" TargetMode="External"/><Relationship Id="rId10" Type="http://schemas.openxmlformats.org/officeDocument/2006/relationships/hyperlink" Target="https://pravo.by/document/?guid=12551&amp;p0=W22238552&amp;p1=1" TargetMode="External"/><Relationship Id="rId31" Type="http://schemas.openxmlformats.org/officeDocument/2006/relationships/hyperlink" Target="https://pravo.by/document/?guid=3871&amp;p0=W22237766" TargetMode="External"/><Relationship Id="rId44" Type="http://schemas.openxmlformats.org/officeDocument/2006/relationships/hyperlink" Target="https://pravo.by/document/?guid=3871&amp;p0=W22237775" TargetMode="External"/><Relationship Id="rId52" Type="http://schemas.openxmlformats.org/officeDocument/2006/relationships/hyperlink" Target="https://pravo.by/document/?guid=3871&amp;p0=W22237775" TargetMode="External"/><Relationship Id="rId60" Type="http://schemas.openxmlformats.org/officeDocument/2006/relationships/hyperlink" Target="https://pravo.by/document/?guid=3871&amp;p0=W22238979" TargetMode="External"/><Relationship Id="rId65" Type="http://schemas.openxmlformats.org/officeDocument/2006/relationships/hyperlink" Target="http://petrikov.gomel-region.by/ru/blankisubxoz/" TargetMode="External"/><Relationship Id="rId73" Type="http://schemas.openxmlformats.org/officeDocument/2006/relationships/hyperlink" Target="https://pravo.by/document/?guid=3871&amp;p0=W22238222" TargetMode="External"/><Relationship Id="rId78" Type="http://schemas.openxmlformats.org/officeDocument/2006/relationships/hyperlink" Target="http://petrikov.gomel-region.by/ru/blankisubxoz/" TargetMode="External"/><Relationship Id="rId81" Type="http://schemas.openxmlformats.org/officeDocument/2006/relationships/hyperlink" Target="https://pravo.by/document/?guid=3871&amp;p0=W22238222" TargetMode="External"/><Relationship Id="rId86" Type="http://schemas.openxmlformats.org/officeDocument/2006/relationships/hyperlink" Target="http://petrikov.gomel-region.by/ru/blankisubxoz/" TargetMode="External"/><Relationship Id="rId94" Type="http://schemas.openxmlformats.org/officeDocument/2006/relationships/hyperlink" Target="http://petrikov.gomel-region.by/ru/blankisubxoz/" TargetMode="External"/><Relationship Id="rId99" Type="http://schemas.openxmlformats.org/officeDocument/2006/relationships/hyperlink" Target="https://pravo.by/document/?guid=3871&amp;p0=W22238222" TargetMode="External"/><Relationship Id="rId101" Type="http://schemas.openxmlformats.org/officeDocument/2006/relationships/hyperlink" Target="https://pravo.by/document/?guid=3871&amp;p0=W22238222" TargetMode="External"/><Relationship Id="rId4" Type="http://schemas.openxmlformats.org/officeDocument/2006/relationships/settings" Target="settings.xml"/><Relationship Id="rId9" Type="http://schemas.openxmlformats.org/officeDocument/2006/relationships/hyperlink" Target="http://petrikov.gomel-region.by/ru/blankisubxoz/" TargetMode="External"/><Relationship Id="rId13" Type="http://schemas.openxmlformats.org/officeDocument/2006/relationships/hyperlink" Target="http://petrikov.gomel-region.by/ru/blankisubxoz/" TargetMode="External"/><Relationship Id="rId18" Type="http://schemas.openxmlformats.org/officeDocument/2006/relationships/hyperlink" Target="https://pravo.by/document/?guid=3871&amp;p0=W22237855" TargetMode="External"/><Relationship Id="rId39" Type="http://schemas.openxmlformats.org/officeDocument/2006/relationships/hyperlink" Target="https://pravo.by/document/?guid=3871&amp;p0=W22237775" TargetMode="External"/><Relationship Id="rId109" Type="http://schemas.openxmlformats.org/officeDocument/2006/relationships/fontTable" Target="fontTable.xml"/><Relationship Id="rId34" Type="http://schemas.openxmlformats.org/officeDocument/2006/relationships/hyperlink" Target="http://petrikov.gomel-region.by/ru/blankisubxoz/" TargetMode="External"/><Relationship Id="rId50" Type="http://schemas.openxmlformats.org/officeDocument/2006/relationships/hyperlink" Target="https://pravo.by/document/?guid=3871&amp;p0=W22237775" TargetMode="External"/><Relationship Id="rId55" Type="http://schemas.openxmlformats.org/officeDocument/2006/relationships/hyperlink" Target="http://petrikov.gomel-region.by/ru/blankisubxoz/" TargetMode="External"/><Relationship Id="rId76" Type="http://schemas.openxmlformats.org/officeDocument/2006/relationships/hyperlink" Target="http://petrikov.gomel-region.by/ru/blankisubxoz/" TargetMode="External"/><Relationship Id="rId97" Type="http://schemas.openxmlformats.org/officeDocument/2006/relationships/hyperlink" Target="https://pravo.by/document/?guid=3871&amp;p0=W22238222" TargetMode="External"/><Relationship Id="rId104" Type="http://schemas.openxmlformats.org/officeDocument/2006/relationships/hyperlink" Target="http://petrikov.gomel-region.by/ru/blankisubxoz/" TargetMode="External"/><Relationship Id="rId7" Type="http://schemas.openxmlformats.org/officeDocument/2006/relationships/hyperlink" Target="http://petrikov.gomel-region.by/ru/blankisubxoz/" TargetMode="External"/><Relationship Id="rId71" Type="http://schemas.openxmlformats.org/officeDocument/2006/relationships/hyperlink" Target="https://pravo.by/document/?guid=3871&amp;p0=W22238222" TargetMode="External"/><Relationship Id="rId92" Type="http://schemas.openxmlformats.org/officeDocument/2006/relationships/hyperlink" Target="http://petrikov.gomel-region.by/ru/blankisubxo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01BD-6C9E-4D1A-8CCC-B12B602D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21676</Words>
  <Characters>139595</Characters>
  <Application>Microsoft Office Word</Application>
  <DocSecurity>0</DocSecurity>
  <Lines>3323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Одно окно</dc:creator>
  <cp:lastModifiedBy>Шкиркова Александра Александровна</cp:lastModifiedBy>
  <cp:revision>2</cp:revision>
  <cp:lastPrinted>2023-04-10T09:56:00Z</cp:lastPrinted>
  <dcterms:created xsi:type="dcterms:W3CDTF">2023-06-05T12:15:00Z</dcterms:created>
  <dcterms:modified xsi:type="dcterms:W3CDTF">2023-06-05T12:15:00Z</dcterms:modified>
</cp:coreProperties>
</file>