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66507" w14:textId="77777777" w:rsidR="00EB55F0" w:rsidRPr="00EB55F0" w:rsidRDefault="00EB55F0" w:rsidP="00EB55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/>
        </w:rPr>
      </w:pPr>
      <w:bookmarkStart w:id="0" w:name="_GoBack"/>
      <w:bookmarkEnd w:id="0"/>
      <w:r w:rsidRPr="00EB55F0">
        <w:rPr>
          <w:rFonts w:ascii="Times New Roman" w:eastAsia="Times New Roman" w:hAnsi="Times New Roman" w:cs="Times New Roman"/>
          <w:color w:val="424242"/>
          <w:sz w:val="30"/>
          <w:szCs w:val="30"/>
          <w:lang/>
        </w:rPr>
        <w:t>В настоящее время в связи с погодными условиями, в отдельных водоемах республики, наблюдается ухудшение условий обитания рыбы, в результате чего, в отдельных из них отмечаются предзаморные и заморные явлений.</w:t>
      </w:r>
    </w:p>
    <w:p w14:paraId="542EAFF5" w14:textId="77777777" w:rsidR="00EB55F0" w:rsidRPr="00EB55F0" w:rsidRDefault="00EB55F0" w:rsidP="00EB55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/>
        </w:rPr>
      </w:pPr>
      <w:r w:rsidRPr="00EB55F0">
        <w:rPr>
          <w:rFonts w:ascii="Times New Roman" w:eastAsia="Times New Roman" w:hAnsi="Times New Roman" w:cs="Times New Roman"/>
          <w:color w:val="424242"/>
          <w:sz w:val="30"/>
          <w:szCs w:val="30"/>
          <w:lang/>
        </w:rPr>
        <w:t>Рыбы, как и другие животные, не могут жить без кислорода. Обогащение воды кислородом происходит двумя путями: из окружающего воздуха благодаря ветру и дождю и за счет жизнедеятельности зеленых растений. В результате недостатка или полного отсутствия в воде кислорода, необходимого для жизни рыб, может наступить замор рыбы. Если количество кислорода в воде резко уменьшается, рыба проявляет беспокойство и зачастую погибает.</w:t>
      </w:r>
    </w:p>
    <w:p w14:paraId="1E2131EF" w14:textId="77777777" w:rsidR="00EB55F0" w:rsidRPr="00EB55F0" w:rsidRDefault="00EB55F0" w:rsidP="00EB55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/>
        </w:rPr>
      </w:pPr>
      <w:r w:rsidRPr="00EB55F0">
        <w:rPr>
          <w:rFonts w:ascii="Times New Roman" w:eastAsia="Times New Roman" w:hAnsi="Times New Roman" w:cs="Times New Roman"/>
          <w:color w:val="424242"/>
          <w:sz w:val="30"/>
          <w:szCs w:val="30"/>
          <w:lang/>
        </w:rPr>
        <w:t>Летние заморы наблюдаются в жаркое время года (июнь-июль) при высоких температурах в реках, озерах, водохранилищах, сильно заросших сине-зелеными водорослями, придающими воде густо-зеленый цвет. Чем больше заилен водный объект, тем больше в нем растительности и хуже в нём рыбе. Кроме того, в результате залития пойменных участков рек, вызванных ливневыми дождями или поступлением паводков в летний период, могут наблюдаться заморы рыбы, вызванные гниением залитой растительности.</w:t>
      </w:r>
    </w:p>
    <w:p w14:paraId="7A854ED3" w14:textId="77777777" w:rsidR="00EB55F0" w:rsidRPr="00EB55F0" w:rsidRDefault="00EB55F0" w:rsidP="00EB55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/>
        </w:rPr>
      </w:pPr>
      <w:r w:rsidRPr="00EB55F0">
        <w:rPr>
          <w:rFonts w:ascii="Times New Roman" w:eastAsia="Times New Roman" w:hAnsi="Times New Roman" w:cs="Times New Roman"/>
          <w:color w:val="424242"/>
          <w:sz w:val="30"/>
          <w:szCs w:val="30"/>
          <w:lang/>
        </w:rPr>
        <w:t>Особую опасность представляет поступление в водоем болотных и промышленных сточных вод, которые приводят к массовой гибели рыбы. Воды, поступающие в рыболовные угодья из болотистой местности, содержат большое количество органических веществ и бедны растворенным кислородом.</w:t>
      </w:r>
    </w:p>
    <w:p w14:paraId="672DECE9" w14:textId="77777777" w:rsidR="00EB55F0" w:rsidRPr="00EB55F0" w:rsidRDefault="00EB55F0" w:rsidP="00EB55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/>
        </w:rPr>
      </w:pPr>
      <w:r w:rsidRPr="00EB55F0">
        <w:rPr>
          <w:rFonts w:ascii="Times New Roman" w:eastAsia="Times New Roman" w:hAnsi="Times New Roman" w:cs="Times New Roman"/>
          <w:color w:val="424242"/>
          <w:sz w:val="30"/>
          <w:szCs w:val="30"/>
          <w:lang/>
        </w:rPr>
        <w:t>Недостаток кислорода в воде вызывает беспокойство у рыб. Рыбы начинают двигаться, в связи, с чем потребность в кислороде у них увеличивается. При недостатке кислорода в воде у рыб наблюдается бледность жабр и слизистых оболочек рта (иногда с выраженным синюшным и грязносинюшным цветом). Глаза становятся мутными. Дышат рыбы раскрытым ртом и жабрами. Дыхание учащенное. При недостатке кислорода в организме рыбы происходит быстрое увеличение содержания молочной кислоты, концентрация которой в крови и мышцах к моменту гибели достигает до 120 мг %. При вскрытии погибшей от замора рыбы отмечаются следующие признаки: рот широко раскрыт, жаберные крышки приподняты и сильно оттопырены в сторону, жабры распластаны. Кровь темно-вишневого цвета, плохо свернувшаяся.</w:t>
      </w:r>
    </w:p>
    <w:p w14:paraId="67E69503" w14:textId="0F475861" w:rsidR="00EB55F0" w:rsidRPr="00EB55F0" w:rsidRDefault="00EB55F0" w:rsidP="00EB55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30"/>
          <w:szCs w:val="30"/>
          <w:lang w:val="ru-RU"/>
        </w:rPr>
      </w:pPr>
      <w:r w:rsidRPr="00EB55F0">
        <w:rPr>
          <w:rFonts w:ascii="Times New Roman" w:eastAsia="Times New Roman" w:hAnsi="Times New Roman" w:cs="Times New Roman"/>
          <w:color w:val="424242"/>
          <w:sz w:val="30"/>
          <w:szCs w:val="30"/>
          <w:lang/>
        </w:rPr>
        <w:t xml:space="preserve">В случае выявления признаков предзаморных явлений или фактов гибели рыбы в рыболовных угодьях просим сообщать в </w:t>
      </w:r>
      <w:r w:rsidRPr="00EB55F0">
        <w:rPr>
          <w:rFonts w:ascii="Times New Roman" w:eastAsia="Times New Roman" w:hAnsi="Times New Roman" w:cs="Times New Roman"/>
          <w:color w:val="424242"/>
          <w:sz w:val="30"/>
          <w:szCs w:val="30"/>
          <w:lang w:val="ru-RU"/>
        </w:rPr>
        <w:t xml:space="preserve">Петриковскую </w:t>
      </w:r>
      <w:r w:rsidRPr="00EB55F0">
        <w:rPr>
          <w:rFonts w:ascii="Times New Roman" w:eastAsia="Times New Roman" w:hAnsi="Times New Roman" w:cs="Times New Roman"/>
          <w:color w:val="424242"/>
          <w:sz w:val="30"/>
          <w:szCs w:val="30"/>
          <w:lang/>
        </w:rPr>
        <w:t>межрайонную инспекцию охраны животного и растительного мира по телефону </w:t>
      </w:r>
      <w:r w:rsidRPr="00EB55F0">
        <w:rPr>
          <w:rFonts w:ascii="Times New Roman" w:eastAsia="Times New Roman" w:hAnsi="Times New Roman" w:cs="Times New Roman"/>
          <w:color w:val="0E1C29"/>
          <w:sz w:val="30"/>
          <w:szCs w:val="30"/>
          <w:lang w:eastAsia="ru-RU"/>
        </w:rPr>
        <w:t>8-2350 53-475</w:t>
      </w:r>
      <w:r w:rsidRPr="00EB55F0">
        <w:rPr>
          <w:rFonts w:ascii="Times New Roman" w:eastAsia="Times New Roman" w:hAnsi="Times New Roman" w:cs="Times New Roman"/>
          <w:color w:val="0E1C29"/>
          <w:sz w:val="30"/>
          <w:szCs w:val="30"/>
          <w:lang w:val="ru-RU" w:eastAsia="ru-RU"/>
        </w:rPr>
        <w:t>.</w:t>
      </w:r>
    </w:p>
    <w:p w14:paraId="238BFC6F" w14:textId="77777777" w:rsidR="00E014CD" w:rsidRPr="00EB55F0" w:rsidRDefault="00E014CD" w:rsidP="00EB55F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014CD" w:rsidRPr="00EB5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09"/>
    <w:rsid w:val="0046527E"/>
    <w:rsid w:val="005F1709"/>
    <w:rsid w:val="00847AA9"/>
    <w:rsid w:val="00E014CD"/>
    <w:rsid w:val="00EB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80EB4"/>
  <w15:chartTrackingRefBased/>
  <w15:docId w15:val="{0D53CDFE-2E0F-4AD1-B276-9FDFD572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5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2</cp:revision>
  <dcterms:created xsi:type="dcterms:W3CDTF">2024-07-05T10:07:00Z</dcterms:created>
  <dcterms:modified xsi:type="dcterms:W3CDTF">2024-07-05T10:07:00Z</dcterms:modified>
</cp:coreProperties>
</file>