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8" w:rsidRDefault="00FB68C1" w:rsidP="00222F58">
      <w:pPr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>Захоронение жертв войн</w:t>
      </w:r>
      <w:r w:rsidR="00163DDB" w:rsidRPr="00005AE3">
        <w:rPr>
          <w:sz w:val="30"/>
          <w:szCs w:val="30"/>
        </w:rPr>
        <w:t xml:space="preserve">  № </w:t>
      </w:r>
      <w:r w:rsidR="00163DDB">
        <w:rPr>
          <w:sz w:val="30"/>
          <w:szCs w:val="30"/>
        </w:rPr>
        <w:t>8297</w:t>
      </w:r>
      <w:r w:rsidR="00163DDB" w:rsidRPr="00005AE3">
        <w:rPr>
          <w:sz w:val="30"/>
          <w:szCs w:val="30"/>
        </w:rPr>
        <w:t xml:space="preserve"> д. </w:t>
      </w:r>
      <w:r w:rsidR="00163DDB">
        <w:rPr>
          <w:sz w:val="30"/>
          <w:szCs w:val="30"/>
        </w:rPr>
        <w:t>Комаровичи</w:t>
      </w:r>
      <w:r w:rsidR="00222F58">
        <w:rPr>
          <w:sz w:val="30"/>
          <w:szCs w:val="30"/>
        </w:rPr>
        <w:t xml:space="preserve"> </w:t>
      </w:r>
    </w:p>
    <w:p w:rsidR="00066542" w:rsidRPr="00512B41" w:rsidRDefault="00066542" w:rsidP="00163DDB">
      <w:pPr>
        <w:ind w:firstLine="600"/>
        <w:jc w:val="center"/>
        <w:rPr>
          <w:sz w:val="32"/>
          <w:szCs w:val="32"/>
        </w:rPr>
      </w:pPr>
    </w:p>
    <w:p w:rsidR="00066542" w:rsidRDefault="00066542" w:rsidP="00163DDB">
      <w:pPr>
        <w:ind w:firstLine="600"/>
        <w:jc w:val="center"/>
        <w:rPr>
          <w:sz w:val="32"/>
          <w:szCs w:val="32"/>
        </w:rPr>
      </w:pPr>
    </w:p>
    <w:p w:rsidR="002D14DE" w:rsidRDefault="00C65BB0" w:rsidP="00163DDB">
      <w:pPr>
        <w:ind w:firstLine="600"/>
        <w:jc w:val="center"/>
        <w:rPr>
          <w:sz w:val="32"/>
          <w:szCs w:val="32"/>
        </w:rPr>
      </w:pPr>
      <w:r w:rsidRPr="00C65BB0">
        <w:rPr>
          <w:noProof/>
          <w:sz w:val="32"/>
          <w:szCs w:val="32"/>
        </w:rPr>
        <w:drawing>
          <wp:inline distT="0" distB="0" distL="0" distR="0">
            <wp:extent cx="3400425" cy="3133725"/>
            <wp:effectExtent l="19050" t="0" r="0" b="0"/>
            <wp:docPr id="25" name="Рисунок 4" descr="H:\В музей\Неучтенные захоронения, места уничтожения населения\15. Захоронение вблизи д.Комаровичи от 06.08.21 (Шарамет )\Фото\IMG_20210806_132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В музей\Неучтенные захоронения, места уничтожения населения\15. Захоронение вблизи д.Комаровичи от 06.08.21 (Шарамет )\Фото\IMG_20210806_1329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103" cy="313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67" w:rsidRDefault="00CD1367" w:rsidP="00066542">
      <w:pPr>
        <w:ind w:firstLine="600"/>
        <w:jc w:val="both"/>
        <w:rPr>
          <w:sz w:val="32"/>
          <w:szCs w:val="32"/>
        </w:rPr>
      </w:pP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proofErr w:type="spellStart"/>
      <w:r w:rsidR="0018211B">
        <w:rPr>
          <w:sz w:val="32"/>
          <w:szCs w:val="32"/>
        </w:rPr>
        <w:t>Ко</w:t>
      </w:r>
      <w:r w:rsidR="000E35B5">
        <w:rPr>
          <w:sz w:val="32"/>
          <w:szCs w:val="32"/>
        </w:rPr>
        <w:t>маровичского</w:t>
      </w:r>
      <w:proofErr w:type="spellEnd"/>
      <w:r w:rsidR="006978CA">
        <w:rPr>
          <w:sz w:val="32"/>
          <w:szCs w:val="32"/>
        </w:rPr>
        <w:t xml:space="preserve"> </w:t>
      </w:r>
      <w:r w:rsidRPr="00512B41">
        <w:rPr>
          <w:sz w:val="32"/>
          <w:szCs w:val="32"/>
        </w:rPr>
        <w:t>сельского совета.</w:t>
      </w:r>
    </w:p>
    <w:p w:rsidR="00056BBC" w:rsidRPr="00FB68C1" w:rsidRDefault="00351137" w:rsidP="00CD136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 xml:space="preserve">Гомельская область, Петриковский </w:t>
      </w:r>
      <w:r w:rsidRPr="00FB68C1">
        <w:rPr>
          <w:rFonts w:ascii="Times New Roman" w:hAnsi="Times New Roman" w:cs="Times New Roman"/>
          <w:sz w:val="30"/>
          <w:szCs w:val="30"/>
        </w:rPr>
        <w:t>район,</w:t>
      </w:r>
      <w:r w:rsidR="00512B41" w:rsidRPr="00FB68C1">
        <w:rPr>
          <w:rFonts w:ascii="Times New Roman" w:hAnsi="Times New Roman" w:cs="Times New Roman"/>
          <w:sz w:val="30"/>
          <w:szCs w:val="30"/>
        </w:rPr>
        <w:t xml:space="preserve"> </w:t>
      </w:r>
      <w:r w:rsidR="0018211B" w:rsidRPr="00FB68C1">
        <w:rPr>
          <w:rFonts w:ascii="Times New Roman" w:hAnsi="Times New Roman" w:cs="Times New Roman"/>
          <w:sz w:val="30"/>
          <w:szCs w:val="30"/>
        </w:rPr>
        <w:t xml:space="preserve"> </w:t>
      </w:r>
      <w:r w:rsidR="00C65BB0" w:rsidRPr="00FB68C1">
        <w:rPr>
          <w:rFonts w:ascii="Times New Roman" w:hAnsi="Times New Roman" w:cs="Times New Roman"/>
          <w:sz w:val="30"/>
          <w:szCs w:val="30"/>
        </w:rPr>
        <w:t>д</w:t>
      </w:r>
      <w:proofErr w:type="gramStart"/>
      <w:r w:rsidR="00C65BB0" w:rsidRPr="00FB68C1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="00C65BB0" w:rsidRPr="00FB68C1">
        <w:rPr>
          <w:rFonts w:ascii="Times New Roman" w:hAnsi="Times New Roman" w:cs="Times New Roman"/>
          <w:sz w:val="30"/>
          <w:szCs w:val="30"/>
        </w:rPr>
        <w:t xml:space="preserve">омаровичи, </w:t>
      </w:r>
      <w:proofErr w:type="spellStart"/>
      <w:r w:rsidR="00C65BB0" w:rsidRPr="00FB68C1">
        <w:rPr>
          <w:rFonts w:ascii="Times New Roman" w:hAnsi="Times New Roman" w:cs="Times New Roman"/>
          <w:sz w:val="30"/>
          <w:szCs w:val="30"/>
        </w:rPr>
        <w:t>Комаровичский</w:t>
      </w:r>
      <w:proofErr w:type="spellEnd"/>
      <w:r w:rsidR="00C65BB0" w:rsidRPr="00FB68C1">
        <w:rPr>
          <w:rFonts w:ascii="Times New Roman" w:hAnsi="Times New Roman" w:cs="Times New Roman"/>
          <w:sz w:val="30"/>
          <w:szCs w:val="30"/>
        </w:rPr>
        <w:t xml:space="preserve"> сельсовет, 1943г</w:t>
      </w:r>
    </w:p>
    <w:p w:rsidR="00056BBC" w:rsidRPr="00C65BB0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806169">
        <w:rPr>
          <w:rFonts w:ascii="Times New Roman" w:hAnsi="Times New Roman" w:cs="Times New Roman"/>
          <w:sz w:val="32"/>
          <w:szCs w:val="32"/>
        </w:rPr>
        <w:t>–</w:t>
      </w:r>
      <w:r w:rsidR="00512B41">
        <w:rPr>
          <w:rFonts w:ascii="Times New Roman" w:hAnsi="Times New Roman" w:cs="Times New Roman"/>
          <w:sz w:val="32"/>
          <w:szCs w:val="32"/>
        </w:rPr>
        <w:t xml:space="preserve"> </w:t>
      </w:r>
      <w:r w:rsidR="00806169">
        <w:rPr>
          <w:rFonts w:ascii="Times New Roman" w:hAnsi="Times New Roman" w:cs="Times New Roman"/>
          <w:sz w:val="30"/>
          <w:szCs w:val="30"/>
        </w:rPr>
        <w:t>Индивидуальн</w:t>
      </w:r>
      <w:r w:rsidR="0001620E">
        <w:rPr>
          <w:rFonts w:ascii="Times New Roman" w:hAnsi="Times New Roman" w:cs="Times New Roman"/>
          <w:sz w:val="30"/>
          <w:szCs w:val="30"/>
        </w:rPr>
        <w:t>ое</w:t>
      </w:r>
      <w:r w:rsidR="00806169">
        <w:rPr>
          <w:rFonts w:ascii="Times New Roman" w:hAnsi="Times New Roman" w:cs="Times New Roman"/>
          <w:sz w:val="30"/>
          <w:szCs w:val="30"/>
        </w:rPr>
        <w:t xml:space="preserve"> </w:t>
      </w:r>
      <w:r w:rsidR="00C65BB0" w:rsidRPr="00C65BB0">
        <w:rPr>
          <w:rFonts w:ascii="Times New Roman" w:hAnsi="Times New Roman" w:cs="Times New Roman"/>
          <w:sz w:val="30"/>
          <w:szCs w:val="30"/>
        </w:rPr>
        <w:t xml:space="preserve"> </w:t>
      </w:r>
      <w:r w:rsidR="0001620E">
        <w:rPr>
          <w:rFonts w:ascii="Times New Roman" w:hAnsi="Times New Roman" w:cs="Times New Roman"/>
          <w:sz w:val="30"/>
          <w:szCs w:val="30"/>
        </w:rPr>
        <w:t>захоронение</w:t>
      </w:r>
    </w:p>
    <w:p w:rsidR="00351137" w:rsidRPr="00C65BB0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>Охранная зона (границы захоронения)</w:t>
      </w:r>
      <w:r w:rsidR="00C65BB0">
        <w:rPr>
          <w:rFonts w:ascii="Times New Roman" w:hAnsi="Times New Roman" w:cs="Times New Roman"/>
          <w:sz w:val="32"/>
          <w:szCs w:val="32"/>
        </w:rPr>
        <w:t>_</w:t>
      </w:r>
      <w:r w:rsidR="00C65BB0" w:rsidRPr="00C65BB0">
        <w:rPr>
          <w:rFonts w:ascii="Times New Roman" w:hAnsi="Times New Roman" w:cs="Times New Roman"/>
          <w:sz w:val="30"/>
          <w:szCs w:val="30"/>
          <w:u w:val="single"/>
        </w:rPr>
        <w:t>1,40х</w:t>
      </w:r>
      <w:proofErr w:type="gramStart"/>
      <w:r w:rsidR="00C65BB0" w:rsidRPr="00C65BB0">
        <w:rPr>
          <w:rFonts w:ascii="Times New Roman" w:hAnsi="Times New Roman" w:cs="Times New Roman"/>
          <w:sz w:val="30"/>
          <w:szCs w:val="30"/>
          <w:u w:val="single"/>
        </w:rPr>
        <w:t>2</w:t>
      </w:r>
      <w:proofErr w:type="gramEnd"/>
      <w:r w:rsidR="00C65BB0" w:rsidRPr="00C65BB0">
        <w:rPr>
          <w:rFonts w:ascii="Times New Roman" w:hAnsi="Times New Roman" w:cs="Times New Roman"/>
          <w:sz w:val="30"/>
          <w:szCs w:val="30"/>
          <w:u w:val="single"/>
        </w:rPr>
        <w:t>,30</w:t>
      </w:r>
      <w:r w:rsidR="00C65BB0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E35B5" w:rsidRPr="00C65BB0">
        <w:rPr>
          <w:rFonts w:ascii="Times New Roman" w:hAnsi="Times New Roman" w:cs="Times New Roman"/>
          <w:sz w:val="30"/>
          <w:szCs w:val="30"/>
        </w:rPr>
        <w:t>(</w:t>
      </w:r>
      <w:r w:rsidR="00C65BB0" w:rsidRPr="00C65BB0">
        <w:rPr>
          <w:rFonts w:ascii="Times New Roman" w:hAnsi="Times New Roman" w:cs="Times New Roman"/>
          <w:sz w:val="30"/>
          <w:szCs w:val="30"/>
          <w:u w:val="single"/>
        </w:rPr>
        <w:t>0,5х0,5х0,5х 0,5м</w:t>
      </w:r>
      <w:r w:rsidR="00056BBC" w:rsidRPr="00C65BB0">
        <w:rPr>
          <w:rFonts w:ascii="Times New Roman" w:hAnsi="Times New Roman" w:cs="Times New Roman"/>
          <w:sz w:val="30"/>
          <w:szCs w:val="30"/>
        </w:rPr>
        <w:t>)</w:t>
      </w:r>
      <w:r w:rsidR="00512B41" w:rsidRPr="00C65BB0">
        <w:rPr>
          <w:rFonts w:ascii="Times New Roman" w:hAnsi="Times New Roman" w:cs="Times New Roman"/>
          <w:sz w:val="30"/>
          <w:szCs w:val="30"/>
        </w:rPr>
        <w:t>_</w:t>
      </w:r>
    </w:p>
    <w:p w:rsidR="00C65BB0" w:rsidRDefault="00066542" w:rsidP="00512B41">
      <w:pPr>
        <w:ind w:firstLine="600"/>
        <w:jc w:val="both"/>
        <w:rPr>
          <w:sz w:val="30"/>
          <w:szCs w:val="30"/>
        </w:rPr>
      </w:pPr>
      <w:r w:rsidRPr="00005AE3">
        <w:rPr>
          <w:sz w:val="30"/>
          <w:szCs w:val="30"/>
        </w:rPr>
        <w:t xml:space="preserve">Описание памятника: </w:t>
      </w:r>
      <w:r w:rsidR="00C65BB0" w:rsidRPr="00C65BB0">
        <w:rPr>
          <w:sz w:val="30"/>
          <w:szCs w:val="30"/>
        </w:rPr>
        <w:t>Огра</w:t>
      </w:r>
      <w:r w:rsidR="00C65BB0">
        <w:rPr>
          <w:sz w:val="30"/>
          <w:szCs w:val="30"/>
        </w:rPr>
        <w:t>ждение</w:t>
      </w:r>
      <w:r w:rsidR="00C65BB0" w:rsidRPr="00C65BB0">
        <w:rPr>
          <w:sz w:val="30"/>
          <w:szCs w:val="30"/>
        </w:rPr>
        <w:t xml:space="preserve"> металл</w:t>
      </w:r>
      <w:r w:rsidR="00C65BB0">
        <w:rPr>
          <w:sz w:val="30"/>
          <w:szCs w:val="30"/>
        </w:rPr>
        <w:t>ическое</w:t>
      </w:r>
      <w:r w:rsidR="00C65BB0" w:rsidRPr="00C65BB0">
        <w:rPr>
          <w:sz w:val="30"/>
          <w:szCs w:val="30"/>
        </w:rPr>
        <w:t xml:space="preserve"> 1,4 </w:t>
      </w:r>
      <w:proofErr w:type="spellStart"/>
      <w:r w:rsidR="00C65BB0" w:rsidRPr="00C65BB0">
        <w:rPr>
          <w:sz w:val="30"/>
          <w:szCs w:val="30"/>
        </w:rPr>
        <w:t>х</w:t>
      </w:r>
      <w:proofErr w:type="spellEnd"/>
      <w:r w:rsidR="00C65BB0" w:rsidRPr="00C65BB0">
        <w:rPr>
          <w:sz w:val="30"/>
          <w:szCs w:val="30"/>
        </w:rPr>
        <w:t xml:space="preserve"> 2,3 м, окрашен</w:t>
      </w:r>
      <w:r w:rsidR="00C65BB0">
        <w:rPr>
          <w:sz w:val="30"/>
          <w:szCs w:val="30"/>
        </w:rPr>
        <w:t>о</w:t>
      </w:r>
      <w:r w:rsidR="00C65BB0" w:rsidRPr="00C65BB0">
        <w:rPr>
          <w:sz w:val="30"/>
          <w:szCs w:val="30"/>
        </w:rPr>
        <w:t xml:space="preserve"> масляной краской, внутри которо</w:t>
      </w:r>
      <w:r w:rsidR="00554E96">
        <w:rPr>
          <w:sz w:val="30"/>
          <w:szCs w:val="30"/>
        </w:rPr>
        <w:t>го</w:t>
      </w:r>
      <w:r w:rsidR="00C65BB0" w:rsidRPr="00C65BB0">
        <w:rPr>
          <w:sz w:val="30"/>
          <w:szCs w:val="30"/>
        </w:rPr>
        <w:t xml:space="preserve"> </w:t>
      </w:r>
      <w:r w:rsidR="00554E96">
        <w:rPr>
          <w:sz w:val="30"/>
          <w:szCs w:val="30"/>
        </w:rPr>
        <w:t>расположен</w:t>
      </w:r>
      <w:r w:rsidR="00C65BB0" w:rsidRPr="00C65BB0">
        <w:rPr>
          <w:sz w:val="30"/>
          <w:szCs w:val="30"/>
        </w:rPr>
        <w:t xml:space="preserve"> металлический крест черного цвета </w:t>
      </w:r>
      <w:r w:rsidR="00C65BB0" w:rsidRPr="00C65BB0">
        <w:rPr>
          <w:sz w:val="30"/>
          <w:szCs w:val="30"/>
          <w:lang w:val="en-US"/>
        </w:rPr>
        <w:t>h</w:t>
      </w:r>
      <w:r w:rsidR="00C65BB0" w:rsidRPr="00C65BB0">
        <w:rPr>
          <w:sz w:val="30"/>
          <w:szCs w:val="30"/>
        </w:rPr>
        <w:t xml:space="preserve"> – 1,6 м.</w:t>
      </w:r>
      <w:r w:rsidR="00C65BB0">
        <w:rPr>
          <w:sz w:val="30"/>
          <w:szCs w:val="30"/>
        </w:rPr>
        <w:t xml:space="preserve"> </w:t>
      </w:r>
      <w:r w:rsidR="00C65BB0" w:rsidRPr="00C65BB0">
        <w:rPr>
          <w:sz w:val="30"/>
          <w:szCs w:val="30"/>
        </w:rPr>
        <w:t>На кресте имеется табличка с надписью «</w:t>
      </w:r>
      <w:proofErr w:type="spellStart"/>
      <w:r w:rsidR="00C65BB0" w:rsidRPr="00C65BB0">
        <w:rPr>
          <w:sz w:val="30"/>
          <w:szCs w:val="30"/>
        </w:rPr>
        <w:t>Шарамет</w:t>
      </w:r>
      <w:proofErr w:type="spellEnd"/>
      <w:r w:rsidR="00C65BB0" w:rsidRPr="00C65BB0">
        <w:rPr>
          <w:sz w:val="30"/>
          <w:szCs w:val="30"/>
        </w:rPr>
        <w:t xml:space="preserve"> Агафья Алексеевна 1876-1943».</w:t>
      </w:r>
    </w:p>
    <w:p w:rsidR="00066542" w:rsidRDefault="00066542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005AE3">
        <w:rPr>
          <w:sz w:val="30"/>
          <w:szCs w:val="30"/>
        </w:rPr>
        <w:t>Захоронен</w:t>
      </w:r>
      <w:r w:rsidR="006978CA" w:rsidRPr="00005AE3">
        <w:rPr>
          <w:sz w:val="30"/>
          <w:szCs w:val="30"/>
        </w:rPr>
        <w:t>ие</w:t>
      </w:r>
      <w:r w:rsidRPr="00005AE3">
        <w:rPr>
          <w:sz w:val="30"/>
          <w:szCs w:val="30"/>
        </w:rPr>
        <w:t xml:space="preserve"> </w:t>
      </w:r>
      <w:r w:rsidR="00005AE3" w:rsidRPr="00005AE3">
        <w:rPr>
          <w:sz w:val="30"/>
          <w:szCs w:val="30"/>
        </w:rPr>
        <w:t>жертв войн</w:t>
      </w:r>
      <w:r w:rsidR="006978CA" w:rsidRPr="00005AE3">
        <w:rPr>
          <w:sz w:val="30"/>
          <w:szCs w:val="30"/>
        </w:rPr>
        <w:t xml:space="preserve">, </w:t>
      </w:r>
      <w:r w:rsidR="0018211B">
        <w:rPr>
          <w:sz w:val="30"/>
          <w:szCs w:val="30"/>
        </w:rPr>
        <w:t>расстрелянных</w:t>
      </w:r>
      <w:r w:rsidR="006978CA" w:rsidRPr="00005AE3">
        <w:rPr>
          <w:sz w:val="30"/>
          <w:szCs w:val="30"/>
        </w:rPr>
        <w:t xml:space="preserve"> в годы Великой Отечественной войны.</w:t>
      </w:r>
      <w:r w:rsidR="006978CA">
        <w:rPr>
          <w:sz w:val="32"/>
          <w:szCs w:val="32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>
        <w:rPr>
          <w:color w:val="000000" w:themeColor="text1"/>
          <w:sz w:val="30"/>
          <w:szCs w:val="30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 xml:space="preserve">21028030022 </w:t>
      </w:r>
      <w:r w:rsidR="00917935">
        <w:rPr>
          <w:color w:val="000000" w:themeColor="text1"/>
          <w:sz w:val="30"/>
          <w:szCs w:val="30"/>
        </w:rPr>
        <w:t xml:space="preserve">прокурором, </w:t>
      </w:r>
      <w:r w:rsidR="006978CA" w:rsidRPr="006978CA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6978CA">
        <w:rPr>
          <w:color w:val="000000" w:themeColor="text1"/>
          <w:sz w:val="30"/>
          <w:szCs w:val="30"/>
        </w:rPr>
        <w:t>Таболич</w:t>
      </w:r>
      <w:proofErr w:type="spellEnd"/>
      <w:r w:rsidR="006978CA" w:rsidRPr="006978CA">
        <w:rPr>
          <w:color w:val="000000" w:themeColor="text1"/>
          <w:sz w:val="30"/>
          <w:szCs w:val="30"/>
        </w:rPr>
        <w:t xml:space="preserve"> С.В.</w:t>
      </w:r>
    </w:p>
    <w:p w:rsidR="00C65BB0" w:rsidRDefault="00C65BB0" w:rsidP="00066542">
      <w:pPr>
        <w:ind w:firstLine="600"/>
        <w:rPr>
          <w:sz w:val="32"/>
          <w:szCs w:val="32"/>
        </w:rPr>
      </w:pPr>
    </w:p>
    <w:p w:rsidR="00066542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t xml:space="preserve"> 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p w:rsidR="00C65BB0" w:rsidRDefault="00C65BB0" w:rsidP="00066542">
      <w:pPr>
        <w:ind w:firstLine="600"/>
        <w:rPr>
          <w:sz w:val="32"/>
          <w:szCs w:val="32"/>
        </w:rPr>
      </w:pPr>
    </w:p>
    <w:tbl>
      <w:tblPr>
        <w:tblW w:w="10835" w:type="dxa"/>
        <w:tblInd w:w="-10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1071"/>
        <w:gridCol w:w="869"/>
        <w:gridCol w:w="790"/>
        <w:gridCol w:w="708"/>
      </w:tblGrid>
      <w:tr w:rsidR="00C65BB0" w:rsidTr="00C65BB0">
        <w:tc>
          <w:tcPr>
            <w:tcW w:w="602" w:type="dxa"/>
            <w:vMerge w:val="restart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866" w:type="dxa"/>
            <w:gridSpan w:val="8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  <w:tc>
          <w:tcPr>
            <w:tcW w:w="708" w:type="dxa"/>
            <w:vMerge w:val="restart"/>
            <w:vAlign w:val="center"/>
          </w:tcPr>
          <w:p w:rsidR="00C65BB0" w:rsidRPr="0088684A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88684A">
              <w:rPr>
                <w:sz w:val="18"/>
                <w:szCs w:val="18"/>
              </w:rPr>
              <w:t>Примечание</w:t>
            </w:r>
          </w:p>
        </w:tc>
      </w:tr>
      <w:tr w:rsidR="00C65BB0" w:rsidTr="00C65BB0">
        <w:tc>
          <w:tcPr>
            <w:tcW w:w="602" w:type="dxa"/>
            <w:vMerge/>
          </w:tcPr>
          <w:p w:rsidR="00C65BB0" w:rsidRPr="00E536B6" w:rsidRDefault="00C65BB0" w:rsidP="00B619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985" w:type="dxa"/>
            <w:gridSpan w:val="2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659" w:type="dxa"/>
            <w:gridSpan w:val="2"/>
            <w:vMerge/>
          </w:tcPr>
          <w:p w:rsidR="00C65BB0" w:rsidRPr="00E536B6" w:rsidRDefault="00C65BB0" w:rsidP="00B619A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C65BB0" w:rsidRPr="00E536B6" w:rsidRDefault="00C65BB0" w:rsidP="00B619AA">
            <w:pPr>
              <w:rPr>
                <w:sz w:val="22"/>
                <w:szCs w:val="22"/>
              </w:rPr>
            </w:pPr>
          </w:p>
        </w:tc>
      </w:tr>
      <w:tr w:rsidR="00C65BB0" w:rsidTr="00C65BB0">
        <w:tc>
          <w:tcPr>
            <w:tcW w:w="602" w:type="dxa"/>
            <w:vMerge/>
          </w:tcPr>
          <w:p w:rsidR="00C65BB0" w:rsidRPr="00E536B6" w:rsidRDefault="00C65BB0" w:rsidP="00B619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65BB0" w:rsidRDefault="00C65BB0" w:rsidP="00B619AA">
            <w:pPr>
              <w:pStyle w:val="ConsPlusNormal"/>
              <w:rPr>
                <w:sz w:val="16"/>
                <w:szCs w:val="16"/>
              </w:rPr>
            </w:pPr>
          </w:p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71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869" w:type="dxa"/>
            <w:vAlign w:val="center"/>
          </w:tcPr>
          <w:p w:rsidR="00C65BB0" w:rsidRPr="00E536B6" w:rsidRDefault="00C65BB0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790" w:type="dxa"/>
            <w:vAlign w:val="center"/>
          </w:tcPr>
          <w:p w:rsidR="00C65BB0" w:rsidRPr="00E536B6" w:rsidRDefault="00C65BB0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536B6">
              <w:rPr>
                <w:sz w:val="16"/>
                <w:szCs w:val="16"/>
              </w:rPr>
              <w:t>Неизвет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708" w:type="dxa"/>
            <w:vMerge/>
          </w:tcPr>
          <w:p w:rsidR="00C65BB0" w:rsidRPr="00E536B6" w:rsidRDefault="00C65BB0" w:rsidP="00B619AA">
            <w:pPr>
              <w:rPr>
                <w:sz w:val="22"/>
                <w:szCs w:val="22"/>
              </w:rPr>
            </w:pPr>
          </w:p>
        </w:tc>
      </w:tr>
      <w:tr w:rsidR="00C65BB0" w:rsidRPr="003436CE" w:rsidTr="00C65BB0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65BB0" w:rsidRPr="003436CE" w:rsidRDefault="00C65BB0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C65BB0" w:rsidRDefault="00C65BB0" w:rsidP="00917935">
      <w:pPr>
        <w:pStyle w:val="ConsPlusNormal"/>
        <w:jc w:val="both"/>
        <w:rPr>
          <w:sz w:val="28"/>
          <w:szCs w:val="28"/>
        </w:rPr>
      </w:pPr>
    </w:p>
    <w:p w:rsidR="00C65BB0" w:rsidRDefault="00C65BB0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  <w:r w:rsidRPr="002668F8">
        <w:rPr>
          <w:sz w:val="28"/>
          <w:szCs w:val="28"/>
        </w:rPr>
        <w:t xml:space="preserve">Персональные сведения о </w:t>
      </w:r>
      <w:proofErr w:type="gramStart"/>
      <w:r w:rsidRPr="002668F8">
        <w:rPr>
          <w:sz w:val="28"/>
          <w:szCs w:val="28"/>
        </w:rPr>
        <w:t>захороненных</w:t>
      </w:r>
      <w:proofErr w:type="gramEnd"/>
      <w:r w:rsidRPr="002668F8">
        <w:rPr>
          <w:sz w:val="28"/>
          <w:szCs w:val="28"/>
        </w:rPr>
        <w:t>:</w:t>
      </w:r>
    </w:p>
    <w:p w:rsidR="00005AE3" w:rsidRDefault="00005AE3" w:rsidP="00917935">
      <w:pPr>
        <w:pStyle w:val="ConsPlusNormal"/>
        <w:jc w:val="both"/>
        <w:rPr>
          <w:sz w:val="28"/>
          <w:szCs w:val="28"/>
        </w:rPr>
      </w:pPr>
    </w:p>
    <w:tbl>
      <w:tblPr>
        <w:tblW w:w="10795" w:type="dxa"/>
        <w:tblInd w:w="-11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8"/>
        <w:gridCol w:w="1822"/>
        <w:gridCol w:w="1579"/>
        <w:gridCol w:w="1836"/>
        <w:gridCol w:w="902"/>
        <w:gridCol w:w="1545"/>
        <w:gridCol w:w="1134"/>
        <w:gridCol w:w="1559"/>
      </w:tblGrid>
      <w:tr w:rsidR="00C65BB0" w:rsidRPr="00C65BB0" w:rsidTr="00C65BB0">
        <w:trPr>
          <w:trHeight w:val="37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5BB0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65BB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65BB0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дата гибели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Причина гибели</w:t>
            </w:r>
          </w:p>
        </w:tc>
      </w:tr>
      <w:tr w:rsidR="00C65BB0" w:rsidRPr="00C65BB0" w:rsidTr="00C65BB0">
        <w:trPr>
          <w:trHeight w:val="71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ШАРАМЕТ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АГАФЬЯ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1876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C65BB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65BB0">
              <w:rPr>
                <w:color w:val="000000"/>
                <w:sz w:val="20"/>
                <w:szCs w:val="20"/>
              </w:rPr>
              <w:t>омаровичи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1943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B0" w:rsidRPr="00C65BB0" w:rsidRDefault="00C65BB0" w:rsidP="00C65B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65BB0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</w:tbl>
    <w:p w:rsidR="00005AE3" w:rsidRPr="002668F8" w:rsidRDefault="00005AE3" w:rsidP="00917935">
      <w:pPr>
        <w:pStyle w:val="ConsPlusNormal"/>
        <w:jc w:val="both"/>
        <w:rPr>
          <w:sz w:val="28"/>
          <w:szCs w:val="28"/>
        </w:rPr>
      </w:pPr>
    </w:p>
    <w:sectPr w:rsidR="00005AE3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AE3"/>
    <w:rsid w:val="0001620E"/>
    <w:rsid w:val="00056BBC"/>
    <w:rsid w:val="00066542"/>
    <w:rsid w:val="000B5527"/>
    <w:rsid w:val="000E35B5"/>
    <w:rsid w:val="00163DDB"/>
    <w:rsid w:val="0018211B"/>
    <w:rsid w:val="00187210"/>
    <w:rsid w:val="001F1B47"/>
    <w:rsid w:val="002222AD"/>
    <w:rsid w:val="00222F58"/>
    <w:rsid w:val="002D14DE"/>
    <w:rsid w:val="00351137"/>
    <w:rsid w:val="003672A8"/>
    <w:rsid w:val="003D4D86"/>
    <w:rsid w:val="0041492E"/>
    <w:rsid w:val="0044776F"/>
    <w:rsid w:val="004C4CEC"/>
    <w:rsid w:val="00512B41"/>
    <w:rsid w:val="00531A9B"/>
    <w:rsid w:val="00540C05"/>
    <w:rsid w:val="00554E96"/>
    <w:rsid w:val="00585771"/>
    <w:rsid w:val="006978CA"/>
    <w:rsid w:val="006F64A5"/>
    <w:rsid w:val="00733F14"/>
    <w:rsid w:val="00806169"/>
    <w:rsid w:val="00917935"/>
    <w:rsid w:val="00945B3B"/>
    <w:rsid w:val="009904D5"/>
    <w:rsid w:val="00AB221B"/>
    <w:rsid w:val="00C3791E"/>
    <w:rsid w:val="00C65BB0"/>
    <w:rsid w:val="00CD1367"/>
    <w:rsid w:val="00CD319F"/>
    <w:rsid w:val="00E7601B"/>
    <w:rsid w:val="00EC634E"/>
    <w:rsid w:val="00F37A6D"/>
    <w:rsid w:val="00FB2192"/>
    <w:rsid w:val="00FB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14</cp:revision>
  <cp:lastPrinted>2020-04-16T13:59:00Z</cp:lastPrinted>
  <dcterms:created xsi:type="dcterms:W3CDTF">2023-02-09T08:32:00Z</dcterms:created>
  <dcterms:modified xsi:type="dcterms:W3CDTF">2023-02-10T08:08:00Z</dcterms:modified>
</cp:coreProperties>
</file>