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192C" w14:textId="0DF60E6D" w:rsidR="001D5617" w:rsidRPr="00165104" w:rsidRDefault="001D5617" w:rsidP="00165104">
      <w:pPr>
        <w:ind w:left="567" w:firstLine="720"/>
        <w:jc w:val="both"/>
        <w:rPr>
          <w:b/>
          <w:bCs/>
          <w:sz w:val="30"/>
          <w:szCs w:val="30"/>
        </w:rPr>
      </w:pPr>
      <w:r w:rsidRPr="00165104">
        <w:rPr>
          <w:b/>
          <w:bCs/>
          <w:sz w:val="30"/>
          <w:szCs w:val="30"/>
        </w:rPr>
        <w:t xml:space="preserve">Неосторожное обращение с огнем </w:t>
      </w:r>
      <w:r w:rsidR="00455656">
        <w:rPr>
          <w:b/>
          <w:bCs/>
          <w:sz w:val="30"/>
          <w:szCs w:val="30"/>
        </w:rPr>
        <w:t>привело к пожару</w:t>
      </w:r>
    </w:p>
    <w:p w14:paraId="494EF01C" w14:textId="77777777" w:rsidR="001D5617" w:rsidRPr="00165104" w:rsidRDefault="001D5617" w:rsidP="00165104">
      <w:pPr>
        <w:ind w:left="567" w:firstLine="720"/>
        <w:jc w:val="both"/>
        <w:rPr>
          <w:sz w:val="30"/>
          <w:szCs w:val="30"/>
        </w:rPr>
      </w:pPr>
    </w:p>
    <w:p w14:paraId="0BFD5E1F" w14:textId="1D13454D" w:rsidR="00165104" w:rsidRPr="00165104" w:rsidRDefault="00455656" w:rsidP="00165104">
      <w:pPr>
        <w:ind w:left="567" w:firstLine="720"/>
        <w:jc w:val="both"/>
        <w:rPr>
          <w:sz w:val="30"/>
          <w:szCs w:val="30"/>
        </w:rPr>
      </w:pPr>
      <w:r>
        <w:rPr>
          <w:sz w:val="30"/>
          <w:szCs w:val="30"/>
        </w:rPr>
        <w:t>28 сентября</w:t>
      </w:r>
      <w:r w:rsidR="00165104" w:rsidRPr="00165104">
        <w:rPr>
          <w:sz w:val="30"/>
          <w:szCs w:val="30"/>
        </w:rPr>
        <w:t xml:space="preserve"> в центр оперативного управления Петриковского районного отдела по чрезвычайным ситуациям поступило сообщение о том, что в деревне </w:t>
      </w:r>
      <w:proofErr w:type="spellStart"/>
      <w:r>
        <w:rPr>
          <w:sz w:val="30"/>
          <w:szCs w:val="30"/>
        </w:rPr>
        <w:t>Мышанка</w:t>
      </w:r>
      <w:proofErr w:type="spellEnd"/>
      <w:r w:rsidR="00165104" w:rsidRPr="00165104">
        <w:rPr>
          <w:sz w:val="30"/>
          <w:szCs w:val="30"/>
        </w:rPr>
        <w:t xml:space="preserve">, по </w:t>
      </w:r>
      <w:r>
        <w:rPr>
          <w:sz w:val="30"/>
          <w:szCs w:val="30"/>
        </w:rPr>
        <w:t>переулку Советскому</w:t>
      </w:r>
      <w:r w:rsidR="00165104" w:rsidRPr="00165104">
        <w:rPr>
          <w:sz w:val="30"/>
          <w:szCs w:val="30"/>
        </w:rPr>
        <w:t xml:space="preserve"> </w:t>
      </w:r>
      <w:r>
        <w:rPr>
          <w:sz w:val="30"/>
          <w:szCs w:val="30"/>
        </w:rPr>
        <w:t>горит дом.</w:t>
      </w:r>
      <w:r w:rsidR="00165104" w:rsidRPr="00165104">
        <w:rPr>
          <w:sz w:val="30"/>
          <w:szCs w:val="30"/>
        </w:rPr>
        <w:t xml:space="preserve"> </w:t>
      </w:r>
    </w:p>
    <w:p w14:paraId="2004D5CD" w14:textId="01861DCB" w:rsidR="00165104" w:rsidRPr="00165104" w:rsidRDefault="00165104" w:rsidP="00165104">
      <w:pPr>
        <w:ind w:left="567" w:firstLine="720"/>
        <w:jc w:val="both"/>
        <w:rPr>
          <w:sz w:val="30"/>
          <w:szCs w:val="30"/>
        </w:rPr>
      </w:pPr>
      <w:r w:rsidRPr="00165104">
        <w:rPr>
          <w:sz w:val="30"/>
          <w:szCs w:val="30"/>
        </w:rPr>
        <w:t xml:space="preserve">В результате пожара повреждена </w:t>
      </w:r>
      <w:r w:rsidR="00455656">
        <w:rPr>
          <w:sz w:val="30"/>
          <w:szCs w:val="30"/>
        </w:rPr>
        <w:t>кровля, стены и имущество в доме.</w:t>
      </w:r>
    </w:p>
    <w:p w14:paraId="42FC2878" w14:textId="77777777" w:rsidR="00165104" w:rsidRDefault="001D5617" w:rsidP="00165104">
      <w:pPr>
        <w:shd w:val="clear" w:color="auto" w:fill="FFFFFF"/>
        <w:ind w:left="567" w:firstLine="709"/>
        <w:jc w:val="both"/>
        <w:rPr>
          <w:sz w:val="30"/>
          <w:szCs w:val="30"/>
          <w:lang w:val="ru-BY" w:eastAsia="ru-BY"/>
        </w:rPr>
      </w:pPr>
      <w:r w:rsidRPr="00165104">
        <w:rPr>
          <w:sz w:val="30"/>
          <w:szCs w:val="30"/>
          <w:lang w:val="ru-BY" w:eastAsia="ru-BY"/>
        </w:rPr>
        <w:t>Причина пожара устанавливается. Рассматриваемая версия причины возникновения пожара – неосторожное обращение с огнем</w:t>
      </w:r>
      <w:r w:rsidR="00972A24" w:rsidRPr="00165104">
        <w:rPr>
          <w:sz w:val="30"/>
          <w:szCs w:val="30"/>
          <w:lang w:eastAsia="ru-BY"/>
        </w:rPr>
        <w:t xml:space="preserve"> при курении</w:t>
      </w:r>
      <w:r w:rsidRPr="00165104">
        <w:rPr>
          <w:sz w:val="30"/>
          <w:szCs w:val="30"/>
          <w:lang w:val="ru-BY" w:eastAsia="ru-BY"/>
        </w:rPr>
        <w:t>.</w:t>
      </w:r>
    </w:p>
    <w:p w14:paraId="0729A1A3" w14:textId="77777777" w:rsidR="002D660C" w:rsidRDefault="001D5617" w:rsidP="002D660C">
      <w:pPr>
        <w:shd w:val="clear" w:color="auto" w:fill="FFFFFF"/>
        <w:ind w:left="567" w:firstLine="709"/>
        <w:jc w:val="both"/>
        <w:rPr>
          <w:sz w:val="30"/>
          <w:szCs w:val="30"/>
        </w:rPr>
      </w:pPr>
      <w:r w:rsidRPr="002D660C">
        <w:rPr>
          <w:sz w:val="30"/>
          <w:szCs w:val="30"/>
        </w:rPr>
        <w:t>МЧС напоминает: неосторожное обращение с огнем</w:t>
      </w:r>
      <w:r w:rsidR="00972A24" w:rsidRPr="002D660C">
        <w:rPr>
          <w:sz w:val="30"/>
          <w:szCs w:val="30"/>
        </w:rPr>
        <w:t xml:space="preserve"> при курении</w:t>
      </w:r>
      <w:r w:rsidRPr="002D660C">
        <w:rPr>
          <w:sz w:val="30"/>
          <w:szCs w:val="30"/>
        </w:rPr>
        <w:t>, одна из самых распространённых причин</w:t>
      </w:r>
      <w:r w:rsidR="00972A24" w:rsidRPr="002D660C">
        <w:rPr>
          <w:sz w:val="30"/>
          <w:szCs w:val="30"/>
        </w:rPr>
        <w:t xml:space="preserve"> пожаров. </w:t>
      </w:r>
    </w:p>
    <w:p w14:paraId="25EE8210" w14:textId="62EF0898" w:rsidR="002D660C" w:rsidRPr="002D660C" w:rsidRDefault="002D660C" w:rsidP="002D660C">
      <w:pPr>
        <w:shd w:val="clear" w:color="auto" w:fill="FFFFFF"/>
        <w:ind w:left="567" w:firstLine="709"/>
        <w:jc w:val="both"/>
        <w:rPr>
          <w:sz w:val="30"/>
          <w:szCs w:val="30"/>
        </w:rPr>
      </w:pPr>
      <w:r w:rsidRPr="002D660C">
        <w:rPr>
          <w:sz w:val="30"/>
          <w:szCs w:val="30"/>
          <w:lang w:val="ru-BY" w:eastAsia="ru-BY"/>
        </w:rPr>
        <w:t>Чтобы не допускать пожара необходимо соблюдать правила пожарной безопасности при курении.</w:t>
      </w:r>
    </w:p>
    <w:p w14:paraId="15E75CA3" w14:textId="77777777" w:rsidR="00333ED5" w:rsidRDefault="002D660C" w:rsidP="00333ED5">
      <w:pPr>
        <w:shd w:val="clear" w:color="auto" w:fill="FFFFFF"/>
        <w:ind w:left="567" w:firstLine="567"/>
        <w:jc w:val="both"/>
        <w:textAlignment w:val="baseline"/>
        <w:rPr>
          <w:sz w:val="30"/>
          <w:szCs w:val="30"/>
          <w:lang w:val="ru-BY" w:eastAsia="ru-BY"/>
        </w:rPr>
      </w:pPr>
      <w:r w:rsidRPr="002D660C">
        <w:rPr>
          <w:sz w:val="30"/>
          <w:szCs w:val="30"/>
          <w:lang w:val="ru-BY" w:eastAsia="ru-BY"/>
        </w:rPr>
        <w:t>  Вызвав тление горючего материала, сам окурок через некоторое время гаснет, но образованный им очаг тления при благоприятных условиях может превратиться в пожар. Очень опасно курить лежа, особенно в нетрезвом состоянии.</w:t>
      </w:r>
      <w:r w:rsidR="00333ED5">
        <w:rPr>
          <w:sz w:val="30"/>
          <w:szCs w:val="30"/>
          <w:lang w:eastAsia="ru-BY"/>
        </w:rPr>
        <w:t xml:space="preserve"> Большинство случаев похожи.</w:t>
      </w:r>
      <w:r w:rsidRPr="002D660C">
        <w:rPr>
          <w:sz w:val="30"/>
          <w:szCs w:val="30"/>
          <w:lang w:val="ru-BY" w:eastAsia="ru-BY"/>
        </w:rPr>
        <w:t xml:space="preserve"> </w:t>
      </w:r>
      <w:r w:rsidR="00333ED5">
        <w:rPr>
          <w:sz w:val="30"/>
          <w:szCs w:val="30"/>
          <w:lang w:eastAsia="ru-BY"/>
        </w:rPr>
        <w:t>П</w:t>
      </w:r>
      <w:proofErr w:type="spellStart"/>
      <w:r w:rsidRPr="002D660C">
        <w:rPr>
          <w:sz w:val="30"/>
          <w:szCs w:val="30"/>
          <w:lang w:val="ru-BY" w:eastAsia="ru-BY"/>
        </w:rPr>
        <w:t>ьяный</w:t>
      </w:r>
      <w:proofErr w:type="spellEnd"/>
      <w:r w:rsidRPr="002D660C">
        <w:rPr>
          <w:sz w:val="30"/>
          <w:szCs w:val="30"/>
          <w:lang w:val="ru-BY" w:eastAsia="ru-BY"/>
        </w:rPr>
        <w:t xml:space="preserve"> курильщик засыпает, сигарета падает, и от нее сначала загорается постель, а затем другая мебель в помещении. Пожар по причине курения в нетрезвом состоянии, да еще в постели, можно назвать самой опасной разновидностью возникновения пожара, потому что в этом случае люди гибнут </w:t>
      </w:r>
      <w:r w:rsidR="00333ED5">
        <w:rPr>
          <w:sz w:val="30"/>
          <w:szCs w:val="30"/>
          <w:lang w:eastAsia="ru-BY"/>
        </w:rPr>
        <w:t xml:space="preserve">и </w:t>
      </w:r>
      <w:r w:rsidRPr="002D660C">
        <w:rPr>
          <w:sz w:val="30"/>
          <w:szCs w:val="30"/>
          <w:lang w:val="ru-BY" w:eastAsia="ru-BY"/>
        </w:rPr>
        <w:t xml:space="preserve">от угарного газа </w:t>
      </w:r>
      <w:r w:rsidR="00333ED5">
        <w:rPr>
          <w:sz w:val="30"/>
          <w:szCs w:val="30"/>
          <w:lang w:eastAsia="ru-BY"/>
        </w:rPr>
        <w:t>образовавшегося в результате выделения дыма</w:t>
      </w:r>
      <w:r w:rsidRPr="002D660C">
        <w:rPr>
          <w:sz w:val="30"/>
          <w:szCs w:val="30"/>
          <w:lang w:val="ru-BY" w:eastAsia="ru-BY"/>
        </w:rPr>
        <w:t>. Это опасно еще тем, что подобный вид пожара практически невозможно предупредить. К сожалению,</w:t>
      </w:r>
      <w:r w:rsidR="00333ED5">
        <w:rPr>
          <w:sz w:val="30"/>
          <w:szCs w:val="30"/>
          <w:lang w:eastAsia="ru-BY"/>
        </w:rPr>
        <w:t xml:space="preserve"> </w:t>
      </w:r>
      <w:r w:rsidRPr="002D660C">
        <w:rPr>
          <w:sz w:val="30"/>
          <w:szCs w:val="30"/>
          <w:lang w:val="ru-BY" w:eastAsia="ru-BY"/>
        </w:rPr>
        <w:t xml:space="preserve">курильщики </w:t>
      </w:r>
      <w:r w:rsidR="00333ED5">
        <w:rPr>
          <w:sz w:val="30"/>
          <w:szCs w:val="30"/>
          <w:lang w:eastAsia="ru-BY"/>
        </w:rPr>
        <w:t>зачастую халатно</w:t>
      </w:r>
      <w:r w:rsidRPr="002D660C">
        <w:rPr>
          <w:sz w:val="30"/>
          <w:szCs w:val="30"/>
          <w:lang w:val="ru-BY" w:eastAsia="ru-BY"/>
        </w:rPr>
        <w:t xml:space="preserve"> относятся к соблюдению простейших правил пожарной безопасности, </w:t>
      </w:r>
      <w:r w:rsidR="00333ED5">
        <w:rPr>
          <w:sz w:val="30"/>
          <w:szCs w:val="30"/>
          <w:lang w:eastAsia="ru-BY"/>
        </w:rPr>
        <w:t>а</w:t>
      </w:r>
      <w:r w:rsidRPr="002D660C">
        <w:rPr>
          <w:sz w:val="30"/>
          <w:szCs w:val="30"/>
          <w:lang w:val="ru-BY" w:eastAsia="ru-BY"/>
        </w:rPr>
        <w:t xml:space="preserve"> ценой их беспечности становится </w:t>
      </w:r>
      <w:r w:rsidR="00333ED5">
        <w:rPr>
          <w:sz w:val="30"/>
          <w:szCs w:val="30"/>
          <w:lang w:eastAsia="ru-BY"/>
        </w:rPr>
        <w:t>-</w:t>
      </w:r>
      <w:r w:rsidRPr="002D660C">
        <w:rPr>
          <w:sz w:val="30"/>
          <w:szCs w:val="30"/>
          <w:lang w:val="ru-BY" w:eastAsia="ru-BY"/>
        </w:rPr>
        <w:t xml:space="preserve"> собственная жизнь.</w:t>
      </w:r>
    </w:p>
    <w:p w14:paraId="0C576B4F" w14:textId="3930883D" w:rsidR="00455656" w:rsidRPr="00333ED5" w:rsidRDefault="00455656" w:rsidP="00333ED5">
      <w:pPr>
        <w:shd w:val="clear" w:color="auto" w:fill="FFFFFF"/>
        <w:ind w:left="567" w:firstLine="709"/>
        <w:jc w:val="both"/>
        <w:textAlignment w:val="baseline"/>
        <w:rPr>
          <w:sz w:val="30"/>
          <w:szCs w:val="30"/>
          <w:lang w:val="ru-BY" w:eastAsia="ru-BY"/>
        </w:rPr>
      </w:pPr>
      <w:r>
        <w:rPr>
          <w:sz w:val="30"/>
          <w:szCs w:val="30"/>
        </w:rPr>
        <w:t xml:space="preserve">Не курите в постели, не оставляйте непотушенные сигареты! Берегите себя и своих близких! </w:t>
      </w:r>
      <w:r w:rsidRPr="002B24F4">
        <w:rPr>
          <w:sz w:val="30"/>
          <w:szCs w:val="30"/>
        </w:rPr>
        <w:t>В случае возникновения пожара звоните по телефону 101 или 112.</w:t>
      </w:r>
    </w:p>
    <w:p w14:paraId="553742A7" w14:textId="77777777" w:rsidR="00455656" w:rsidRPr="00165104" w:rsidRDefault="00455656" w:rsidP="00165104">
      <w:pPr>
        <w:ind w:left="567" w:firstLine="709"/>
        <w:jc w:val="both"/>
        <w:rPr>
          <w:sz w:val="30"/>
          <w:szCs w:val="30"/>
        </w:rPr>
      </w:pPr>
    </w:p>
    <w:p w14:paraId="3F970660" w14:textId="77777777" w:rsidR="001D5617" w:rsidRPr="00165104" w:rsidRDefault="001D5617" w:rsidP="00165104">
      <w:pPr>
        <w:ind w:left="567" w:firstLine="709"/>
        <w:jc w:val="both"/>
        <w:rPr>
          <w:sz w:val="30"/>
          <w:szCs w:val="30"/>
        </w:rPr>
      </w:pPr>
    </w:p>
    <w:p w14:paraId="63B8DFE2" w14:textId="77777777" w:rsidR="00652055" w:rsidRPr="00165104" w:rsidRDefault="00652055" w:rsidP="00165104">
      <w:pPr>
        <w:ind w:left="567"/>
        <w:rPr>
          <w:sz w:val="30"/>
          <w:szCs w:val="30"/>
        </w:rPr>
      </w:pPr>
    </w:p>
    <w:sectPr w:rsidR="00652055" w:rsidRPr="00165104" w:rsidSect="001D5617">
      <w:pgSz w:w="11340" w:h="15593" w:code="9"/>
      <w:pgMar w:top="1134" w:right="425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27"/>
    <w:rsid w:val="00165104"/>
    <w:rsid w:val="001D5617"/>
    <w:rsid w:val="002D660C"/>
    <w:rsid w:val="00333ED5"/>
    <w:rsid w:val="00455656"/>
    <w:rsid w:val="00652055"/>
    <w:rsid w:val="00711927"/>
    <w:rsid w:val="00972A24"/>
    <w:rsid w:val="00F6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E9B4"/>
  <w15:chartTrackingRefBased/>
  <w15:docId w15:val="{7564C485-89B8-4B2A-B709-6A36EAAD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104"/>
    <w:pPr>
      <w:spacing w:before="100" w:beforeAutospacing="1" w:after="100" w:afterAutospacing="1"/>
    </w:pPr>
    <w:rPr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2020-12-31T04:53:00Z</dcterms:created>
  <dcterms:modified xsi:type="dcterms:W3CDTF">2021-09-29T07:37:00Z</dcterms:modified>
</cp:coreProperties>
</file>