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5930B0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30B0" w:rsidRPr="005930B0" w:rsidRDefault="005930B0" w:rsidP="005930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30B0" w:rsidRPr="005930B0" w:rsidRDefault="005930B0" w:rsidP="005930B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5930B0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5930B0" w:rsidRPr="005930B0" w:rsidRDefault="005930B0" w:rsidP="00593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30B0" w:rsidRPr="005930B0" w:rsidRDefault="005930B0" w:rsidP="005930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930B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A2676D" w:rsidRPr="00F95F5A" w:rsidRDefault="00A2676D">
      <w:pPr>
        <w:jc w:val="center"/>
        <w:rPr>
          <w:b/>
          <w:sz w:val="28"/>
          <w:szCs w:val="28"/>
          <w:lang w:val="ru-RU"/>
        </w:rPr>
      </w:pPr>
    </w:p>
    <w:p w:rsidR="00A2676D" w:rsidRDefault="00A2676D">
      <w:pPr>
        <w:jc w:val="center"/>
        <w:rPr>
          <w:b/>
          <w:sz w:val="28"/>
          <w:szCs w:val="28"/>
        </w:rPr>
      </w:pPr>
    </w:p>
    <w:p w:rsidR="00A2676D" w:rsidRDefault="000B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A2676D" w:rsidRPr="002A00C1" w:rsidRDefault="002A00C1" w:rsidP="00452BC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452BCE" w:rsidRPr="002A00C1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52BCE" w:rsidRPr="002A00C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452BCE" w:rsidRPr="002A00C1">
        <w:rPr>
          <w:b/>
          <w:color w:val="000000"/>
          <w:sz w:val="28"/>
          <w:szCs w:val="28"/>
          <w:shd w:val="clear" w:color="auto" w:fill="FFFFFF"/>
        </w:rPr>
        <w:t>о признании жилого помещения не соответствующим установленным для проживания санитарным и техническим требованиям</w:t>
      </w:r>
      <w:r w:rsidR="00452BCE" w:rsidRPr="002A00C1">
        <w:rPr>
          <w:b/>
          <w:color w:val="000000"/>
          <w:sz w:val="28"/>
          <w:szCs w:val="28"/>
        </w:rPr>
        <w:br/>
      </w:r>
      <w:r w:rsidR="000B0044" w:rsidRPr="002A00C1">
        <w:rPr>
          <w:b/>
          <w:sz w:val="28"/>
          <w:szCs w:val="28"/>
        </w:rPr>
        <w:t xml:space="preserve">             </w:t>
      </w:r>
    </w:p>
    <w:p w:rsidR="00A2676D" w:rsidRPr="005930B0" w:rsidRDefault="000B0044">
      <w:pPr>
        <w:pStyle w:val="a5"/>
        <w:ind w:firstLine="709"/>
        <w:jc w:val="both"/>
        <w:rPr>
          <w:sz w:val="28"/>
          <w:szCs w:val="28"/>
        </w:rPr>
      </w:pPr>
      <w:r w:rsidRPr="005930B0">
        <w:rPr>
          <w:sz w:val="28"/>
          <w:szCs w:val="28"/>
        </w:rPr>
        <w:t>Прошу признать жилое помещение</w:t>
      </w:r>
      <w:r w:rsidRPr="005930B0">
        <w:rPr>
          <w:sz w:val="28"/>
          <w:szCs w:val="28"/>
          <w:lang w:val="ru-RU"/>
        </w:rPr>
        <w:t>,</w:t>
      </w:r>
      <w:r w:rsidRPr="005930B0">
        <w:rPr>
          <w:sz w:val="28"/>
          <w:szCs w:val="28"/>
        </w:rPr>
        <w:t xml:space="preserve"> расположенное по адресу:</w:t>
      </w:r>
    </w:p>
    <w:p w:rsidR="00A2676D" w:rsidRPr="005930B0" w:rsidRDefault="000B0044">
      <w:pPr>
        <w:jc w:val="both"/>
        <w:rPr>
          <w:sz w:val="28"/>
          <w:szCs w:val="28"/>
          <w:lang w:val="ru-RU"/>
        </w:rPr>
      </w:pPr>
      <w:r w:rsidRPr="005930B0">
        <w:rPr>
          <w:sz w:val="28"/>
          <w:szCs w:val="28"/>
        </w:rPr>
        <w:t>_________________________________________________________________</w:t>
      </w:r>
      <w:r w:rsidR="005930B0">
        <w:rPr>
          <w:sz w:val="28"/>
          <w:szCs w:val="28"/>
          <w:lang w:val="ru-RU"/>
        </w:rPr>
        <w:t>__</w:t>
      </w:r>
      <w:r w:rsidRPr="005930B0">
        <w:rPr>
          <w:sz w:val="28"/>
          <w:szCs w:val="28"/>
        </w:rPr>
        <w:t>_</w:t>
      </w:r>
    </w:p>
    <w:p w:rsidR="005B76F0" w:rsidRPr="005930B0" w:rsidRDefault="005B76F0">
      <w:pPr>
        <w:jc w:val="both"/>
        <w:rPr>
          <w:sz w:val="28"/>
          <w:szCs w:val="28"/>
          <w:lang w:val="ru-RU"/>
        </w:rPr>
      </w:pPr>
      <w:r w:rsidRPr="005930B0">
        <w:rPr>
          <w:sz w:val="28"/>
          <w:szCs w:val="28"/>
          <w:lang w:val="ru-RU"/>
        </w:rPr>
        <w:t>________________________________________________________________</w:t>
      </w:r>
    </w:p>
    <w:p w:rsidR="00A2676D" w:rsidRPr="005930B0" w:rsidRDefault="000B0044">
      <w:pPr>
        <w:jc w:val="both"/>
        <w:rPr>
          <w:sz w:val="28"/>
          <w:szCs w:val="28"/>
        </w:rPr>
      </w:pPr>
      <w:r w:rsidRPr="005930B0">
        <w:rPr>
          <w:sz w:val="28"/>
          <w:szCs w:val="28"/>
        </w:rPr>
        <w:t>не соответствующим установленным для проживания санитарным и техническим требованиям</w:t>
      </w:r>
    </w:p>
    <w:p w:rsidR="00A2676D" w:rsidRPr="005930B0" w:rsidRDefault="00A2676D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F36CA" w:rsidRDefault="005F36CA" w:rsidP="005F36CA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5F36CA" w:rsidRDefault="005F36CA" w:rsidP="005F36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5F36CA" w:rsidRDefault="005F36CA" w:rsidP="005F36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5B76F0" w:rsidRPr="00452BCE" w:rsidRDefault="005F36CA" w:rsidP="005F36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</w:t>
      </w:r>
    </w:p>
    <w:p w:rsidR="006D007E" w:rsidRPr="005930B0" w:rsidRDefault="006D007E" w:rsidP="005B76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6F0" w:rsidRPr="005930B0" w:rsidRDefault="005B76F0" w:rsidP="005B76F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           ___________________</w:t>
      </w:r>
    </w:p>
    <w:p w:rsidR="005B76F0" w:rsidRPr="002251F8" w:rsidRDefault="005B76F0" w:rsidP="005B76F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2676D" w:rsidRDefault="00A2676D" w:rsidP="005B76F0">
      <w:pPr>
        <w:pStyle w:val="ConsPlusNonformat"/>
        <w:jc w:val="both"/>
        <w:rPr>
          <w:sz w:val="28"/>
        </w:rPr>
      </w:pPr>
    </w:p>
    <w:p w:rsidR="00406A9C" w:rsidRDefault="000B0044" w:rsidP="008B2B41">
      <w:pPr>
        <w:widowControl/>
        <w:suppressAutoHyphens w:val="0"/>
        <w:textAlignment w:val="auto"/>
        <w:rPr>
          <w:sz w:val="30"/>
          <w:szCs w:val="30"/>
          <w:lang w:val="ru-RU"/>
        </w:rPr>
      </w:pPr>
      <w:r>
        <w:rPr>
          <w:rFonts w:cs="Times New Roman"/>
          <w:b/>
          <w:sz w:val="26"/>
          <w:szCs w:val="26"/>
        </w:rPr>
        <w:t xml:space="preserve">    </w:t>
      </w:r>
      <w:r w:rsidR="008B2B41" w:rsidRPr="008B2B41">
        <w:rPr>
          <w:rFonts w:cs="Times New Roman"/>
          <w:sz w:val="26"/>
          <w:szCs w:val="26"/>
          <w:lang w:val="ru-RU"/>
        </w:rPr>
        <w:t>П</w:t>
      </w:r>
      <w:r w:rsidR="008B2B41" w:rsidRPr="00573EEA">
        <w:rPr>
          <w:sz w:val="30"/>
          <w:szCs w:val="30"/>
          <w:lang w:val="ru-RU"/>
        </w:rPr>
        <w:t>одпис</w:t>
      </w:r>
      <w:r w:rsidR="008B2B41">
        <w:rPr>
          <w:sz w:val="30"/>
          <w:szCs w:val="30"/>
          <w:lang w:val="ru-RU"/>
        </w:rPr>
        <w:t>ь</w:t>
      </w:r>
      <w:r w:rsidR="008B2B41" w:rsidRPr="00573EEA">
        <w:rPr>
          <w:sz w:val="30"/>
          <w:szCs w:val="30"/>
          <w:lang w:val="ru-RU"/>
        </w:rPr>
        <w:t xml:space="preserve"> участник</w:t>
      </w:r>
      <w:r w:rsidR="008B2B41">
        <w:rPr>
          <w:sz w:val="30"/>
          <w:szCs w:val="30"/>
          <w:lang w:val="ru-RU"/>
        </w:rPr>
        <w:t>ов</w:t>
      </w:r>
      <w:r w:rsidR="008B2B41" w:rsidRPr="00573EEA">
        <w:rPr>
          <w:sz w:val="30"/>
          <w:szCs w:val="30"/>
          <w:lang w:val="ru-RU"/>
        </w:rPr>
        <w:t xml:space="preserve"> долевой собственности</w:t>
      </w:r>
      <w:r w:rsidR="008B2B41">
        <w:rPr>
          <w:sz w:val="30"/>
          <w:szCs w:val="30"/>
          <w:lang w:val="ru-RU"/>
        </w:rPr>
        <w:t>:</w:t>
      </w:r>
    </w:p>
    <w:p w:rsidR="008B2B41" w:rsidRDefault="008B2B41" w:rsidP="008B2B41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06A9C" w:rsidRPr="005930B0" w:rsidRDefault="005930B0" w:rsidP="00406A9C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 /______</w:t>
      </w:r>
      <w:r w:rsidR="00406A9C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____________/</w:t>
      </w:r>
      <w:r w:rsidR="00406A9C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«____»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  <w:r w:rsidR="00406A9C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____20___г.</w:t>
      </w:r>
    </w:p>
    <w:p w:rsidR="00406A9C" w:rsidRPr="005930B0" w:rsidRDefault="00406A9C" w:rsidP="00406A9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406A9C" w:rsidRPr="005930B0" w:rsidRDefault="00406A9C" w:rsidP="00406A9C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406A9C" w:rsidRPr="005930B0" w:rsidRDefault="00406A9C" w:rsidP="00406A9C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 </w:t>
      </w:r>
      <w:r w:rsid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/_____________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«____»</w:t>
      </w:r>
      <w:r w:rsid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______20___г.</w:t>
      </w:r>
    </w:p>
    <w:p w:rsidR="006D007E" w:rsidRPr="005930B0" w:rsidRDefault="00406A9C" w:rsidP="00F95F5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406A9C" w:rsidRDefault="00406A9C" w:rsidP="00406A9C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1.1.12                                                                          </w:t>
      </w:r>
    </w:p>
    <w:p w:rsidR="00D62B51" w:rsidRDefault="00406A9C" w:rsidP="00406A9C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5930B0" w:rsidRDefault="00406A9C" w:rsidP="00406A9C">
      <w:pPr>
        <w:ind w:firstLine="540"/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5930B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5930B0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5930B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5930B0" w:rsidRPr="005930B0" w:rsidRDefault="005930B0" w:rsidP="005930B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0B0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5930B0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5930B0" w:rsidRPr="005930B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B0" w:rsidRPr="005930B0" w:rsidRDefault="005930B0" w:rsidP="005930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930B0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5930B0" w:rsidRPr="005930B0" w:rsidRDefault="005930B0" w:rsidP="005930B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30B0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5930B0" w:rsidRPr="005930B0" w:rsidRDefault="005930B0" w:rsidP="005930B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5930B0" w:rsidRPr="005930B0" w:rsidRDefault="005930B0" w:rsidP="005930B0">
            <w:pPr>
              <w:rPr>
                <w:rFonts w:eastAsia="Times New Roman"/>
                <w:lang w:eastAsia="ru-RU"/>
              </w:rPr>
            </w:pPr>
            <w:r w:rsidRPr="005930B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5930B0">
              <w:rPr>
                <w:rFonts w:eastAsia="Times New Roman"/>
                <w:lang w:eastAsia="ru-RU"/>
              </w:rPr>
              <w:t xml:space="preserve">, </w:t>
            </w:r>
          </w:p>
          <w:p w:rsidR="005930B0" w:rsidRPr="005930B0" w:rsidRDefault="005930B0" w:rsidP="005930B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930B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5930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5930B0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5930B0" w:rsidRPr="005930B0" w:rsidRDefault="005930B0" w:rsidP="005930B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30B0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06A9C" w:rsidRDefault="00406A9C" w:rsidP="00406A9C">
      <w:pPr>
        <w:ind w:firstLine="540"/>
      </w:pPr>
    </w:p>
    <w:p w:rsidR="00406A9C" w:rsidRDefault="00406A9C" w:rsidP="00406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452BCE" w:rsidRPr="002A00C1" w:rsidRDefault="002A00C1" w:rsidP="00452BC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452BCE" w:rsidRPr="002A00C1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52BCE" w:rsidRPr="002A00C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452BCE" w:rsidRPr="002A00C1">
        <w:rPr>
          <w:b/>
          <w:color w:val="000000"/>
          <w:sz w:val="28"/>
          <w:szCs w:val="28"/>
          <w:shd w:val="clear" w:color="auto" w:fill="FFFFFF"/>
        </w:rPr>
        <w:t>о признании жилого помещения не соответствующим установленным для проживания санитарным и техническим требованиям</w:t>
      </w:r>
      <w:r w:rsidR="00452BCE" w:rsidRPr="002A00C1">
        <w:rPr>
          <w:b/>
          <w:sz w:val="28"/>
          <w:szCs w:val="28"/>
        </w:rPr>
        <w:t xml:space="preserve">            </w:t>
      </w:r>
    </w:p>
    <w:p w:rsidR="00452BCE" w:rsidRDefault="00452BCE" w:rsidP="00406A9C">
      <w:pPr>
        <w:jc w:val="center"/>
      </w:pPr>
    </w:p>
    <w:p w:rsidR="00406A9C" w:rsidRPr="005930B0" w:rsidRDefault="00406A9C" w:rsidP="00452BCE">
      <w:pPr>
        <w:keepNext/>
        <w:widowControl/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  <w:r w:rsidRPr="005930B0">
        <w:rPr>
          <w:sz w:val="28"/>
          <w:szCs w:val="28"/>
        </w:rPr>
        <w:t>Прошу признать жилое помещение</w:t>
      </w:r>
      <w:r w:rsidRPr="005930B0">
        <w:rPr>
          <w:sz w:val="28"/>
          <w:szCs w:val="28"/>
          <w:lang w:val="ru-RU"/>
        </w:rPr>
        <w:t>,</w:t>
      </w:r>
      <w:r w:rsidRPr="005930B0">
        <w:rPr>
          <w:sz w:val="28"/>
          <w:szCs w:val="28"/>
        </w:rPr>
        <w:t xml:space="preserve"> расположенное по адресу:</w:t>
      </w:r>
    </w:p>
    <w:p w:rsidR="00406A9C" w:rsidRPr="005930B0" w:rsidRDefault="00406A9C" w:rsidP="00406A9C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5930B0">
        <w:rPr>
          <w:sz w:val="28"/>
          <w:szCs w:val="28"/>
        </w:rPr>
        <w:t>_____</w:t>
      </w:r>
      <w:r w:rsidR="001F16F1" w:rsidRPr="005930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</w:t>
      </w:r>
      <w:r w:rsidRPr="005930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</w:t>
      </w:r>
      <w:r w:rsidR="001F16F1" w:rsidRPr="005930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г.Петриков, ул. Ленина</w:t>
      </w:r>
      <w:r w:rsidRPr="005930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д. 1</w:t>
      </w:r>
      <w:r w:rsidR="001F16F1" w:rsidRPr="005930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0</w:t>
      </w:r>
      <w:r w:rsidRPr="005930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________________________</w:t>
      </w:r>
      <w:r w:rsidR="001F16F1" w:rsidRPr="005930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</w:t>
      </w:r>
    </w:p>
    <w:p w:rsidR="00406A9C" w:rsidRPr="005930B0" w:rsidRDefault="00406A9C" w:rsidP="00406A9C">
      <w:pPr>
        <w:jc w:val="both"/>
        <w:rPr>
          <w:sz w:val="28"/>
          <w:szCs w:val="28"/>
        </w:rPr>
      </w:pPr>
      <w:r w:rsidRPr="005930B0">
        <w:rPr>
          <w:sz w:val="28"/>
          <w:szCs w:val="28"/>
        </w:rPr>
        <w:t>не соответствующим установленным для проживания санитарным и техническим требованиям</w:t>
      </w:r>
    </w:p>
    <w:p w:rsidR="00406A9C" w:rsidRPr="005930B0" w:rsidRDefault="00406A9C" w:rsidP="00406A9C">
      <w:pPr>
        <w:ind w:firstLine="540"/>
        <w:rPr>
          <w:b/>
          <w:sz w:val="28"/>
          <w:szCs w:val="28"/>
        </w:rPr>
      </w:pPr>
    </w:p>
    <w:p w:rsidR="005930B0" w:rsidRPr="005930B0" w:rsidRDefault="000B0044" w:rsidP="005930B0">
      <w:pPr>
        <w:rPr>
          <w:sz w:val="28"/>
          <w:szCs w:val="28"/>
          <w:lang w:val="ru-RU"/>
        </w:rPr>
      </w:pPr>
      <w:r w:rsidRPr="005930B0">
        <w:rPr>
          <w:rFonts w:cs="Times New Roman"/>
          <w:b/>
          <w:sz w:val="28"/>
          <w:szCs w:val="28"/>
        </w:rPr>
        <w:t xml:space="preserve"> </w:t>
      </w:r>
      <w:r w:rsidR="00406A9C" w:rsidRPr="005930B0">
        <w:rPr>
          <w:sz w:val="28"/>
          <w:szCs w:val="28"/>
        </w:rPr>
        <w:t xml:space="preserve">К заявлению прилагаются: </w:t>
      </w:r>
    </w:p>
    <w:p w:rsidR="005930B0" w:rsidRPr="005930B0" w:rsidRDefault="005930B0" w:rsidP="005930B0">
      <w:pPr>
        <w:rPr>
          <w:sz w:val="30"/>
          <w:lang w:val="ru-RU"/>
        </w:rPr>
      </w:pPr>
    </w:p>
    <w:p w:rsidR="005930B0" w:rsidRPr="00452BCE" w:rsidRDefault="005930B0" w:rsidP="005930B0">
      <w:pPr>
        <w:rPr>
          <w:sz w:val="28"/>
          <w:szCs w:val="28"/>
          <w:lang w:val="ru-RU"/>
        </w:rPr>
      </w:pPr>
      <w:r w:rsidRPr="002245B6">
        <w:rPr>
          <w:sz w:val="28"/>
          <w:szCs w:val="28"/>
        </w:rPr>
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</w:r>
      <w:r w:rsidR="00452BCE">
        <w:rPr>
          <w:sz w:val="28"/>
          <w:szCs w:val="28"/>
          <w:lang w:val="ru-RU"/>
        </w:rPr>
        <w:t>;</w:t>
      </w:r>
    </w:p>
    <w:p w:rsidR="005930B0" w:rsidRPr="002245B6" w:rsidRDefault="005930B0" w:rsidP="005930B0">
      <w:pPr>
        <w:rPr>
          <w:sz w:val="28"/>
          <w:szCs w:val="28"/>
        </w:rPr>
      </w:pPr>
    </w:p>
    <w:p w:rsidR="005F36CA" w:rsidRDefault="005930B0" w:rsidP="005F36CA">
      <w:pPr>
        <w:rPr>
          <w:sz w:val="28"/>
          <w:szCs w:val="28"/>
          <w:lang w:val="ru-RU"/>
        </w:rPr>
      </w:pPr>
      <w:r w:rsidRPr="002245B6">
        <w:rPr>
          <w:sz w:val="28"/>
          <w:szCs w:val="28"/>
        </w:rPr>
        <w:t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</w:t>
      </w:r>
      <w:bookmarkStart w:id="0" w:name="_GoBack"/>
      <w:bookmarkEnd w:id="0"/>
      <w:r w:rsidRPr="002245B6">
        <w:rPr>
          <w:sz w:val="28"/>
          <w:szCs w:val="28"/>
        </w:rPr>
        <w:t>елок с ним</w:t>
      </w:r>
      <w:r w:rsidR="00452BCE">
        <w:rPr>
          <w:sz w:val="28"/>
          <w:szCs w:val="28"/>
          <w:lang w:val="ru-RU"/>
        </w:rPr>
        <w:t>.</w:t>
      </w:r>
    </w:p>
    <w:p w:rsidR="00406A9C" w:rsidRPr="005930B0" w:rsidRDefault="00406A9C" w:rsidP="005F36CA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«_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10_» _____10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406A9C" w:rsidRPr="002251F8" w:rsidRDefault="00406A9C" w:rsidP="00406A9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06A9C" w:rsidRDefault="00406A9C" w:rsidP="00406A9C">
      <w:pPr>
        <w:pStyle w:val="ConsPlusNonformat"/>
        <w:jc w:val="both"/>
        <w:rPr>
          <w:sz w:val="28"/>
        </w:rPr>
      </w:pPr>
    </w:p>
    <w:p w:rsidR="008B2B41" w:rsidRDefault="000B0044" w:rsidP="008B2B41">
      <w:pPr>
        <w:widowControl/>
        <w:suppressAutoHyphens w:val="0"/>
        <w:textAlignment w:val="auto"/>
        <w:rPr>
          <w:sz w:val="30"/>
          <w:szCs w:val="30"/>
          <w:lang w:val="ru-RU"/>
        </w:rPr>
      </w:pPr>
      <w:r>
        <w:rPr>
          <w:rFonts w:cs="Times New Roman"/>
          <w:b/>
          <w:sz w:val="26"/>
          <w:szCs w:val="26"/>
        </w:rPr>
        <w:t xml:space="preserve">  </w:t>
      </w:r>
      <w:r w:rsidR="008B2B41" w:rsidRPr="008B2B41">
        <w:rPr>
          <w:rFonts w:cs="Times New Roman"/>
          <w:sz w:val="26"/>
          <w:szCs w:val="26"/>
          <w:lang w:val="ru-RU"/>
        </w:rPr>
        <w:t>П</w:t>
      </w:r>
      <w:r w:rsidR="008B2B41" w:rsidRPr="00573EEA">
        <w:rPr>
          <w:sz w:val="30"/>
          <w:szCs w:val="30"/>
          <w:lang w:val="ru-RU"/>
        </w:rPr>
        <w:t>одпис</w:t>
      </w:r>
      <w:r w:rsidR="008B2B41">
        <w:rPr>
          <w:sz w:val="30"/>
          <w:szCs w:val="30"/>
          <w:lang w:val="ru-RU"/>
        </w:rPr>
        <w:t>ь</w:t>
      </w:r>
      <w:r w:rsidR="008B2B41" w:rsidRPr="00573EEA">
        <w:rPr>
          <w:sz w:val="30"/>
          <w:szCs w:val="30"/>
          <w:lang w:val="ru-RU"/>
        </w:rPr>
        <w:t xml:space="preserve"> участник</w:t>
      </w:r>
      <w:r w:rsidR="008B2B41">
        <w:rPr>
          <w:sz w:val="30"/>
          <w:szCs w:val="30"/>
          <w:lang w:val="ru-RU"/>
        </w:rPr>
        <w:t>ов</w:t>
      </w:r>
      <w:r w:rsidR="008B2B41" w:rsidRPr="00573EEA">
        <w:rPr>
          <w:sz w:val="30"/>
          <w:szCs w:val="30"/>
          <w:lang w:val="ru-RU"/>
        </w:rPr>
        <w:t xml:space="preserve"> долевой собственности</w:t>
      </w:r>
      <w:r w:rsidR="008B2B41">
        <w:rPr>
          <w:sz w:val="30"/>
          <w:szCs w:val="30"/>
          <w:lang w:val="ru-RU"/>
        </w:rPr>
        <w:t>:</w:t>
      </w:r>
    </w:p>
    <w:p w:rsidR="008B2B41" w:rsidRDefault="008B2B41" w:rsidP="008B2B41">
      <w:pPr>
        <w:widowControl/>
        <w:suppressAutoHyphens w:val="0"/>
        <w:textAlignment w:val="auto"/>
        <w:rPr>
          <w:sz w:val="30"/>
          <w:szCs w:val="30"/>
          <w:lang w:val="ru-RU"/>
        </w:rPr>
      </w:pPr>
    </w:p>
    <w:p w:rsidR="001F16F1" w:rsidRPr="005930B0" w:rsidRDefault="005930B0" w:rsidP="008B2B41">
      <w:pPr>
        <w:widowControl/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 /____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Авдеев</w:t>
      </w:r>
      <w:r w:rsidR="00C23D1D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А.А.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______/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 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_»____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2021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</w:p>
    <w:p w:rsidR="001F16F1" w:rsidRPr="005930B0" w:rsidRDefault="001F16F1" w:rsidP="001F16F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1F16F1" w:rsidRPr="005930B0" w:rsidRDefault="001F16F1" w:rsidP="001F16F1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1F16F1" w:rsidRDefault="005930B0" w:rsidP="001F16F1">
      <w:pPr>
        <w:widowControl/>
        <w:tabs>
          <w:tab w:val="left" w:pos="1725"/>
        </w:tabs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 /_____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Кузнецова И.А.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____/</w:t>
      </w:r>
      <w:r w:rsidR="001F16F1"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10_»_____10____</w:t>
      </w:r>
      <w:r w:rsidR="001F16F1"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__2021_г</w:t>
      </w:r>
      <w:r w:rsidR="001F16F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1F16F1" w:rsidRPr="005930B0" w:rsidRDefault="001F16F1" w:rsidP="001F16F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1F16F1" w:rsidRDefault="001F16F1" w:rsidP="001F16F1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F16F1" w:rsidRDefault="001F16F1" w:rsidP="001F16F1">
      <w:pPr>
        <w:rPr>
          <w:lang w:val="ru-RU"/>
        </w:rPr>
      </w:pPr>
    </w:p>
    <w:p w:rsidR="00A2676D" w:rsidRDefault="00A2676D" w:rsidP="005B76F0">
      <w:pPr>
        <w:pStyle w:val="ConsPlusNonformat"/>
        <w:jc w:val="both"/>
      </w:pPr>
    </w:p>
    <w:p w:rsidR="00A2676D" w:rsidRDefault="00A2676D">
      <w:pPr>
        <w:ind w:firstLine="540"/>
        <w:rPr>
          <w:b/>
          <w:sz w:val="28"/>
          <w:szCs w:val="28"/>
          <w:lang w:val="ru-RU"/>
        </w:rPr>
      </w:pPr>
    </w:p>
    <w:p w:rsidR="00A2676D" w:rsidRDefault="00A2676D">
      <w:pPr>
        <w:ind w:firstLine="540"/>
        <w:rPr>
          <w:b/>
          <w:sz w:val="28"/>
          <w:szCs w:val="28"/>
          <w:lang w:val="ru-RU"/>
        </w:rPr>
      </w:pPr>
    </w:p>
    <w:p w:rsidR="00EC7E11" w:rsidRDefault="00EC7E11">
      <w:pPr>
        <w:ind w:firstLine="540"/>
        <w:rPr>
          <w:b/>
          <w:sz w:val="28"/>
          <w:szCs w:val="28"/>
          <w:lang w:val="ru-RU"/>
        </w:rPr>
      </w:pPr>
    </w:p>
    <w:p w:rsidR="00EC7E11" w:rsidRDefault="00EC7E11">
      <w:pPr>
        <w:ind w:firstLine="540"/>
        <w:rPr>
          <w:b/>
          <w:sz w:val="28"/>
          <w:szCs w:val="28"/>
          <w:lang w:val="ru-RU"/>
        </w:rPr>
      </w:pPr>
    </w:p>
    <w:sectPr w:rsidR="00EC7E11" w:rsidSect="005F36CA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6F" w:rsidRDefault="00560C6F">
      <w:r>
        <w:separator/>
      </w:r>
    </w:p>
  </w:endnote>
  <w:endnote w:type="continuationSeparator" w:id="0">
    <w:p w:rsidR="00560C6F" w:rsidRDefault="005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6F" w:rsidRDefault="00560C6F">
      <w:r>
        <w:rPr>
          <w:color w:val="000000"/>
        </w:rPr>
        <w:separator/>
      </w:r>
    </w:p>
  </w:footnote>
  <w:footnote w:type="continuationSeparator" w:id="0">
    <w:p w:rsidR="00560C6F" w:rsidRDefault="0056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676D"/>
    <w:rsid w:val="00044D43"/>
    <w:rsid w:val="000B0044"/>
    <w:rsid w:val="001C77BB"/>
    <w:rsid w:val="001F16F1"/>
    <w:rsid w:val="002245B6"/>
    <w:rsid w:val="00262DAB"/>
    <w:rsid w:val="002A00C1"/>
    <w:rsid w:val="00406A9C"/>
    <w:rsid w:val="00452BCE"/>
    <w:rsid w:val="00560C6F"/>
    <w:rsid w:val="005930B0"/>
    <w:rsid w:val="005B76F0"/>
    <w:rsid w:val="005F36CA"/>
    <w:rsid w:val="0069360C"/>
    <w:rsid w:val="006D007E"/>
    <w:rsid w:val="006E3554"/>
    <w:rsid w:val="008B2B41"/>
    <w:rsid w:val="00A2676D"/>
    <w:rsid w:val="00BD4363"/>
    <w:rsid w:val="00C22362"/>
    <w:rsid w:val="00C23D1D"/>
    <w:rsid w:val="00CD30A8"/>
    <w:rsid w:val="00D62B51"/>
    <w:rsid w:val="00EC7E11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887B-3F0E-415A-99E5-7FF76C1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5">
    <w:name w:val="Body Text"/>
    <w:basedOn w:val="a"/>
    <w:pPr>
      <w:spacing w:after="120"/>
    </w:pPr>
  </w:style>
  <w:style w:type="character" w:customStyle="1" w:styleId="a6">
    <w:name w:val="Основной текст Знак"/>
    <w:basedOn w:val="a0"/>
  </w:style>
  <w:style w:type="paragraph" w:customStyle="1" w:styleId="a7">
    <w:name w:val="Знак"/>
    <w:basedOn w:val="a"/>
    <w:autoRedefine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styleId="a8">
    <w:name w:val="Hyperlink"/>
    <w:basedOn w:val="a0"/>
    <w:uiPriority w:val="99"/>
    <w:semiHidden/>
    <w:unhideWhenUsed/>
    <w:rsid w:val="0045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19</cp:revision>
  <dcterms:created xsi:type="dcterms:W3CDTF">2021-10-26T13:16:00Z</dcterms:created>
  <dcterms:modified xsi:type="dcterms:W3CDTF">2024-03-26T15:02:00Z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