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7E59" w14:textId="702DA902" w:rsidR="00FF4682" w:rsidRPr="00FF4682" w:rsidRDefault="00FF4682" w:rsidP="00FF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</w:rPr>
        <w:t xml:space="preserve">Удобный сервис для граждан – «Личный кабинет плательщика» </w:t>
      </w:r>
    </w:p>
    <w:p w14:paraId="13DAB003" w14:textId="77777777" w:rsid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</w:p>
    <w:p w14:paraId="2306F978" w14:textId="4CD7F4E4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Время не стоит на месте и дистанционное взаимодействие в </w:t>
      </w:r>
      <w:proofErr w:type="spellStart"/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online</w:t>
      </w:r>
      <w:proofErr w:type="spellEnd"/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режиме между плательщиком и налоговыми органами обеспечивает максимально комфортные условия для плательщиков. </w:t>
      </w:r>
    </w:p>
    <w:p w14:paraId="6337D479" w14:textId="27BD6F60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Электронный сервис «Личный кабинет плательщика» позволяет</w:t>
      </w:r>
      <w:r w:rsidR="00690A65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гражданам </w:t>
      </w: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бесплатно в </w:t>
      </w:r>
      <w:proofErr w:type="spellStart"/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online</w:t>
      </w:r>
      <w:proofErr w:type="spellEnd"/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режиме: </w:t>
      </w:r>
    </w:p>
    <w:p w14:paraId="0E205AA1" w14:textId="000AD077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- получать документы, в том числе выписки из лицевых счетов, справки о расчетах с бюджетом; </w:t>
      </w:r>
    </w:p>
    <w:p w14:paraId="39EC0EF7" w14:textId="490C36F4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заполнять декларации (расчеты)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</w:p>
    <w:p w14:paraId="33DFF0A7" w14:textId="74A51AFC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получать извещения на уплату налогов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</w:p>
    <w:p w14:paraId="0A0702FD" w14:textId="7D092869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уплачивать налоги посредством использования интернет-банкинга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</w:p>
    <w:p w14:paraId="26CA142B" w14:textId="63602F84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подавать уведомления об осуществлении деятельности для расчета единого налога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</w:p>
    <w:p w14:paraId="21AC87B6" w14:textId="69D2CE04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записаться на личный прием к руководству инспекции МНС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</w:p>
    <w:p w14:paraId="62E1BD30" w14:textId="57366ADC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предварительно регистрироваться на прием в инспекции, где внедрена электронная очередь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</w:p>
    <w:p w14:paraId="3AEB999F" w14:textId="5DAE59FA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просматривать сообщения, поступающие от налоговых органов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</w:p>
    <w:p w14:paraId="4D8F92C8" w14:textId="04BEC6C8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- редактировать персональные данные плательщика</w:t>
      </w: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;</w:t>
      </w: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</w:p>
    <w:p w14:paraId="697B2819" w14:textId="3FFC6136" w:rsidR="00FF4682" w:rsidRP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>и другие функциональные возможности.</w:t>
      </w:r>
    </w:p>
    <w:p w14:paraId="1B7C373E" w14:textId="77777777" w:rsidR="00FF4682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</w:p>
    <w:p w14:paraId="502A2337" w14:textId="25DC9CE8" w:rsidR="00FF4682" w:rsidRPr="00690A65" w:rsidRDefault="00FF4682" w:rsidP="00FF4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</w:pPr>
      <w:r w:rsidRPr="00FF468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Более подробная информация о сервисе «Личный кабинет плательщика» размещена на официальном сайте МНС </w:t>
      </w:r>
      <w:r w:rsidRPr="00690A65">
        <w:rPr>
          <w:rFonts w:ascii="Times New Roman" w:eastAsia="Times New Roman" w:hAnsi="Times New Roman" w:cs="Times New Roman"/>
          <w:sz w:val="30"/>
          <w:szCs w:val="30"/>
        </w:rPr>
        <w:t>по </w:t>
      </w:r>
      <w:hyperlink r:id="rId4" w:history="1">
        <w:r w:rsidRPr="00690A65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https://nalog.gov.by/cabinet/</w:t>
        </w:r>
      </w:hyperlink>
      <w:r w:rsidRPr="00690A65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.</w:t>
      </w:r>
    </w:p>
    <w:p w14:paraId="5D5DBF4C" w14:textId="25747661" w:rsidR="00FF4682" w:rsidRDefault="00FF4682" w:rsidP="00FF468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682">
        <w:rPr>
          <w:rFonts w:ascii="Times New Roman" w:hAnsi="Times New Roman" w:cs="Times New Roman"/>
          <w:sz w:val="30"/>
          <w:szCs w:val="30"/>
        </w:rPr>
        <w:t xml:space="preserve">Информацию по данному вопросу также можно получить в </w:t>
      </w:r>
      <w:r w:rsidR="00302311">
        <w:rPr>
          <w:rFonts w:ascii="Times New Roman" w:hAnsi="Times New Roman" w:cs="Times New Roman"/>
          <w:sz w:val="30"/>
          <w:szCs w:val="30"/>
        </w:rPr>
        <w:t xml:space="preserve">Управлении по работе с плательщиками по Петриковскому району </w:t>
      </w:r>
      <w:r w:rsidRPr="00FF4682">
        <w:rPr>
          <w:rFonts w:ascii="Times New Roman" w:hAnsi="Times New Roman" w:cs="Times New Roman"/>
          <w:sz w:val="30"/>
          <w:szCs w:val="30"/>
        </w:rPr>
        <w:t xml:space="preserve">инспекции МНС по </w:t>
      </w:r>
      <w:proofErr w:type="spellStart"/>
      <w:r w:rsidRPr="00FF4682">
        <w:rPr>
          <w:rFonts w:ascii="Times New Roman" w:hAnsi="Times New Roman" w:cs="Times New Roman"/>
          <w:sz w:val="30"/>
          <w:szCs w:val="30"/>
        </w:rPr>
        <w:t>Калинковичскому</w:t>
      </w:r>
      <w:proofErr w:type="spellEnd"/>
      <w:r w:rsidRPr="00FF4682">
        <w:rPr>
          <w:rFonts w:ascii="Times New Roman" w:hAnsi="Times New Roman" w:cs="Times New Roman"/>
          <w:sz w:val="30"/>
          <w:szCs w:val="30"/>
        </w:rPr>
        <w:t xml:space="preserve"> району, обратившись лично (кабинет №</w:t>
      </w:r>
      <w:r w:rsidR="00302311">
        <w:rPr>
          <w:rFonts w:ascii="Times New Roman" w:hAnsi="Times New Roman" w:cs="Times New Roman"/>
          <w:sz w:val="30"/>
          <w:szCs w:val="30"/>
        </w:rPr>
        <w:t>3</w:t>
      </w:r>
      <w:r w:rsidRPr="00FF4682">
        <w:rPr>
          <w:rFonts w:ascii="Times New Roman" w:hAnsi="Times New Roman" w:cs="Times New Roman"/>
          <w:sz w:val="30"/>
          <w:szCs w:val="30"/>
        </w:rPr>
        <w:t xml:space="preserve">) либо по телефону </w:t>
      </w:r>
      <w:r w:rsidR="00302311">
        <w:rPr>
          <w:rFonts w:ascii="Times New Roman" w:hAnsi="Times New Roman" w:cs="Times New Roman"/>
          <w:sz w:val="30"/>
          <w:szCs w:val="30"/>
        </w:rPr>
        <w:t>2</w:t>
      </w:r>
      <w:r w:rsidRPr="00FF4682">
        <w:rPr>
          <w:rFonts w:ascii="Times New Roman" w:hAnsi="Times New Roman" w:cs="Times New Roman"/>
          <w:sz w:val="30"/>
          <w:szCs w:val="30"/>
        </w:rPr>
        <w:t>-</w:t>
      </w:r>
      <w:r w:rsidR="00302311">
        <w:rPr>
          <w:rFonts w:ascii="Times New Roman" w:hAnsi="Times New Roman" w:cs="Times New Roman"/>
          <w:sz w:val="30"/>
          <w:szCs w:val="30"/>
        </w:rPr>
        <w:t>70</w:t>
      </w:r>
      <w:r w:rsidRPr="00FF4682">
        <w:rPr>
          <w:rFonts w:ascii="Times New Roman" w:hAnsi="Times New Roman" w:cs="Times New Roman"/>
          <w:sz w:val="30"/>
          <w:szCs w:val="30"/>
        </w:rPr>
        <w:t>-</w:t>
      </w:r>
      <w:r w:rsidR="00302311">
        <w:rPr>
          <w:rFonts w:ascii="Times New Roman" w:hAnsi="Times New Roman" w:cs="Times New Roman"/>
          <w:sz w:val="30"/>
          <w:szCs w:val="30"/>
        </w:rPr>
        <w:t>73</w:t>
      </w:r>
      <w:r w:rsidRPr="00FF4682">
        <w:rPr>
          <w:rFonts w:ascii="Times New Roman" w:hAnsi="Times New Roman" w:cs="Times New Roman"/>
          <w:sz w:val="30"/>
          <w:szCs w:val="30"/>
        </w:rPr>
        <w:t>.</w:t>
      </w:r>
    </w:p>
    <w:p w14:paraId="224AEA7B" w14:textId="2F12274F" w:rsidR="00FF4682" w:rsidRDefault="00FF4682" w:rsidP="00FF468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F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82"/>
    <w:rsid w:val="00302311"/>
    <w:rsid w:val="003D0FC5"/>
    <w:rsid w:val="00690A6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0DC4"/>
  <w15:chartTrackingRefBased/>
  <w15:docId w15:val="{F88EB70C-84F8-457A-8407-51BB8F1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c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Буценко Леонид Александрович</dc:creator>
  <cp:keywords/>
  <dc:description/>
  <cp:lastModifiedBy>Асташова Марина Павловна</cp:lastModifiedBy>
  <cp:revision>2</cp:revision>
  <dcterms:created xsi:type="dcterms:W3CDTF">2024-05-23T14:32:00Z</dcterms:created>
  <dcterms:modified xsi:type="dcterms:W3CDTF">2024-05-23T14:32:00Z</dcterms:modified>
</cp:coreProperties>
</file>