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DC" w:rsidRDefault="003E61DC" w:rsidP="003E61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Информация о деятельности Петриковского районного Совета</w:t>
      </w:r>
      <w:r w:rsidR="00354106">
        <w:rPr>
          <w:rFonts w:ascii="Times New Roman" w:hAnsi="Times New Roman" w:cs="Times New Roman"/>
          <w:b/>
          <w:sz w:val="30"/>
          <w:szCs w:val="30"/>
        </w:rPr>
        <w:t xml:space="preserve"> </w:t>
      </w:r>
      <w:r>
        <w:rPr>
          <w:rFonts w:ascii="Times New Roman" w:hAnsi="Times New Roman" w:cs="Times New Roman"/>
          <w:b/>
          <w:sz w:val="30"/>
          <w:szCs w:val="30"/>
        </w:rPr>
        <w:t>по</w:t>
      </w:r>
    </w:p>
    <w:p w:rsidR="003E61DC" w:rsidRDefault="003E61DC" w:rsidP="003E61DC">
      <w:pPr>
        <w:spacing w:after="0" w:line="240" w:lineRule="auto"/>
        <w:jc w:val="center"/>
        <w:rPr>
          <w:rFonts w:ascii="Times New Roman" w:hAnsi="Times New Roman" w:cs="Times New Roman"/>
          <w:b/>
          <w:sz w:val="30"/>
          <w:szCs w:val="30"/>
        </w:rPr>
      </w:pPr>
      <w:proofErr w:type="gramStart"/>
      <w:r>
        <w:rPr>
          <w:rFonts w:ascii="Times New Roman" w:hAnsi="Times New Roman" w:cs="Times New Roman"/>
          <w:b/>
          <w:sz w:val="30"/>
          <w:szCs w:val="30"/>
        </w:rPr>
        <w:t>развитию</w:t>
      </w:r>
      <w:proofErr w:type="gramEnd"/>
      <w:r>
        <w:rPr>
          <w:rFonts w:ascii="Times New Roman" w:hAnsi="Times New Roman" w:cs="Times New Roman"/>
          <w:b/>
          <w:sz w:val="30"/>
          <w:szCs w:val="30"/>
        </w:rPr>
        <w:t xml:space="preserve"> предпринимательства </w:t>
      </w:r>
      <w:r w:rsidR="00836EBF">
        <w:rPr>
          <w:rFonts w:ascii="Times New Roman" w:hAnsi="Times New Roman" w:cs="Times New Roman"/>
          <w:b/>
          <w:sz w:val="30"/>
          <w:szCs w:val="30"/>
        </w:rPr>
        <w:t>за</w:t>
      </w:r>
      <w:r>
        <w:rPr>
          <w:rFonts w:ascii="Times New Roman" w:hAnsi="Times New Roman" w:cs="Times New Roman"/>
          <w:b/>
          <w:sz w:val="30"/>
          <w:szCs w:val="30"/>
        </w:rPr>
        <w:t xml:space="preserve"> 2019</w:t>
      </w:r>
      <w:r w:rsidR="00A14087">
        <w:rPr>
          <w:rFonts w:ascii="Times New Roman" w:hAnsi="Times New Roman" w:cs="Times New Roman"/>
          <w:b/>
          <w:sz w:val="30"/>
          <w:szCs w:val="30"/>
        </w:rPr>
        <w:t>-202</w:t>
      </w:r>
      <w:r w:rsidR="00E3522C">
        <w:rPr>
          <w:rFonts w:ascii="Times New Roman" w:hAnsi="Times New Roman" w:cs="Times New Roman"/>
          <w:b/>
          <w:sz w:val="30"/>
          <w:szCs w:val="30"/>
        </w:rPr>
        <w:t>4</w:t>
      </w:r>
      <w:r>
        <w:rPr>
          <w:rFonts w:ascii="Times New Roman" w:hAnsi="Times New Roman" w:cs="Times New Roman"/>
          <w:b/>
          <w:sz w:val="30"/>
          <w:szCs w:val="30"/>
        </w:rPr>
        <w:t xml:space="preserve"> год</w:t>
      </w:r>
      <w:r w:rsidR="00A14087">
        <w:rPr>
          <w:rFonts w:ascii="Times New Roman" w:hAnsi="Times New Roman" w:cs="Times New Roman"/>
          <w:b/>
          <w:sz w:val="30"/>
          <w:szCs w:val="30"/>
        </w:rPr>
        <w:t>ы</w:t>
      </w:r>
    </w:p>
    <w:p w:rsidR="003E61DC" w:rsidRDefault="003E61DC" w:rsidP="003E61DC">
      <w:pPr>
        <w:spacing w:after="0" w:line="240" w:lineRule="auto"/>
        <w:jc w:val="center"/>
        <w:rPr>
          <w:rFonts w:ascii="Times New Roman" w:hAnsi="Times New Roman" w:cs="Times New Roman"/>
          <w:b/>
          <w:sz w:val="30"/>
          <w:szCs w:val="30"/>
        </w:rPr>
      </w:pP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 основании части третьей статьи 17 Закона Республики Беларусь от 1 июля 2010 года «О поддержке малого и среднего предпринимательства», пункта 1 статьи 40 Закона Республики Беларусь от 4 января 2010 года «О местном управлении и самоуправлении в Республике Беларусь»  14 мая 2018 года создан совет по развитию предпринимательства при Петриковском районном исполнительном комитете (решение Петриковского районного исполнительного комитета № 523 от 14 мая 2018 года «О создании Совета по развитию предпринимательства при Петриковском районном исполнительном комитете»). Совет создан для содействия государственной политике, направленной на поддержку и развитие предпринимательства.</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2019 году на Совете по развитию предпринимательства при Петриковском районном исполнительном комитете рассмотрены следующие вопросы:</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30.01.2019г.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18.02.2019г. «Изменение налогового законодательства, контрольная (надзорная) деятельность в сфере торговли, общественного питания и бытовых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27.03.2019г.«О проблемных вопросах в осуществлении экспорта товаров»;</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25.04.2019г. «О создании рабочих мест и трудоустройстве граждан»;</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15.05.2019г. «Реализации нормативных правовых актов Республики Беларусь в сфере предпринимательства»;</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20.06.2019г.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25.07.2019г. «О создании рабочих мест»;</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23.08.2019г. «О проблемных вопросах в осуществлении экспорта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12.09.2019г. «О неиспользуемом имуществе»;</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09.10.2019г.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октябре 2019 года был создан Петриковский районный Совет по развитию</w:t>
      </w:r>
      <w:r w:rsidR="00354106">
        <w:rPr>
          <w:rFonts w:ascii="Times New Roman" w:hAnsi="Times New Roman" w:cs="Times New Roman"/>
          <w:sz w:val="30"/>
          <w:szCs w:val="30"/>
        </w:rPr>
        <w:t xml:space="preserve"> </w:t>
      </w:r>
      <w:r>
        <w:rPr>
          <w:rFonts w:ascii="Times New Roman" w:hAnsi="Times New Roman" w:cs="Times New Roman"/>
          <w:sz w:val="30"/>
          <w:szCs w:val="30"/>
        </w:rPr>
        <w:t>предпринимательства (Решение</w:t>
      </w:r>
      <w:r w:rsidR="00354106">
        <w:rPr>
          <w:rFonts w:ascii="Times New Roman" w:hAnsi="Times New Roman" w:cs="Times New Roman"/>
          <w:sz w:val="30"/>
          <w:szCs w:val="30"/>
        </w:rPr>
        <w:t xml:space="preserve"> </w:t>
      </w:r>
      <w:r>
        <w:rPr>
          <w:rFonts w:ascii="Times New Roman" w:hAnsi="Times New Roman" w:cs="Times New Roman"/>
          <w:sz w:val="30"/>
          <w:szCs w:val="30"/>
        </w:rPr>
        <w:t>Петриковского районного исполнительного комитета № 1336 от 21 октября 2019 года «О Петриковском районном Совете по развитию предпринимательства»), на котором рассматривались следующие вопросы:</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05.11.2019г. «Перспективы расширения географической диверсификации экспорта товаров и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22.11.2019г.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20.12.2019г. «О режиме работы объектов общественного питания».</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На заседаниях Совета проводилась разъяснительная работа по нормам законодательства (как налогового, так и в сфере предпринимательства), рассматривались вопросы выполнения прогнозных показателей по созданию рабочих мест, предприятий, показателей экспорта товаров и услуг в Петриковском районе, использования объектов недвижимости Петриковского </w:t>
      </w:r>
      <w:proofErr w:type="spellStart"/>
      <w:r>
        <w:rPr>
          <w:rFonts w:ascii="Times New Roman" w:hAnsi="Times New Roman" w:cs="Times New Roman"/>
          <w:sz w:val="30"/>
          <w:szCs w:val="30"/>
        </w:rPr>
        <w:t>райпо</w:t>
      </w:r>
      <w:proofErr w:type="spellEnd"/>
      <w:r>
        <w:rPr>
          <w:rFonts w:ascii="Times New Roman" w:hAnsi="Times New Roman" w:cs="Times New Roman"/>
          <w:sz w:val="30"/>
          <w:szCs w:val="30"/>
        </w:rPr>
        <w:t>, о проблемных вопросах осуществления предпринимательской деятельности в сфере торговли и режима работы объектов общественного питания в выходные, предвыходные и праздничные дни.</w:t>
      </w:r>
    </w:p>
    <w:p w:rsidR="009B4F70" w:rsidRPr="0032515C" w:rsidRDefault="0032515C" w:rsidP="0032515C">
      <w:pPr>
        <w:spacing w:after="0" w:line="240" w:lineRule="auto"/>
        <w:jc w:val="both"/>
        <w:rPr>
          <w:rFonts w:ascii="Times New Roman" w:hAnsi="Times New Roman" w:cs="Times New Roman"/>
          <w:sz w:val="30"/>
          <w:szCs w:val="30"/>
        </w:rPr>
      </w:pPr>
      <w:r>
        <w:rPr>
          <w:szCs w:val="30"/>
        </w:rPr>
        <w:tab/>
      </w:r>
      <w:r>
        <w:rPr>
          <w:rFonts w:ascii="Times New Roman" w:hAnsi="Times New Roman" w:cs="Times New Roman"/>
          <w:sz w:val="30"/>
          <w:szCs w:val="30"/>
        </w:rPr>
        <w:t xml:space="preserve">В 2020 году на Совете по развитию предпринимательства </w:t>
      </w:r>
      <w:r w:rsidRPr="0032515C">
        <w:rPr>
          <w:rFonts w:ascii="Times New Roman" w:hAnsi="Times New Roman" w:cs="Times New Roman"/>
          <w:sz w:val="30"/>
          <w:szCs w:val="30"/>
        </w:rPr>
        <w:t>рассмотрены следующие вопросы:</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на заседании 14.02.2020г. рассматривался вопрос выполнения прогнозного показателя по экспорту услуг на 2020 год, на котором предприятиям-экспортерам услуг даны рекомендации по принятию мер, необходимых для наращивания объема экспорта услуг.</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 xml:space="preserve">на заседании 03.04.2020г. рассматривались следующие вопросы: время работы пунктов общественного питания; соблюдение санитарно-эпидемических мероприятий, направленных на </w:t>
      </w:r>
      <w:r w:rsidRPr="0032515C">
        <w:rPr>
          <w:rFonts w:ascii="Times New Roman" w:hAnsi="Times New Roman" w:cs="Times New Roman"/>
          <w:bCs/>
          <w:iCs/>
          <w:sz w:val="30"/>
          <w:szCs w:val="30"/>
        </w:rPr>
        <w:t xml:space="preserve">профилактику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продажа алкогольных напитков в дни проведения </w:t>
      </w:r>
      <w:r w:rsidRPr="0032515C">
        <w:rPr>
          <w:rFonts w:ascii="Times New Roman" w:hAnsi="Times New Roman" w:cs="Times New Roman"/>
          <w:sz w:val="30"/>
          <w:szCs w:val="30"/>
        </w:rPr>
        <w:t>мероприятий, посвященных последнему звонку, выпускным балам и дню знаний. По результатам рассмотрения поставленных вопросов были приняты следующие решения:</w:t>
      </w:r>
      <w:r w:rsidRPr="0032515C">
        <w:rPr>
          <w:rFonts w:ascii="Times New Roman" w:hAnsi="Times New Roman" w:cs="Times New Roman"/>
          <w:bCs/>
          <w:iCs/>
          <w:sz w:val="28"/>
          <w:szCs w:val="28"/>
        </w:rPr>
        <w:t xml:space="preserve"> рекомендовано руководителям и должностным лицам объектов </w:t>
      </w:r>
      <w:r w:rsidRPr="0032515C">
        <w:rPr>
          <w:rFonts w:ascii="Times New Roman" w:hAnsi="Times New Roman" w:cs="Times New Roman"/>
          <w:sz w:val="30"/>
          <w:szCs w:val="30"/>
        </w:rPr>
        <w:t>общественного питания и объектов торговли</w:t>
      </w:r>
      <w:r w:rsidRPr="0032515C">
        <w:rPr>
          <w:rFonts w:ascii="Times New Roman" w:hAnsi="Times New Roman" w:cs="Times New Roman"/>
          <w:bCs/>
          <w:iCs/>
          <w:sz w:val="28"/>
          <w:szCs w:val="28"/>
        </w:rPr>
        <w:t xml:space="preserve"> организовать проведение санитарно-противоэпидемических мероприятий по профилактике ОРИ и </w:t>
      </w:r>
      <w:proofErr w:type="spellStart"/>
      <w:r w:rsidRPr="0032515C">
        <w:rPr>
          <w:rFonts w:ascii="Times New Roman" w:hAnsi="Times New Roman" w:cs="Times New Roman"/>
          <w:bCs/>
          <w:iCs/>
          <w:sz w:val="28"/>
          <w:szCs w:val="28"/>
        </w:rPr>
        <w:t>коронавирусной</w:t>
      </w:r>
      <w:proofErr w:type="spellEnd"/>
      <w:r w:rsidRPr="0032515C">
        <w:rPr>
          <w:rFonts w:ascii="Times New Roman" w:hAnsi="Times New Roman" w:cs="Times New Roman"/>
          <w:bCs/>
          <w:iCs/>
          <w:sz w:val="28"/>
          <w:szCs w:val="28"/>
        </w:rPr>
        <w:t xml:space="preserve"> инфекции; </w:t>
      </w:r>
      <w:r w:rsidRPr="0032515C">
        <w:rPr>
          <w:rFonts w:ascii="Times New Roman" w:hAnsi="Times New Roman" w:cs="Times New Roman"/>
          <w:sz w:val="30"/>
          <w:szCs w:val="30"/>
        </w:rPr>
        <w:t xml:space="preserve">рекомендовано ограничить работу дискотек, развлекательных заведений и других аналогичных объектов на территории Петриковского района после 23.00 часов до стабилизации эпидемиологической обстановки; отменить проведение выставок, ярмарок на территории Петриковского района до стабилизации эпидемиологической обстановки; ограничить на территории Петриковского района продажу алкогольных напитков </w:t>
      </w:r>
      <w:r w:rsidRPr="0032515C">
        <w:rPr>
          <w:rFonts w:ascii="Times New Roman" w:hAnsi="Times New Roman" w:cs="Times New Roman"/>
          <w:bCs/>
          <w:iCs/>
          <w:sz w:val="30"/>
          <w:szCs w:val="30"/>
        </w:rPr>
        <w:t xml:space="preserve">в дни проведения </w:t>
      </w:r>
      <w:r w:rsidRPr="0032515C">
        <w:rPr>
          <w:rFonts w:ascii="Times New Roman" w:hAnsi="Times New Roman" w:cs="Times New Roman"/>
          <w:sz w:val="30"/>
          <w:szCs w:val="30"/>
        </w:rPr>
        <w:t>мероприятий, посвященных последнему звонку, выпускным балам и дню знаний.</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proofErr w:type="gramStart"/>
      <w:r w:rsidRPr="0032515C">
        <w:rPr>
          <w:rFonts w:ascii="Times New Roman" w:hAnsi="Times New Roman" w:cs="Times New Roman"/>
          <w:sz w:val="30"/>
          <w:szCs w:val="30"/>
        </w:rPr>
        <w:t>на</w:t>
      </w:r>
      <w:proofErr w:type="gramEnd"/>
      <w:r w:rsidRPr="0032515C">
        <w:rPr>
          <w:rFonts w:ascii="Times New Roman" w:hAnsi="Times New Roman" w:cs="Times New Roman"/>
          <w:sz w:val="30"/>
          <w:szCs w:val="30"/>
        </w:rPr>
        <w:t xml:space="preserve"> заседании 02.07.2020 года рассматривался вопрос изменения режима работы пунктов общественного питания. Рекомендовано субъектам предпринимательства, осуществляющим деятельность в сфере общественного питания, расположенным на территории Петриковского района, осуществлять деятельность с соблюдением рекомендаций </w:t>
      </w:r>
      <w:r w:rsidRPr="0032515C">
        <w:rPr>
          <w:rFonts w:ascii="Times New Roman" w:hAnsi="Times New Roman" w:cs="Times New Roman"/>
          <w:bCs/>
          <w:iCs/>
          <w:sz w:val="30"/>
          <w:szCs w:val="30"/>
        </w:rPr>
        <w:t xml:space="preserve">по организации санитарно-противоэпидемических мероприятий по </w:t>
      </w:r>
      <w:r w:rsidRPr="0032515C">
        <w:rPr>
          <w:rFonts w:ascii="Times New Roman" w:hAnsi="Times New Roman" w:cs="Times New Roman"/>
          <w:bCs/>
          <w:iCs/>
          <w:sz w:val="30"/>
          <w:szCs w:val="30"/>
        </w:rPr>
        <w:lastRenderedPageBreak/>
        <w:t xml:space="preserve">профилактике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для объектов общественного питания</w:t>
      </w:r>
      <w:r w:rsidRPr="0032515C">
        <w:rPr>
          <w:rFonts w:ascii="Times New Roman" w:hAnsi="Times New Roman" w:cs="Times New Roman"/>
          <w:sz w:val="30"/>
          <w:szCs w:val="30"/>
        </w:rPr>
        <w:t>, данных государственным учреждением «Гомельский областной центр гигиены, эпидемиологии и общественного здоровья», обеспечить соблюдение правопорядка в объектах общественного питания и на прилегающей территории.</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 xml:space="preserve">на заседании 25.11.2020 года рассматривались следующие вопросы: соблюдение санитарно-эпидемических мероприятий, направленных на </w:t>
      </w:r>
      <w:r w:rsidRPr="0032515C">
        <w:rPr>
          <w:rFonts w:ascii="Times New Roman" w:hAnsi="Times New Roman" w:cs="Times New Roman"/>
          <w:bCs/>
          <w:iCs/>
          <w:sz w:val="30"/>
          <w:szCs w:val="30"/>
        </w:rPr>
        <w:t xml:space="preserve">профилактику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создание первичных профсоюзных организаций в организациях частной формы собственности; подготовка объектов торговли к праздничной предновогодней и новогодней торговле. </w:t>
      </w:r>
      <w:r w:rsidRPr="0032515C">
        <w:rPr>
          <w:rFonts w:ascii="Times New Roman" w:hAnsi="Times New Roman" w:cs="Times New Roman"/>
          <w:sz w:val="30"/>
          <w:szCs w:val="30"/>
        </w:rPr>
        <w:t xml:space="preserve">По результатам рассмотрения поставленных вопросов были приняты следующие решения: руководителям субъектов предпринимательства принять меры по соблюдению «масочного режима» и соблюдению рекомендаций </w:t>
      </w:r>
      <w:r w:rsidRPr="0032515C">
        <w:rPr>
          <w:rFonts w:ascii="Times New Roman" w:hAnsi="Times New Roman" w:cs="Times New Roman"/>
          <w:bCs/>
          <w:iCs/>
          <w:sz w:val="30"/>
          <w:szCs w:val="30"/>
        </w:rPr>
        <w:t xml:space="preserve">по организации санитарно-противоэпидемических мероприятий по профилактике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w:t>
      </w:r>
      <w:r w:rsidRPr="0032515C">
        <w:rPr>
          <w:rFonts w:ascii="Times New Roman" w:hAnsi="Times New Roman" w:cs="Times New Roman"/>
          <w:sz w:val="30"/>
          <w:szCs w:val="30"/>
        </w:rPr>
        <w:t>принять к сведению заверения субъектов хозяйствования о проведении собраний в коллективах по вопросу создания первичных профсоюзных организаций и информировании о результатах председателя Петриковского районного объединения организаций профсоюзов Щербак Г.В.; принять к сведению заверения руководителей организаций о подготовке объектов торговли к праздничной предновогодней и новогодней торговле.</w:t>
      </w:r>
    </w:p>
    <w:p w:rsidR="0032515C" w:rsidRDefault="00F9128A" w:rsidP="00F9128A">
      <w:pPr>
        <w:spacing w:after="0" w:line="240" w:lineRule="auto"/>
        <w:ind w:firstLine="357"/>
        <w:jc w:val="both"/>
        <w:rPr>
          <w:rFonts w:ascii="Times New Roman" w:hAnsi="Times New Roman" w:cs="Times New Roman"/>
          <w:sz w:val="30"/>
          <w:szCs w:val="30"/>
        </w:rPr>
      </w:pPr>
      <w:r>
        <w:rPr>
          <w:rFonts w:ascii="Times New Roman" w:hAnsi="Times New Roman" w:cs="Times New Roman"/>
          <w:sz w:val="30"/>
          <w:szCs w:val="30"/>
        </w:rPr>
        <w:t xml:space="preserve">В 2021 году на Совете по развитию предпринимательства </w:t>
      </w:r>
      <w:r w:rsidRPr="0032515C">
        <w:rPr>
          <w:rFonts w:ascii="Times New Roman" w:hAnsi="Times New Roman" w:cs="Times New Roman"/>
          <w:sz w:val="30"/>
          <w:szCs w:val="30"/>
        </w:rPr>
        <w:t>рассмотрены следующие вопросы:</w:t>
      </w:r>
    </w:p>
    <w:p w:rsidR="00F9128A" w:rsidRPr="00F9128A" w:rsidRDefault="00F9128A" w:rsidP="00F9128A">
      <w:pPr>
        <w:pStyle w:val="a5"/>
        <w:numPr>
          <w:ilvl w:val="0"/>
          <w:numId w:val="2"/>
        </w:numPr>
        <w:spacing w:after="0" w:line="240" w:lineRule="auto"/>
        <w:ind w:left="0" w:firstLine="357"/>
        <w:jc w:val="both"/>
        <w:rPr>
          <w:szCs w:val="30"/>
        </w:rPr>
      </w:pPr>
      <w:r w:rsidRPr="00F9128A">
        <w:rPr>
          <w:rFonts w:ascii="Times New Roman" w:hAnsi="Times New Roman" w:cs="Times New Roman"/>
          <w:sz w:val="30"/>
          <w:szCs w:val="30"/>
        </w:rPr>
        <w:t>на заседании 1</w:t>
      </w:r>
      <w:r>
        <w:rPr>
          <w:rFonts w:ascii="Times New Roman" w:hAnsi="Times New Roman" w:cs="Times New Roman"/>
          <w:sz w:val="30"/>
          <w:szCs w:val="30"/>
        </w:rPr>
        <w:t>0</w:t>
      </w:r>
      <w:r w:rsidRPr="00F9128A">
        <w:rPr>
          <w:rFonts w:ascii="Times New Roman" w:hAnsi="Times New Roman" w:cs="Times New Roman"/>
          <w:sz w:val="30"/>
          <w:szCs w:val="30"/>
        </w:rPr>
        <w:t>.02.202</w:t>
      </w:r>
      <w:r>
        <w:rPr>
          <w:rFonts w:ascii="Times New Roman" w:hAnsi="Times New Roman" w:cs="Times New Roman"/>
          <w:sz w:val="30"/>
          <w:szCs w:val="30"/>
        </w:rPr>
        <w:t>1</w:t>
      </w:r>
      <w:r w:rsidRPr="00F9128A">
        <w:rPr>
          <w:rFonts w:ascii="Times New Roman" w:hAnsi="Times New Roman" w:cs="Times New Roman"/>
          <w:sz w:val="30"/>
          <w:szCs w:val="30"/>
        </w:rPr>
        <w:t>г. рассматривал</w:t>
      </w:r>
      <w:r>
        <w:rPr>
          <w:rFonts w:ascii="Times New Roman" w:hAnsi="Times New Roman" w:cs="Times New Roman"/>
          <w:sz w:val="30"/>
          <w:szCs w:val="30"/>
        </w:rPr>
        <w:t>и</w:t>
      </w:r>
      <w:r w:rsidRPr="00F9128A">
        <w:rPr>
          <w:rFonts w:ascii="Times New Roman" w:hAnsi="Times New Roman" w:cs="Times New Roman"/>
          <w:sz w:val="30"/>
          <w:szCs w:val="30"/>
        </w:rPr>
        <w:t>с</w:t>
      </w:r>
      <w:r>
        <w:rPr>
          <w:rFonts w:ascii="Times New Roman" w:hAnsi="Times New Roman" w:cs="Times New Roman"/>
          <w:sz w:val="30"/>
          <w:szCs w:val="30"/>
        </w:rPr>
        <w:t>ь следующие вопросы:</w:t>
      </w:r>
      <w:r w:rsidR="00354106">
        <w:rPr>
          <w:rFonts w:ascii="Times New Roman" w:hAnsi="Times New Roman" w:cs="Times New Roman"/>
          <w:sz w:val="30"/>
          <w:szCs w:val="30"/>
        </w:rPr>
        <w:t xml:space="preserve"> </w:t>
      </w:r>
      <w:r w:rsidRPr="00F9128A">
        <w:rPr>
          <w:rFonts w:ascii="Times New Roman" w:hAnsi="Times New Roman" w:cs="Times New Roman"/>
          <w:sz w:val="30"/>
          <w:szCs w:val="30"/>
        </w:rPr>
        <w:t>работа деревообрабатывающих предприятий, в том числе реализующих продукцию на экспорт; о порядке выделения древесины в соответствии с Указом Президента Республики Беларусь от 23.11.2020 года № 437 «О ведении лесного хозяйства и реализации древесины»; о проблемных вопросах осуществления предпринимательской деятельности</w:t>
      </w:r>
      <w:r>
        <w:rPr>
          <w:rFonts w:ascii="Times New Roman" w:hAnsi="Times New Roman" w:cs="Times New Roman"/>
          <w:sz w:val="30"/>
          <w:szCs w:val="30"/>
        </w:rPr>
        <w:t>.</w:t>
      </w:r>
    </w:p>
    <w:p w:rsidR="00F9128A" w:rsidRPr="00F9128A" w:rsidRDefault="00F9128A" w:rsidP="00F9128A">
      <w:pPr>
        <w:pStyle w:val="a5"/>
        <w:numPr>
          <w:ilvl w:val="0"/>
          <w:numId w:val="2"/>
        </w:numPr>
        <w:spacing w:after="0" w:line="240" w:lineRule="auto"/>
        <w:ind w:left="0" w:firstLine="357"/>
        <w:jc w:val="both"/>
        <w:rPr>
          <w:szCs w:val="30"/>
        </w:rPr>
      </w:pPr>
      <w:proofErr w:type="gramStart"/>
      <w:r w:rsidRPr="00F9128A">
        <w:rPr>
          <w:rFonts w:ascii="Times New Roman" w:hAnsi="Times New Roman" w:cs="Times New Roman"/>
          <w:sz w:val="30"/>
          <w:szCs w:val="30"/>
        </w:rPr>
        <w:t>на</w:t>
      </w:r>
      <w:proofErr w:type="gramEnd"/>
      <w:r w:rsidRPr="00F9128A">
        <w:rPr>
          <w:rFonts w:ascii="Times New Roman" w:hAnsi="Times New Roman" w:cs="Times New Roman"/>
          <w:sz w:val="30"/>
          <w:szCs w:val="30"/>
        </w:rPr>
        <w:t xml:space="preserve"> заседании 1</w:t>
      </w:r>
      <w:r>
        <w:rPr>
          <w:rFonts w:ascii="Times New Roman" w:hAnsi="Times New Roman" w:cs="Times New Roman"/>
          <w:sz w:val="30"/>
          <w:szCs w:val="30"/>
        </w:rPr>
        <w:t>7</w:t>
      </w:r>
      <w:r w:rsidRPr="00F9128A">
        <w:rPr>
          <w:rFonts w:ascii="Times New Roman" w:hAnsi="Times New Roman" w:cs="Times New Roman"/>
          <w:sz w:val="30"/>
          <w:szCs w:val="30"/>
        </w:rPr>
        <w:t>.02.202</w:t>
      </w:r>
      <w:r>
        <w:rPr>
          <w:rFonts w:ascii="Times New Roman" w:hAnsi="Times New Roman" w:cs="Times New Roman"/>
          <w:sz w:val="30"/>
          <w:szCs w:val="30"/>
        </w:rPr>
        <w:t>1</w:t>
      </w:r>
      <w:r w:rsidRPr="00F9128A">
        <w:rPr>
          <w:rFonts w:ascii="Times New Roman" w:hAnsi="Times New Roman" w:cs="Times New Roman"/>
          <w:sz w:val="30"/>
          <w:szCs w:val="30"/>
        </w:rPr>
        <w:t>г.рассматривал</w:t>
      </w:r>
      <w:r>
        <w:rPr>
          <w:rFonts w:ascii="Times New Roman" w:hAnsi="Times New Roman" w:cs="Times New Roman"/>
          <w:sz w:val="30"/>
          <w:szCs w:val="30"/>
        </w:rPr>
        <w:t>ся</w:t>
      </w:r>
      <w:r w:rsidRPr="00F9128A">
        <w:rPr>
          <w:rFonts w:ascii="Times New Roman" w:hAnsi="Times New Roman" w:cs="Times New Roman"/>
          <w:sz w:val="30"/>
          <w:szCs w:val="30"/>
        </w:rPr>
        <w:t>вопрос выполнения прогнозного показателя по экспорту услуг на 202</w:t>
      </w:r>
      <w:r>
        <w:rPr>
          <w:rFonts w:ascii="Times New Roman" w:hAnsi="Times New Roman" w:cs="Times New Roman"/>
          <w:sz w:val="30"/>
          <w:szCs w:val="30"/>
        </w:rPr>
        <w:t>1</w:t>
      </w:r>
      <w:r w:rsidRPr="00F9128A">
        <w:rPr>
          <w:rFonts w:ascii="Times New Roman" w:hAnsi="Times New Roman" w:cs="Times New Roman"/>
          <w:sz w:val="30"/>
          <w:szCs w:val="30"/>
        </w:rPr>
        <w:t xml:space="preserve"> год, на котором предприятиям-экспортерам услуг даны рекомендации по </w:t>
      </w:r>
      <w:r>
        <w:rPr>
          <w:rFonts w:ascii="Times New Roman" w:hAnsi="Times New Roman" w:cs="Times New Roman"/>
          <w:sz w:val="30"/>
          <w:szCs w:val="30"/>
        </w:rPr>
        <w:t>разработке и реализации мероприятий</w:t>
      </w:r>
      <w:r w:rsidRPr="00F9128A">
        <w:rPr>
          <w:rFonts w:ascii="Times New Roman" w:hAnsi="Times New Roman" w:cs="Times New Roman"/>
          <w:sz w:val="30"/>
          <w:szCs w:val="30"/>
        </w:rPr>
        <w:t>, необходимых для наращивания объема экспорта услуг</w:t>
      </w:r>
      <w:r w:rsidR="00710093">
        <w:rPr>
          <w:rFonts w:ascii="Times New Roman" w:hAnsi="Times New Roman" w:cs="Times New Roman"/>
          <w:sz w:val="30"/>
          <w:szCs w:val="30"/>
        </w:rPr>
        <w:t xml:space="preserve">; </w:t>
      </w:r>
      <w:r w:rsidR="00710093" w:rsidRPr="00710093">
        <w:rPr>
          <w:rFonts w:ascii="Times New Roman" w:hAnsi="Times New Roman" w:cs="Times New Roman"/>
          <w:sz w:val="30"/>
          <w:szCs w:val="30"/>
        </w:rPr>
        <w:t>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w:t>
      </w:r>
    </w:p>
    <w:p w:rsidR="00F9128A" w:rsidRPr="001E2235" w:rsidRDefault="00F9128A" w:rsidP="00F9128A">
      <w:pPr>
        <w:pStyle w:val="a5"/>
        <w:numPr>
          <w:ilvl w:val="0"/>
          <w:numId w:val="2"/>
        </w:numPr>
        <w:spacing w:after="0" w:line="240" w:lineRule="auto"/>
        <w:ind w:left="0" w:firstLine="357"/>
        <w:jc w:val="both"/>
        <w:rPr>
          <w:rFonts w:ascii="Times New Roman" w:hAnsi="Times New Roman" w:cs="Times New Roman"/>
          <w:szCs w:val="30"/>
        </w:rPr>
      </w:pPr>
      <w:r w:rsidRPr="00F9128A">
        <w:rPr>
          <w:rFonts w:ascii="Times New Roman" w:hAnsi="Times New Roman" w:cs="Times New Roman"/>
          <w:sz w:val="30"/>
          <w:szCs w:val="30"/>
        </w:rPr>
        <w:t>на заседании 1</w:t>
      </w:r>
      <w:r>
        <w:rPr>
          <w:rFonts w:ascii="Times New Roman" w:hAnsi="Times New Roman" w:cs="Times New Roman"/>
          <w:sz w:val="30"/>
          <w:szCs w:val="30"/>
        </w:rPr>
        <w:t>8</w:t>
      </w:r>
      <w:r w:rsidRPr="00F9128A">
        <w:rPr>
          <w:rFonts w:ascii="Times New Roman" w:hAnsi="Times New Roman" w:cs="Times New Roman"/>
          <w:sz w:val="30"/>
          <w:szCs w:val="30"/>
        </w:rPr>
        <w:t xml:space="preserve">.02.2021г. рассматривался  вопрос соблюдения санитарно-эпидемиологического законодательства при осуществлении </w:t>
      </w:r>
      <w:proofErr w:type="spellStart"/>
      <w:r w:rsidRPr="00F9128A">
        <w:rPr>
          <w:rFonts w:ascii="Times New Roman" w:hAnsi="Times New Roman" w:cs="Times New Roman"/>
          <w:sz w:val="30"/>
          <w:szCs w:val="30"/>
        </w:rPr>
        <w:t>пассажироперевозок</w:t>
      </w:r>
      <w:proofErr w:type="spellEnd"/>
      <w:r>
        <w:rPr>
          <w:rFonts w:ascii="Times New Roman" w:hAnsi="Times New Roman" w:cs="Times New Roman"/>
          <w:sz w:val="30"/>
          <w:szCs w:val="30"/>
        </w:rPr>
        <w:t>.</w:t>
      </w:r>
    </w:p>
    <w:p w:rsidR="001E2235" w:rsidRPr="004636E3" w:rsidRDefault="001E2235" w:rsidP="00710093">
      <w:pPr>
        <w:pStyle w:val="a5"/>
        <w:numPr>
          <w:ilvl w:val="0"/>
          <w:numId w:val="2"/>
        </w:numPr>
        <w:spacing w:after="0" w:line="240" w:lineRule="auto"/>
        <w:ind w:left="0" w:firstLine="357"/>
        <w:jc w:val="both"/>
        <w:rPr>
          <w:rFonts w:ascii="Times New Roman" w:hAnsi="Times New Roman" w:cs="Times New Roman"/>
          <w:szCs w:val="30"/>
        </w:rPr>
      </w:pPr>
      <w:r w:rsidRPr="00F9128A">
        <w:rPr>
          <w:rFonts w:ascii="Times New Roman" w:hAnsi="Times New Roman" w:cs="Times New Roman"/>
          <w:sz w:val="30"/>
          <w:szCs w:val="30"/>
        </w:rPr>
        <w:t xml:space="preserve">на заседании </w:t>
      </w:r>
      <w:r w:rsidR="004636E3">
        <w:rPr>
          <w:rFonts w:ascii="Times New Roman" w:hAnsi="Times New Roman" w:cs="Times New Roman"/>
          <w:sz w:val="30"/>
          <w:szCs w:val="30"/>
        </w:rPr>
        <w:t>07</w:t>
      </w:r>
      <w:r w:rsidRPr="00F9128A">
        <w:rPr>
          <w:rFonts w:ascii="Times New Roman" w:hAnsi="Times New Roman" w:cs="Times New Roman"/>
          <w:sz w:val="30"/>
          <w:szCs w:val="30"/>
        </w:rPr>
        <w:t>.0</w:t>
      </w:r>
      <w:r w:rsidR="004636E3">
        <w:rPr>
          <w:rFonts w:ascii="Times New Roman" w:hAnsi="Times New Roman" w:cs="Times New Roman"/>
          <w:sz w:val="30"/>
          <w:szCs w:val="30"/>
        </w:rPr>
        <w:t>5</w:t>
      </w:r>
      <w:r w:rsidRPr="00F9128A">
        <w:rPr>
          <w:rFonts w:ascii="Times New Roman" w:hAnsi="Times New Roman" w:cs="Times New Roman"/>
          <w:sz w:val="30"/>
          <w:szCs w:val="30"/>
        </w:rPr>
        <w:t>.2021г</w:t>
      </w:r>
      <w:r w:rsidRPr="001E2235">
        <w:rPr>
          <w:rFonts w:ascii="Times New Roman" w:hAnsi="Times New Roman" w:cs="Times New Roman"/>
          <w:sz w:val="30"/>
          <w:szCs w:val="30"/>
        </w:rPr>
        <w:t xml:space="preserve">. рассматривались проблемные вопросы осуществления экспорта услуг, выполнение показателя по экспорту услуг </w:t>
      </w:r>
      <w:r w:rsidRPr="001E2235">
        <w:rPr>
          <w:rFonts w:ascii="Times New Roman" w:hAnsi="Times New Roman" w:cs="Times New Roman"/>
          <w:sz w:val="30"/>
          <w:szCs w:val="30"/>
        </w:rPr>
        <w:lastRenderedPageBreak/>
        <w:t>за полугодие 2021 года и за 2021 год</w:t>
      </w:r>
      <w:r w:rsidR="00710093">
        <w:rPr>
          <w:rFonts w:ascii="Times New Roman" w:hAnsi="Times New Roman" w:cs="Times New Roman"/>
          <w:sz w:val="30"/>
          <w:szCs w:val="30"/>
        </w:rPr>
        <w:t xml:space="preserve">; </w:t>
      </w:r>
      <w:r w:rsidR="00710093" w:rsidRPr="00710093">
        <w:rPr>
          <w:rFonts w:ascii="Times New Roman" w:hAnsi="Times New Roman" w:cs="Times New Roman"/>
          <w:sz w:val="30"/>
          <w:szCs w:val="30"/>
        </w:rPr>
        <w:t>о проводимых аукционах по продаже неиспользуемого имущества, расположенного на территории Петриковского района.</w:t>
      </w:r>
      <w:r w:rsidR="0005525A">
        <w:rPr>
          <w:rFonts w:ascii="Times New Roman" w:hAnsi="Times New Roman" w:cs="Times New Roman"/>
          <w:sz w:val="30"/>
          <w:szCs w:val="30"/>
        </w:rPr>
        <w:t xml:space="preserve"> </w:t>
      </w:r>
      <w:r w:rsidRPr="0032515C">
        <w:rPr>
          <w:rFonts w:ascii="Times New Roman" w:hAnsi="Times New Roman" w:cs="Times New Roman"/>
          <w:sz w:val="30"/>
          <w:szCs w:val="30"/>
        </w:rPr>
        <w:t>По результатам рассмотрения поставленн</w:t>
      </w:r>
      <w:r w:rsidR="004636E3">
        <w:rPr>
          <w:rFonts w:ascii="Times New Roman" w:hAnsi="Times New Roman" w:cs="Times New Roman"/>
          <w:sz w:val="30"/>
          <w:szCs w:val="30"/>
        </w:rPr>
        <w:t>ых</w:t>
      </w:r>
      <w:r w:rsidRPr="0032515C">
        <w:rPr>
          <w:rFonts w:ascii="Times New Roman" w:hAnsi="Times New Roman" w:cs="Times New Roman"/>
          <w:sz w:val="30"/>
          <w:szCs w:val="30"/>
        </w:rPr>
        <w:t xml:space="preserve"> вопрос</w:t>
      </w:r>
      <w:r w:rsidR="004636E3">
        <w:rPr>
          <w:rFonts w:ascii="Times New Roman" w:hAnsi="Times New Roman" w:cs="Times New Roman"/>
          <w:sz w:val="30"/>
          <w:szCs w:val="30"/>
        </w:rPr>
        <w:t>ов</w:t>
      </w:r>
      <w:r w:rsidRPr="0032515C">
        <w:rPr>
          <w:rFonts w:ascii="Times New Roman" w:hAnsi="Times New Roman" w:cs="Times New Roman"/>
          <w:sz w:val="30"/>
          <w:szCs w:val="30"/>
        </w:rPr>
        <w:t xml:space="preserve"> были приняты следующие решения:</w:t>
      </w:r>
      <w:r>
        <w:rPr>
          <w:rFonts w:ascii="Times New Roman" w:hAnsi="Times New Roman" w:cs="Times New Roman"/>
          <w:sz w:val="30"/>
          <w:szCs w:val="30"/>
        </w:rPr>
        <w:t xml:space="preserve"> организациям-</w:t>
      </w:r>
      <w:r w:rsidRPr="004636E3">
        <w:rPr>
          <w:rFonts w:ascii="Times New Roman" w:hAnsi="Times New Roman" w:cs="Times New Roman"/>
          <w:sz w:val="30"/>
          <w:szCs w:val="30"/>
        </w:rPr>
        <w:t>эк</w:t>
      </w:r>
      <w:r w:rsidR="004636E3" w:rsidRPr="004636E3">
        <w:rPr>
          <w:rFonts w:ascii="Times New Roman" w:hAnsi="Times New Roman" w:cs="Times New Roman"/>
          <w:sz w:val="30"/>
          <w:szCs w:val="30"/>
        </w:rPr>
        <w:t>с</w:t>
      </w:r>
      <w:r w:rsidRPr="004636E3">
        <w:rPr>
          <w:rFonts w:ascii="Times New Roman" w:hAnsi="Times New Roman" w:cs="Times New Roman"/>
          <w:sz w:val="30"/>
          <w:szCs w:val="30"/>
        </w:rPr>
        <w:t xml:space="preserve">портерам услуг разработать и предоставить в отдел спорта и туризма райисполкома видео ролик рекламного содержания, а также рекламные брошюры и буклеты для дальнейшего их размещения в </w:t>
      </w:r>
      <w:proofErr w:type="spellStart"/>
      <w:r w:rsidRPr="004636E3">
        <w:rPr>
          <w:rFonts w:ascii="Times New Roman" w:hAnsi="Times New Roman" w:cs="Times New Roman"/>
          <w:sz w:val="30"/>
          <w:szCs w:val="30"/>
        </w:rPr>
        <w:t>интернет-ресурсах</w:t>
      </w:r>
      <w:proofErr w:type="spellEnd"/>
      <w:r w:rsidR="004636E3" w:rsidRPr="004636E3">
        <w:rPr>
          <w:rFonts w:ascii="Times New Roman" w:hAnsi="Times New Roman" w:cs="Times New Roman"/>
          <w:sz w:val="30"/>
          <w:szCs w:val="30"/>
        </w:rPr>
        <w:t xml:space="preserve">. КУП «Петриковский </w:t>
      </w:r>
      <w:proofErr w:type="spellStart"/>
      <w:r w:rsidR="004636E3" w:rsidRPr="004636E3">
        <w:rPr>
          <w:rFonts w:ascii="Times New Roman" w:hAnsi="Times New Roman" w:cs="Times New Roman"/>
          <w:sz w:val="30"/>
          <w:szCs w:val="30"/>
        </w:rPr>
        <w:t>райжилкомхоз</w:t>
      </w:r>
      <w:proofErr w:type="spellEnd"/>
      <w:r w:rsidR="004636E3" w:rsidRPr="004636E3">
        <w:rPr>
          <w:rFonts w:ascii="Times New Roman" w:hAnsi="Times New Roman" w:cs="Times New Roman"/>
          <w:sz w:val="30"/>
          <w:szCs w:val="30"/>
        </w:rPr>
        <w:t xml:space="preserve">» разместить на автодороге М-10 рекламные щиты, </w:t>
      </w:r>
      <w:proofErr w:type="spellStart"/>
      <w:r w:rsidR="004636E3" w:rsidRPr="004636E3">
        <w:rPr>
          <w:rFonts w:ascii="Times New Roman" w:hAnsi="Times New Roman" w:cs="Times New Roman"/>
          <w:sz w:val="30"/>
          <w:szCs w:val="30"/>
        </w:rPr>
        <w:t>билборды</w:t>
      </w:r>
      <w:proofErr w:type="spellEnd"/>
      <w:r w:rsidR="004636E3" w:rsidRPr="004636E3">
        <w:rPr>
          <w:rFonts w:ascii="Times New Roman" w:hAnsi="Times New Roman" w:cs="Times New Roman"/>
          <w:sz w:val="30"/>
          <w:szCs w:val="30"/>
        </w:rPr>
        <w:t xml:space="preserve"> и т.д. об услугах гостиницы «Припять»</w:t>
      </w:r>
      <w:r w:rsidR="004636E3">
        <w:rPr>
          <w:rFonts w:ascii="Times New Roman" w:hAnsi="Times New Roman" w:cs="Times New Roman"/>
          <w:sz w:val="30"/>
          <w:szCs w:val="30"/>
        </w:rPr>
        <w:t>.</w:t>
      </w:r>
    </w:p>
    <w:p w:rsidR="004636E3" w:rsidRPr="00710093" w:rsidRDefault="004636E3" w:rsidP="00F9128A">
      <w:pPr>
        <w:pStyle w:val="a5"/>
        <w:numPr>
          <w:ilvl w:val="0"/>
          <w:numId w:val="2"/>
        </w:numPr>
        <w:spacing w:after="0" w:line="240" w:lineRule="auto"/>
        <w:ind w:left="0" w:firstLine="357"/>
        <w:jc w:val="both"/>
        <w:rPr>
          <w:rFonts w:ascii="Times New Roman" w:hAnsi="Times New Roman" w:cs="Times New Roman"/>
          <w:szCs w:val="30"/>
        </w:rPr>
      </w:pPr>
      <w:r w:rsidRPr="00916862">
        <w:rPr>
          <w:rFonts w:ascii="Times New Roman" w:hAnsi="Times New Roman" w:cs="Times New Roman"/>
          <w:sz w:val="30"/>
          <w:szCs w:val="30"/>
        </w:rPr>
        <w:t>на заседании 09.06.2021г. рассматривались проблемные вопросы  осуществления внешнеэкономической деятельности (экспорт услуг)</w:t>
      </w:r>
      <w:r w:rsidR="00916862" w:rsidRPr="00916862">
        <w:rPr>
          <w:rFonts w:ascii="Times New Roman" w:hAnsi="Times New Roman" w:cs="Times New Roman"/>
          <w:sz w:val="30"/>
          <w:szCs w:val="30"/>
        </w:rPr>
        <w:t>. По результатам рассмотрения поставленных вопросов были приняты следующие решения: разместить в организациях-экспортерах информацию об имеющихся на территории Петриковского района музеях и других культурных ценностях, возможных для посещения иностранными гражданами; разместить в газете «</w:t>
      </w:r>
      <w:r w:rsidR="00916862" w:rsidRPr="00916862">
        <w:rPr>
          <w:rFonts w:ascii="Times New Roman" w:hAnsi="Times New Roman" w:cs="Times New Roman"/>
          <w:sz w:val="30"/>
          <w:szCs w:val="30"/>
          <w:lang w:val="be-BY"/>
        </w:rPr>
        <w:t>Петрыкаўскія навіны</w:t>
      </w:r>
      <w:r w:rsidR="00916862" w:rsidRPr="00916862">
        <w:rPr>
          <w:rFonts w:ascii="Times New Roman" w:hAnsi="Times New Roman" w:cs="Times New Roman"/>
          <w:sz w:val="30"/>
          <w:szCs w:val="30"/>
        </w:rPr>
        <w:t>» и на сайте газеты информацию с фотоматериалами об организациях-экспортерах, осуществляющих деятельность на территории Петриковского района.</w:t>
      </w:r>
    </w:p>
    <w:p w:rsidR="00710093" w:rsidRPr="00710093" w:rsidRDefault="0071009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710093">
        <w:rPr>
          <w:rFonts w:ascii="Times New Roman" w:hAnsi="Times New Roman" w:cs="Times New Roman"/>
          <w:sz w:val="30"/>
          <w:szCs w:val="30"/>
        </w:rPr>
        <w:t>на заседании 09.07.2021г. рассматривались вопросы реализации нормативных правовых актов в сфере предпринимательства;</w:t>
      </w:r>
    </w:p>
    <w:p w:rsidR="00710093" w:rsidRDefault="0071009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proofErr w:type="gramStart"/>
      <w:r w:rsidRPr="00710093">
        <w:rPr>
          <w:rFonts w:ascii="Times New Roman" w:hAnsi="Times New Roman" w:cs="Times New Roman"/>
          <w:sz w:val="30"/>
          <w:szCs w:val="30"/>
        </w:rPr>
        <w:t>на</w:t>
      </w:r>
      <w:proofErr w:type="gramEnd"/>
      <w:r w:rsidRPr="00710093">
        <w:rPr>
          <w:rFonts w:ascii="Times New Roman" w:hAnsi="Times New Roman" w:cs="Times New Roman"/>
          <w:sz w:val="30"/>
          <w:szCs w:val="30"/>
        </w:rPr>
        <w:t xml:space="preserve"> заседании 28.09.2021г. рассматривались вопросы о совокупных поступлениях доходов консолидированного бюджета Петриковского района за январь-август 2021 года; 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w:t>
      </w:r>
      <w:r w:rsidR="0005525A">
        <w:rPr>
          <w:rFonts w:ascii="Times New Roman" w:hAnsi="Times New Roman" w:cs="Times New Roman"/>
          <w:sz w:val="30"/>
          <w:szCs w:val="30"/>
        </w:rPr>
        <w:t xml:space="preserve"> </w:t>
      </w:r>
      <w:r w:rsidRPr="00710093">
        <w:rPr>
          <w:rFonts w:ascii="Times New Roman" w:hAnsi="Times New Roman" w:cs="Times New Roman"/>
          <w:sz w:val="30"/>
          <w:szCs w:val="30"/>
        </w:rPr>
        <w:t xml:space="preserve">По результатам рассмотрения поставленных вопросов были приняты следующие решения: финансовому отделу райисполкома совместно с отделом экономики подготовить и направить в адрес инспекции МНС РБ по </w:t>
      </w:r>
      <w:proofErr w:type="spellStart"/>
      <w:r w:rsidRPr="00710093">
        <w:rPr>
          <w:rFonts w:ascii="Times New Roman" w:hAnsi="Times New Roman" w:cs="Times New Roman"/>
          <w:sz w:val="30"/>
          <w:szCs w:val="30"/>
        </w:rPr>
        <w:t>Калинковичскому</w:t>
      </w:r>
      <w:proofErr w:type="spellEnd"/>
      <w:r w:rsidRPr="00710093">
        <w:rPr>
          <w:rFonts w:ascii="Times New Roman" w:hAnsi="Times New Roman" w:cs="Times New Roman"/>
          <w:sz w:val="30"/>
          <w:szCs w:val="30"/>
        </w:rPr>
        <w:t xml:space="preserve"> району информацию о субъектах хозяйствования, допустивших наибольшее снижение поступления в бюджет Петриковского района сумм налогов, сборов (платежей), для рассмотрения вопроса о проведении проверки правильности исчисления и уплаты налоговых платежей в отношении данных субъектов.</w:t>
      </w:r>
    </w:p>
    <w:p w:rsidR="006667B3" w:rsidRDefault="006667B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t>на заседании 08.10.2021г. рассматривались вопросы использования кассового оборудования, маркировки остатков продукции</w:t>
      </w:r>
      <w:r>
        <w:rPr>
          <w:rFonts w:ascii="Times New Roman" w:hAnsi="Times New Roman" w:cs="Times New Roman"/>
          <w:sz w:val="30"/>
          <w:szCs w:val="30"/>
        </w:rPr>
        <w:t>.</w:t>
      </w:r>
    </w:p>
    <w:p w:rsidR="006667B3" w:rsidRDefault="006667B3" w:rsidP="006667B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t>на заседании 13.10.2021г. рассматривались вопросы соблюдени</w:t>
      </w:r>
      <w:r>
        <w:rPr>
          <w:rFonts w:ascii="Times New Roman" w:hAnsi="Times New Roman" w:cs="Times New Roman"/>
          <w:sz w:val="30"/>
          <w:szCs w:val="30"/>
        </w:rPr>
        <w:t>я</w:t>
      </w:r>
      <w:r w:rsidRPr="006667B3">
        <w:rPr>
          <w:rFonts w:ascii="Times New Roman" w:hAnsi="Times New Roman" w:cs="Times New Roman"/>
          <w:sz w:val="30"/>
          <w:szCs w:val="30"/>
        </w:rPr>
        <w:t xml:space="preserve"> санитарно-эпидемиологического законодательства при осуществлении перевозок пассажиров</w:t>
      </w:r>
      <w:r>
        <w:rPr>
          <w:rFonts w:ascii="Times New Roman" w:hAnsi="Times New Roman" w:cs="Times New Roman"/>
          <w:sz w:val="30"/>
          <w:szCs w:val="30"/>
        </w:rPr>
        <w:t>.</w:t>
      </w:r>
    </w:p>
    <w:p w:rsidR="006667B3" w:rsidRDefault="006667B3" w:rsidP="006667B3">
      <w:pPr>
        <w:pStyle w:val="a5"/>
        <w:numPr>
          <w:ilvl w:val="0"/>
          <w:numId w:val="2"/>
        </w:numPr>
        <w:tabs>
          <w:tab w:val="left" w:pos="709"/>
          <w:tab w:val="left" w:pos="851"/>
        </w:tabs>
        <w:spacing w:after="0"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t xml:space="preserve">на заседании </w:t>
      </w:r>
      <w:r>
        <w:rPr>
          <w:rFonts w:ascii="Times New Roman" w:hAnsi="Times New Roman" w:cs="Times New Roman"/>
          <w:sz w:val="30"/>
          <w:szCs w:val="30"/>
        </w:rPr>
        <w:t>05</w:t>
      </w:r>
      <w:r w:rsidRPr="006667B3">
        <w:rPr>
          <w:rFonts w:ascii="Times New Roman" w:hAnsi="Times New Roman" w:cs="Times New Roman"/>
          <w:sz w:val="30"/>
          <w:szCs w:val="30"/>
        </w:rPr>
        <w:t>.1</w:t>
      </w:r>
      <w:r>
        <w:rPr>
          <w:rFonts w:ascii="Times New Roman" w:hAnsi="Times New Roman" w:cs="Times New Roman"/>
          <w:sz w:val="30"/>
          <w:szCs w:val="30"/>
        </w:rPr>
        <w:t>1</w:t>
      </w:r>
      <w:r w:rsidRPr="006667B3">
        <w:rPr>
          <w:rFonts w:ascii="Times New Roman" w:hAnsi="Times New Roman" w:cs="Times New Roman"/>
          <w:sz w:val="30"/>
          <w:szCs w:val="30"/>
        </w:rPr>
        <w:t xml:space="preserve">.2021г. рассматривался вопросы выполнения показателя по экспорту услуг в 2021 году. По результатам рассмотрения </w:t>
      </w:r>
      <w:r w:rsidRPr="006667B3">
        <w:rPr>
          <w:rFonts w:ascii="Times New Roman" w:hAnsi="Times New Roman" w:cs="Times New Roman"/>
          <w:sz w:val="30"/>
          <w:szCs w:val="30"/>
        </w:rPr>
        <w:lastRenderedPageBreak/>
        <w:t>поставленного вопроса организациям-экспортерам рекомендовано  принять дополнительные меры, направленные на  увеличение показателя внешней торговли услугами за 2021 год</w:t>
      </w:r>
      <w:r>
        <w:rPr>
          <w:rFonts w:ascii="Times New Roman" w:hAnsi="Times New Roman" w:cs="Times New Roman"/>
          <w:sz w:val="30"/>
          <w:szCs w:val="30"/>
        </w:rPr>
        <w:t>.</w:t>
      </w:r>
    </w:p>
    <w:p w:rsidR="0023605B" w:rsidRPr="0023605B" w:rsidRDefault="0023605B" w:rsidP="006667B3">
      <w:pPr>
        <w:pStyle w:val="a5"/>
        <w:numPr>
          <w:ilvl w:val="0"/>
          <w:numId w:val="2"/>
        </w:numPr>
        <w:tabs>
          <w:tab w:val="left" w:pos="709"/>
          <w:tab w:val="left" w:pos="851"/>
        </w:tabs>
        <w:spacing w:after="0" w:line="240" w:lineRule="auto"/>
        <w:ind w:left="0" w:firstLine="357"/>
        <w:jc w:val="both"/>
        <w:rPr>
          <w:rFonts w:ascii="Times New Roman" w:hAnsi="Times New Roman" w:cs="Times New Roman"/>
          <w:sz w:val="30"/>
          <w:szCs w:val="30"/>
        </w:rPr>
      </w:pPr>
      <w:r w:rsidRPr="0023605B">
        <w:rPr>
          <w:rFonts w:ascii="Times New Roman" w:hAnsi="Times New Roman" w:cs="Times New Roman"/>
          <w:sz w:val="30"/>
          <w:szCs w:val="30"/>
        </w:rPr>
        <w:t xml:space="preserve">на заседании 23.12.2021г. рассматривались следующие вопросы: развитие предпринимательства; применение преференциальных режимов при осуществлении предпринимательской деятельности на территории Петриковского района; возможности получения субъектами малого и среднего предпринимательства государственной финансовой поддержки; оказание безработным финансовой поддержки для организации предпринимательской деятельности, деятельности по оказанию услуг в сфере </w:t>
      </w:r>
      <w:proofErr w:type="spellStart"/>
      <w:r w:rsidRPr="0023605B">
        <w:rPr>
          <w:rFonts w:ascii="Times New Roman" w:hAnsi="Times New Roman" w:cs="Times New Roman"/>
          <w:sz w:val="30"/>
          <w:szCs w:val="30"/>
        </w:rPr>
        <w:t>агроэкотуризма</w:t>
      </w:r>
      <w:proofErr w:type="spellEnd"/>
      <w:r w:rsidRPr="0023605B">
        <w:rPr>
          <w:rFonts w:ascii="Times New Roman" w:hAnsi="Times New Roman" w:cs="Times New Roman"/>
          <w:sz w:val="30"/>
          <w:szCs w:val="30"/>
        </w:rPr>
        <w:t xml:space="preserve"> и ремесленной деятельности; изменения налогового законодательства;</w:t>
      </w:r>
      <w:r w:rsidR="0005525A">
        <w:rPr>
          <w:rFonts w:ascii="Times New Roman" w:hAnsi="Times New Roman" w:cs="Times New Roman"/>
          <w:sz w:val="30"/>
          <w:szCs w:val="30"/>
        </w:rPr>
        <w:t xml:space="preserve"> </w:t>
      </w:r>
      <w:r w:rsidRPr="0023605B">
        <w:rPr>
          <w:rFonts w:ascii="Times New Roman" w:hAnsi="Times New Roman" w:cs="Times New Roman"/>
          <w:sz w:val="30"/>
          <w:szCs w:val="30"/>
        </w:rPr>
        <w:t xml:space="preserve">применения льгот в налогообложении при осуществлении деятельности на территории Петриковского района; о наличии и порядке выделения земельных участков для осуществления предпринимательской деятельности на территории Петриковского района; 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 о перспективах и направлениях развития инфраструктуры г. </w:t>
      </w:r>
      <w:proofErr w:type="spellStart"/>
      <w:r w:rsidRPr="0023605B">
        <w:rPr>
          <w:rFonts w:ascii="Times New Roman" w:hAnsi="Times New Roman" w:cs="Times New Roman"/>
          <w:sz w:val="30"/>
          <w:szCs w:val="30"/>
        </w:rPr>
        <w:t>Петрикова</w:t>
      </w:r>
      <w:proofErr w:type="spellEnd"/>
      <w:r w:rsidRPr="0023605B">
        <w:rPr>
          <w:rFonts w:ascii="Times New Roman" w:hAnsi="Times New Roman" w:cs="Times New Roman"/>
          <w:sz w:val="30"/>
          <w:szCs w:val="30"/>
        </w:rPr>
        <w:t>; об усилении руководителями мер по стимулированию работников к</w:t>
      </w:r>
      <w:r w:rsidR="0005525A">
        <w:rPr>
          <w:rFonts w:ascii="Times New Roman" w:hAnsi="Times New Roman" w:cs="Times New Roman"/>
          <w:sz w:val="30"/>
          <w:szCs w:val="30"/>
        </w:rPr>
        <w:t xml:space="preserve"> </w:t>
      </w:r>
      <w:r w:rsidRPr="0023605B">
        <w:rPr>
          <w:rFonts w:ascii="Times New Roman" w:hAnsi="Times New Roman" w:cs="Times New Roman"/>
          <w:sz w:val="30"/>
          <w:szCs w:val="30"/>
        </w:rPr>
        <w:t>проведени</w:t>
      </w:r>
      <w:r w:rsidR="00F023AE">
        <w:rPr>
          <w:rFonts w:ascii="Times New Roman" w:hAnsi="Times New Roman" w:cs="Times New Roman"/>
          <w:sz w:val="30"/>
          <w:szCs w:val="30"/>
        </w:rPr>
        <w:t>ю</w:t>
      </w:r>
      <w:r w:rsidRPr="0023605B">
        <w:rPr>
          <w:rFonts w:ascii="Times New Roman" w:hAnsi="Times New Roman" w:cs="Times New Roman"/>
          <w:sz w:val="30"/>
          <w:szCs w:val="30"/>
        </w:rPr>
        <w:t xml:space="preserve"> вакцинации против </w:t>
      </w:r>
      <w:proofErr w:type="spellStart"/>
      <w:r w:rsidRPr="0023605B">
        <w:rPr>
          <w:rFonts w:ascii="Times New Roman" w:hAnsi="Times New Roman" w:cs="Times New Roman"/>
          <w:sz w:val="30"/>
          <w:szCs w:val="30"/>
        </w:rPr>
        <w:t>короновирусной</w:t>
      </w:r>
      <w:proofErr w:type="spellEnd"/>
      <w:r w:rsidRPr="0023605B">
        <w:rPr>
          <w:rFonts w:ascii="Times New Roman" w:hAnsi="Times New Roman" w:cs="Times New Roman"/>
          <w:sz w:val="30"/>
          <w:szCs w:val="30"/>
        </w:rPr>
        <w:t xml:space="preserve"> инфекции.</w:t>
      </w:r>
    </w:p>
    <w:p w:rsidR="002F178B" w:rsidRPr="002F178B" w:rsidRDefault="002F178B" w:rsidP="002F178B">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sidR="00AC72EC" w:rsidRPr="00AC72EC">
        <w:rPr>
          <w:rFonts w:ascii="Times New Roman" w:hAnsi="Times New Roman" w:cs="Times New Roman"/>
          <w:sz w:val="30"/>
          <w:szCs w:val="30"/>
        </w:rPr>
        <w:t>2</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213BC0" w:rsidRPr="00213BC0" w:rsidRDefault="002F178B" w:rsidP="00213BC0">
      <w:pPr>
        <w:pStyle w:val="a5"/>
        <w:numPr>
          <w:ilvl w:val="0"/>
          <w:numId w:val="3"/>
        </w:numPr>
        <w:tabs>
          <w:tab w:val="left" w:pos="709"/>
        </w:tabs>
        <w:spacing w:after="0" w:line="240" w:lineRule="auto"/>
        <w:ind w:left="0" w:firstLine="357"/>
        <w:jc w:val="both"/>
        <w:rPr>
          <w:rStyle w:val="fontstyle01"/>
          <w:rFonts w:ascii="Times New Roman" w:hAnsi="Times New Roman" w:cs="Times New Roman"/>
          <w:color w:val="auto"/>
        </w:rPr>
      </w:pPr>
      <w:r>
        <w:rPr>
          <w:rStyle w:val="fontstyle01"/>
        </w:rPr>
        <w:t>заседание 26.01.2022г., на котором рассматривались следующие</w:t>
      </w:r>
      <w:r>
        <w:rPr>
          <w:rFonts w:ascii="TimesNewRomanPSMT" w:hAnsi="TimesNewRomanPSMT"/>
          <w:color w:val="000000"/>
          <w:sz w:val="30"/>
          <w:szCs w:val="30"/>
        </w:rPr>
        <w:br/>
      </w:r>
      <w:r>
        <w:rPr>
          <w:rStyle w:val="fontstyle01"/>
        </w:rPr>
        <w:t>вопросы: изменения в Налоговом Кодексе Беларуси; проведение</w:t>
      </w:r>
      <w:r>
        <w:rPr>
          <w:rFonts w:ascii="TimesNewRomanPSMT" w:hAnsi="TimesNewRomanPSMT"/>
          <w:color w:val="000000"/>
          <w:sz w:val="30"/>
          <w:szCs w:val="30"/>
        </w:rPr>
        <w:br/>
      </w:r>
      <w:r>
        <w:rPr>
          <w:rStyle w:val="fontstyle01"/>
        </w:rPr>
        <w:t>Референдума.</w:t>
      </w:r>
    </w:p>
    <w:p w:rsidR="006667B3" w:rsidRPr="00312B14" w:rsidRDefault="002F178B" w:rsidP="00312B14">
      <w:pPr>
        <w:pStyle w:val="a5"/>
        <w:numPr>
          <w:ilvl w:val="0"/>
          <w:numId w:val="3"/>
        </w:numPr>
        <w:tabs>
          <w:tab w:val="left" w:pos="709"/>
        </w:tabs>
        <w:spacing w:after="0" w:line="240" w:lineRule="auto"/>
        <w:ind w:left="0" w:firstLine="357"/>
        <w:jc w:val="both"/>
        <w:rPr>
          <w:rStyle w:val="fontstyle01"/>
          <w:rFonts w:ascii="Times New Roman" w:hAnsi="Times New Roman" w:cs="Times New Roman"/>
          <w:color w:val="auto"/>
        </w:rPr>
      </w:pPr>
      <w:r>
        <w:rPr>
          <w:rStyle w:val="fontstyle01"/>
        </w:rPr>
        <w:t>заседание 22.03.2022г., на котором рассматривались предложения,</w:t>
      </w:r>
      <w:r>
        <w:rPr>
          <w:rFonts w:ascii="TimesNewRomanPSMT" w:hAnsi="TimesNewRomanPSMT"/>
          <w:color w:val="000000"/>
          <w:sz w:val="30"/>
          <w:szCs w:val="30"/>
        </w:rPr>
        <w:br/>
      </w:r>
      <w:r>
        <w:rPr>
          <w:rStyle w:val="fontstyle01"/>
        </w:rPr>
        <w:t>направленные на сохранение и развитие бизнеса в новых условиях. По</w:t>
      </w:r>
      <w:r>
        <w:rPr>
          <w:rFonts w:ascii="TimesNewRomanPSMT" w:hAnsi="TimesNewRomanPSMT"/>
          <w:color w:val="000000"/>
          <w:sz w:val="30"/>
          <w:szCs w:val="30"/>
        </w:rPr>
        <w:br/>
      </w:r>
      <w:r>
        <w:rPr>
          <w:rStyle w:val="fontstyle01"/>
        </w:rPr>
        <w:t>результатам проведения были приняты от субъектов предпринимательства</w:t>
      </w:r>
      <w:r>
        <w:rPr>
          <w:rFonts w:ascii="TimesNewRomanPSMT" w:hAnsi="TimesNewRomanPSMT"/>
          <w:color w:val="000000"/>
          <w:sz w:val="30"/>
          <w:szCs w:val="30"/>
        </w:rPr>
        <w:br/>
      </w:r>
      <w:r w:rsidRPr="00312B14">
        <w:rPr>
          <w:rStyle w:val="fontstyle01"/>
          <w:rFonts w:ascii="Times New Roman" w:hAnsi="Times New Roman" w:cs="Times New Roman"/>
        </w:rPr>
        <w:t>предложения, направленные на сохранение и развитие бизнеса, и</w:t>
      </w:r>
      <w:r w:rsidRPr="00312B14">
        <w:rPr>
          <w:rFonts w:ascii="Times New Roman" w:hAnsi="Times New Roman" w:cs="Times New Roman"/>
          <w:color w:val="000000"/>
          <w:sz w:val="30"/>
          <w:szCs w:val="30"/>
        </w:rPr>
        <w:br/>
      </w:r>
      <w:r w:rsidRPr="00312B14">
        <w:rPr>
          <w:rStyle w:val="fontstyle01"/>
          <w:rFonts w:ascii="Times New Roman" w:hAnsi="Times New Roman" w:cs="Times New Roman"/>
        </w:rPr>
        <w:t>направлены для рассмотрения в Совет по развитию предпринимательства</w:t>
      </w:r>
      <w:r w:rsidRPr="00312B14">
        <w:rPr>
          <w:rFonts w:ascii="Times New Roman" w:hAnsi="Times New Roman" w:cs="Times New Roman"/>
          <w:color w:val="000000"/>
          <w:sz w:val="30"/>
          <w:szCs w:val="30"/>
        </w:rPr>
        <w:br/>
      </w:r>
      <w:r w:rsidRPr="00312B14">
        <w:rPr>
          <w:rStyle w:val="fontstyle01"/>
          <w:rFonts w:ascii="Times New Roman" w:hAnsi="Times New Roman" w:cs="Times New Roman"/>
        </w:rPr>
        <w:t>при Гомельском облисполкоме.</w:t>
      </w:r>
    </w:p>
    <w:p w:rsidR="00312B14" w:rsidRDefault="00312B14" w:rsidP="00312B14">
      <w:pPr>
        <w:pStyle w:val="a5"/>
        <w:numPr>
          <w:ilvl w:val="0"/>
          <w:numId w:val="3"/>
        </w:numPr>
        <w:tabs>
          <w:tab w:val="left" w:pos="709"/>
        </w:tabs>
        <w:spacing w:after="0" w:line="240" w:lineRule="auto"/>
        <w:ind w:left="0" w:firstLine="357"/>
        <w:jc w:val="both"/>
        <w:rPr>
          <w:rFonts w:ascii="Times New Roman" w:hAnsi="Times New Roman" w:cs="Times New Roman"/>
          <w:sz w:val="30"/>
          <w:szCs w:val="30"/>
        </w:rPr>
      </w:pPr>
      <w:r w:rsidRPr="00312B14">
        <w:rPr>
          <w:rFonts w:ascii="Times New Roman" w:hAnsi="Times New Roman" w:cs="Times New Roman"/>
          <w:sz w:val="30"/>
          <w:szCs w:val="30"/>
          <w:shd w:val="clear" w:color="auto" w:fill="FFFFFF"/>
        </w:rPr>
        <w:t>заседание 30.05.2022г., на котором рассматривались следующие вопросы: п</w:t>
      </w:r>
      <w:r w:rsidRPr="00312B14">
        <w:rPr>
          <w:rFonts w:ascii="Times New Roman" w:hAnsi="Times New Roman" w:cs="Times New Roman"/>
          <w:sz w:val="30"/>
          <w:szCs w:val="30"/>
        </w:rPr>
        <w:t xml:space="preserve">роизводственная кооперация и </w:t>
      </w:r>
      <w:proofErr w:type="spellStart"/>
      <w:r w:rsidRPr="00312B14">
        <w:rPr>
          <w:rFonts w:ascii="Times New Roman" w:hAnsi="Times New Roman" w:cs="Times New Roman"/>
          <w:sz w:val="30"/>
          <w:szCs w:val="30"/>
        </w:rPr>
        <w:t>импортозамещение</w:t>
      </w:r>
      <w:proofErr w:type="spellEnd"/>
      <w:r w:rsidRPr="00312B14">
        <w:rPr>
          <w:rFonts w:ascii="Times New Roman" w:hAnsi="Times New Roman" w:cs="Times New Roman"/>
          <w:sz w:val="30"/>
          <w:szCs w:val="30"/>
        </w:rPr>
        <w:t>, о кредитном продукте «Стабилизационный» для малого и среднего бизнеса.</w:t>
      </w:r>
    </w:p>
    <w:p w:rsidR="008F01D2" w:rsidRDefault="00AC72EC" w:rsidP="009114CF">
      <w:pPr>
        <w:pStyle w:val="a5"/>
        <w:numPr>
          <w:ilvl w:val="0"/>
          <w:numId w:val="3"/>
        </w:numPr>
        <w:tabs>
          <w:tab w:val="left" w:pos="709"/>
        </w:tabs>
        <w:spacing w:after="0" w:line="240" w:lineRule="auto"/>
        <w:ind w:left="0" w:firstLine="357"/>
        <w:jc w:val="both"/>
        <w:rPr>
          <w:rFonts w:ascii="Times New Roman" w:hAnsi="Times New Roman" w:cs="Times New Roman"/>
          <w:sz w:val="30"/>
          <w:szCs w:val="30"/>
        </w:rPr>
      </w:pPr>
      <w:r>
        <w:rPr>
          <w:rStyle w:val="fontstyle01"/>
        </w:rPr>
        <w:t>заседание</w:t>
      </w:r>
      <w:r w:rsidRPr="00AC72EC">
        <w:rPr>
          <w:rStyle w:val="fontstyle01"/>
        </w:rPr>
        <w:t>05</w:t>
      </w:r>
      <w:r>
        <w:rPr>
          <w:rStyle w:val="fontstyle01"/>
        </w:rPr>
        <w:t>.0</w:t>
      </w:r>
      <w:r w:rsidRPr="00AC72EC">
        <w:rPr>
          <w:rStyle w:val="fontstyle01"/>
        </w:rPr>
        <w:t>8</w:t>
      </w:r>
      <w:r>
        <w:rPr>
          <w:rStyle w:val="fontstyle01"/>
        </w:rPr>
        <w:t xml:space="preserve">.2022г., на котором </w:t>
      </w:r>
      <w:r w:rsidRPr="00312B14">
        <w:rPr>
          <w:rFonts w:ascii="Times New Roman" w:hAnsi="Times New Roman" w:cs="Times New Roman"/>
          <w:sz w:val="30"/>
          <w:szCs w:val="30"/>
          <w:shd w:val="clear" w:color="auto" w:fill="FFFFFF"/>
        </w:rPr>
        <w:t xml:space="preserve">на котором рассматривались следующие </w:t>
      </w:r>
      <w:proofErr w:type="gramStart"/>
      <w:r w:rsidRPr="00312B14">
        <w:rPr>
          <w:rFonts w:ascii="Times New Roman" w:hAnsi="Times New Roman" w:cs="Times New Roman"/>
          <w:sz w:val="30"/>
          <w:szCs w:val="30"/>
          <w:shd w:val="clear" w:color="auto" w:fill="FFFFFF"/>
        </w:rPr>
        <w:t>вопросы:</w:t>
      </w:r>
      <w:r w:rsidRPr="00AC72EC">
        <w:rPr>
          <w:rFonts w:ascii="Times New Roman" w:hAnsi="Times New Roman" w:cs="Times New Roman"/>
          <w:sz w:val="30"/>
          <w:szCs w:val="30"/>
        </w:rPr>
        <w:t>организация</w:t>
      </w:r>
      <w:proofErr w:type="gramEnd"/>
      <w:r w:rsidRPr="00AC72EC">
        <w:rPr>
          <w:rFonts w:ascii="Times New Roman" w:hAnsi="Times New Roman" w:cs="Times New Roman"/>
          <w:sz w:val="30"/>
          <w:szCs w:val="30"/>
        </w:rPr>
        <w:t xml:space="preserve"> дополнительных рейсов автобусов в регулярном сообщении в направлении Минск, Гомель.</w:t>
      </w:r>
    </w:p>
    <w:p w:rsidR="007F7DE4" w:rsidRPr="00F3728F" w:rsidRDefault="007F7DE4" w:rsidP="009114CF">
      <w:pPr>
        <w:spacing w:line="240" w:lineRule="auto"/>
        <w:jc w:val="both"/>
        <w:rPr>
          <w:rFonts w:ascii="Times New Roman" w:hAnsi="Times New Roman" w:cs="Times New Roman"/>
          <w:sz w:val="30"/>
          <w:szCs w:val="30"/>
        </w:rPr>
      </w:pPr>
      <w:r>
        <w:rPr>
          <w:rFonts w:ascii="Times New Roman" w:hAnsi="Times New Roman" w:cs="Times New Roman"/>
          <w:sz w:val="30"/>
          <w:szCs w:val="30"/>
        </w:rPr>
        <w:t xml:space="preserve">Заседание </w:t>
      </w:r>
      <w:r w:rsidR="006914ED">
        <w:rPr>
          <w:rFonts w:ascii="Times New Roman" w:hAnsi="Times New Roman" w:cs="Times New Roman"/>
          <w:sz w:val="30"/>
          <w:szCs w:val="30"/>
        </w:rPr>
        <w:t xml:space="preserve">01.12.2022г., на котором рассматривались </w:t>
      </w:r>
      <w:r w:rsidR="006C6604">
        <w:rPr>
          <w:rFonts w:ascii="Times New Roman" w:hAnsi="Times New Roman" w:cs="Times New Roman"/>
          <w:sz w:val="30"/>
          <w:szCs w:val="30"/>
        </w:rPr>
        <w:t xml:space="preserve">следующие </w:t>
      </w:r>
      <w:r w:rsidR="006914ED">
        <w:rPr>
          <w:rFonts w:ascii="Times New Roman" w:hAnsi="Times New Roman" w:cs="Times New Roman"/>
          <w:sz w:val="30"/>
          <w:szCs w:val="30"/>
        </w:rPr>
        <w:t>вопросы</w:t>
      </w:r>
      <w:r w:rsidR="006C6604">
        <w:rPr>
          <w:rFonts w:ascii="Times New Roman" w:hAnsi="Times New Roman" w:cs="Times New Roman"/>
          <w:sz w:val="30"/>
          <w:szCs w:val="30"/>
        </w:rPr>
        <w:t>;</w:t>
      </w:r>
      <w:r w:rsidR="006C6604" w:rsidRPr="006C6604">
        <w:rPr>
          <w:rFonts w:ascii="Times New Roman" w:hAnsi="Times New Roman" w:cs="Times New Roman"/>
          <w:sz w:val="30"/>
          <w:szCs w:val="30"/>
        </w:rPr>
        <w:t xml:space="preserve">обеспечение темпов роста розничного товарооборота за январь-декабрь 2022 года выше уровня соответствующего периода 2021 года субъектами торговли Петриковского района; организация торгового </w:t>
      </w:r>
      <w:r w:rsidR="006C6604" w:rsidRPr="006C6604">
        <w:rPr>
          <w:rFonts w:ascii="Times New Roman" w:hAnsi="Times New Roman" w:cs="Times New Roman"/>
          <w:sz w:val="30"/>
          <w:szCs w:val="30"/>
        </w:rPr>
        <w:lastRenderedPageBreak/>
        <w:t>обслуживания населения в предновогодние, новогодние и рождественские дни 2022-2023 годов; создание первичных профсоюзных организаций в предприятиях частной формы собственности</w:t>
      </w:r>
      <w:r w:rsidR="00874F11">
        <w:rPr>
          <w:rFonts w:ascii="Times New Roman" w:hAnsi="Times New Roman" w:cs="Times New Roman"/>
          <w:sz w:val="30"/>
          <w:szCs w:val="30"/>
        </w:rPr>
        <w:t xml:space="preserve">. </w:t>
      </w:r>
      <w:r w:rsidR="00874F11">
        <w:rPr>
          <w:rStyle w:val="fontstyle01"/>
        </w:rPr>
        <w:t>Порезультатам проведения</w:t>
      </w:r>
      <w:r w:rsidR="00F3728F">
        <w:rPr>
          <w:rStyle w:val="fontstyle01"/>
        </w:rPr>
        <w:t xml:space="preserve"> бы решено: </w:t>
      </w:r>
      <w:r w:rsidR="00F3728F" w:rsidRPr="00F3728F">
        <w:rPr>
          <w:rStyle w:val="fontstyle01"/>
          <w:rFonts w:ascii="Times New Roman" w:hAnsi="Times New Roman" w:cs="Times New Roman"/>
        </w:rPr>
        <w:t>о</w:t>
      </w:r>
      <w:r w:rsidR="00F3728F" w:rsidRPr="00F3728F">
        <w:rPr>
          <w:rFonts w:ascii="Times New Roman" w:hAnsi="Times New Roman" w:cs="Times New Roman"/>
          <w:sz w:val="30"/>
          <w:szCs w:val="30"/>
        </w:rPr>
        <w:t>рганизациям торговли, индивидуальным предпринимателям в срок до 8 декабря 2022 года подготовить мероприятия по повышению уровня розничного товарооборота в декабре текущего года</w:t>
      </w:r>
      <w:r w:rsidR="00141C4E">
        <w:rPr>
          <w:rFonts w:ascii="Times New Roman" w:hAnsi="Times New Roman" w:cs="Times New Roman"/>
          <w:sz w:val="30"/>
          <w:szCs w:val="30"/>
        </w:rPr>
        <w:t>;о</w:t>
      </w:r>
      <w:r w:rsidR="00F3728F" w:rsidRPr="00F3728F">
        <w:rPr>
          <w:rFonts w:ascii="Times New Roman" w:hAnsi="Times New Roman" w:cs="Times New Roman"/>
          <w:sz w:val="30"/>
          <w:szCs w:val="30"/>
        </w:rPr>
        <w:t>рганизациям торговли Петриковского района обеспечить выполнение распоряжения Петриковского районного исполнительного комитета «Об организации торгового обслуживания населения в предновогодние, новогодние и рождественские дни 2022-2023 годов»</w:t>
      </w:r>
      <w:r w:rsidR="00141C4E">
        <w:rPr>
          <w:rFonts w:ascii="Times New Roman" w:hAnsi="Times New Roman" w:cs="Times New Roman"/>
          <w:sz w:val="30"/>
          <w:szCs w:val="30"/>
        </w:rPr>
        <w:t>;п</w:t>
      </w:r>
      <w:r w:rsidR="00F3728F" w:rsidRPr="00F3728F">
        <w:rPr>
          <w:rFonts w:ascii="Times New Roman" w:hAnsi="Times New Roman" w:cs="Times New Roman"/>
          <w:sz w:val="30"/>
          <w:szCs w:val="30"/>
        </w:rPr>
        <w:t>родолжить работу по созданию первичных профсоюзных организаций в предприятиях частной формы собственности</w:t>
      </w:r>
      <w:r w:rsidR="00141C4E">
        <w:rPr>
          <w:rFonts w:ascii="Times New Roman" w:hAnsi="Times New Roman" w:cs="Times New Roman"/>
          <w:sz w:val="30"/>
          <w:szCs w:val="30"/>
        </w:rPr>
        <w:t>.</w:t>
      </w:r>
    </w:p>
    <w:p w:rsidR="00091199" w:rsidRPr="002F178B" w:rsidRDefault="00091199" w:rsidP="00091199">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Pr>
          <w:rFonts w:ascii="Times New Roman" w:hAnsi="Times New Roman" w:cs="Times New Roman"/>
          <w:sz w:val="30"/>
          <w:szCs w:val="30"/>
        </w:rPr>
        <w:t>3</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6D3F8B" w:rsidRPr="006D3F8B" w:rsidRDefault="00091199" w:rsidP="00DC173C">
      <w:pPr>
        <w:pStyle w:val="a5"/>
        <w:numPr>
          <w:ilvl w:val="0"/>
          <w:numId w:val="6"/>
        </w:numPr>
        <w:tabs>
          <w:tab w:val="left" w:pos="709"/>
        </w:tabs>
        <w:spacing w:after="0" w:line="240" w:lineRule="auto"/>
        <w:ind w:left="0" w:firstLine="709"/>
        <w:jc w:val="both"/>
        <w:rPr>
          <w:rStyle w:val="fontstyle01"/>
          <w:rFonts w:ascii="Times New Roman" w:hAnsi="Times New Roman" w:cs="Times New Roman"/>
          <w:color w:val="auto"/>
        </w:rPr>
      </w:pPr>
      <w:r w:rsidRPr="006D3F8B">
        <w:rPr>
          <w:rStyle w:val="fontstyle01"/>
          <w:rFonts w:ascii="Times New Roman" w:hAnsi="Times New Roman" w:cs="Times New Roman"/>
        </w:rPr>
        <w:t>заседание 27.01.2023г., на котором рассматривались следующие</w:t>
      </w:r>
      <w:r w:rsidRPr="006D3F8B">
        <w:rPr>
          <w:rFonts w:ascii="Times New Roman" w:hAnsi="Times New Roman" w:cs="Times New Roman"/>
          <w:color w:val="000000"/>
          <w:sz w:val="30"/>
          <w:szCs w:val="30"/>
        </w:rPr>
        <w:br/>
      </w:r>
      <w:r w:rsidRPr="006D3F8B">
        <w:rPr>
          <w:rStyle w:val="fontstyle01"/>
          <w:rFonts w:ascii="Times New Roman" w:hAnsi="Times New Roman" w:cs="Times New Roman"/>
        </w:rPr>
        <w:t>вопросы: основные изменения налогового законодательства для индивидуальных предпринимателей, которые вступили в силу с января 2023 года</w:t>
      </w:r>
      <w:r w:rsidRPr="00091199">
        <w:rPr>
          <w:rStyle w:val="fontstyle01"/>
        </w:rPr>
        <w:t>;</w:t>
      </w:r>
      <w:r w:rsidRPr="006D3F8B">
        <w:rPr>
          <w:rStyle w:val="fontstyle01"/>
          <w:rFonts w:asciiTheme="minorHAnsi" w:hAnsiTheme="minorHAnsi"/>
        </w:rPr>
        <w:t xml:space="preserve"> о</w:t>
      </w:r>
      <w:r w:rsidRPr="006D3F8B">
        <w:rPr>
          <w:rStyle w:val="fontstyle01"/>
          <w:rFonts w:ascii="Times New Roman" w:hAnsi="Times New Roman" w:cs="Times New Roman"/>
        </w:rPr>
        <w:t xml:space="preserve">реализации продукции предприятий Гомельской области; о выполнении прогнозного показателя по розничному товарообороту в январе 2023 года, 1 квартале 2023 года; о возможности разработки бизнес-планов ОАО «АСБ </w:t>
      </w:r>
      <w:proofErr w:type="spellStart"/>
      <w:r w:rsidRPr="006D3F8B">
        <w:rPr>
          <w:rStyle w:val="fontstyle01"/>
          <w:rFonts w:ascii="Times New Roman" w:hAnsi="Times New Roman" w:cs="Times New Roman"/>
        </w:rPr>
        <w:t>Консалт</w:t>
      </w:r>
      <w:proofErr w:type="spellEnd"/>
      <w:r w:rsidRPr="006D3F8B">
        <w:rPr>
          <w:rStyle w:val="fontstyle01"/>
          <w:rFonts w:ascii="Times New Roman" w:hAnsi="Times New Roman" w:cs="Times New Roman"/>
        </w:rPr>
        <w:t xml:space="preserve">», об условиях выдачи инвестиционных кредитов за счет средств ОАО «АСБ </w:t>
      </w:r>
      <w:proofErr w:type="spellStart"/>
      <w:r w:rsidRPr="006D3F8B">
        <w:rPr>
          <w:rStyle w:val="fontstyle01"/>
          <w:rFonts w:ascii="Times New Roman" w:hAnsi="Times New Roman" w:cs="Times New Roman"/>
        </w:rPr>
        <w:t>Беларусбанк</w:t>
      </w:r>
      <w:proofErr w:type="spellEnd"/>
      <w:r w:rsidRPr="006D3F8B">
        <w:rPr>
          <w:rStyle w:val="fontstyle01"/>
          <w:rFonts w:ascii="Times New Roman" w:hAnsi="Times New Roman" w:cs="Times New Roman"/>
        </w:rPr>
        <w:t>» и Банка Развития</w:t>
      </w:r>
      <w:r w:rsidR="006D3F8B">
        <w:rPr>
          <w:rStyle w:val="fontstyle01"/>
          <w:rFonts w:ascii="Times New Roman" w:hAnsi="Times New Roman" w:cs="Times New Roman"/>
        </w:rPr>
        <w:t>;</w:t>
      </w:r>
    </w:p>
    <w:p w:rsidR="006D3F8B" w:rsidRDefault="006D3F8B" w:rsidP="00246FED">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заседание 12.05.2023г. в здании Петриковского райисполкома, на котором рассматривался вопрос согласования проекта решения Петриковского  районного исполнительного комитета «Об ограничении времени продажи алкогольных напитков на территории Петриковского района». По результатам рассмотрения решили согласовать проект решения Петриковского районного исполнительного комитета «Об ограничении времени продажи алкогольных напитков на территории Петриковского района», предусматривающего ограничение на территории Петриковского района продажу алкогольных напитков, за исключением розничной торговли в объектах общественного питания в розлив;</w:t>
      </w:r>
    </w:p>
    <w:p w:rsidR="006D3F8B" w:rsidRDefault="006D3F8B"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 xml:space="preserve">заседание 18.05.2023 в здании Петриковского райисполкома, на котором рассматривались следующие вопросы: развитие предпринимательства на территории Петриковского района; уплата взносов ФСЗН - гарантия ваших социальных прав; о наличии и порядке выделения земельных участков для осуществления предпринимательской деятельности на территории Петриковского района; о предлагаемых к продаже или безвозмездной передаче под реализацию инвестиционного проекта объектах недвижимого имущества, находящихся на территории </w:t>
      </w:r>
      <w:r w:rsidRPr="006D3F8B">
        <w:rPr>
          <w:rFonts w:ascii="Times New Roman" w:hAnsi="Times New Roman" w:cs="Times New Roman"/>
          <w:sz w:val="30"/>
          <w:szCs w:val="30"/>
        </w:rPr>
        <w:lastRenderedPageBreak/>
        <w:t>Петриковского района; предложения по банковским продуктам для финансирования инвестиционной деятельности;</w:t>
      </w:r>
    </w:p>
    <w:p w:rsidR="00312B14" w:rsidRDefault="006D3F8B"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заседание 13.06.2023г. в здании Петриковского райисполкома, на котором рассматривался проект перечней видов деятельности, разрешенных для осуществления в качестве индивидуального предпринимателя или самостоятельной профессиональной деятельности, подготовленных в развитие проекта Закона Республики Беларусь «Об изменении законов по вопросам предпринимательской деятельности». По результатам рассмотрения решили согласовать проект перечней видов деятельности, разрешенных для осуществления в качестве индивидуального предпринимателя или самостоятельной профессиональной деятельности.</w:t>
      </w:r>
    </w:p>
    <w:p w:rsidR="0005525A" w:rsidRPr="00E3522C" w:rsidRDefault="0005525A"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05525A">
        <w:rPr>
          <w:rFonts w:ascii="TimesNewRomanPSMT" w:hAnsi="TimesNewRomanPSMT"/>
          <w:color w:val="000000"/>
          <w:sz w:val="30"/>
        </w:rPr>
        <w:t>заседание 01.09.2023г. в здании Петриковского райисполкома, на</w:t>
      </w:r>
      <w:r>
        <w:rPr>
          <w:rFonts w:ascii="TimesNewRomanPSMT" w:hAnsi="TimesNewRomanPSMT"/>
          <w:color w:val="000000"/>
          <w:sz w:val="30"/>
        </w:rPr>
        <w:t xml:space="preserve"> </w:t>
      </w:r>
      <w:r w:rsidRPr="0005525A">
        <w:rPr>
          <w:rFonts w:ascii="TimesNewRomanPSMT" w:hAnsi="TimesNewRomanPSMT"/>
          <w:color w:val="000000"/>
          <w:sz w:val="30"/>
        </w:rPr>
        <w:t>котором рассматривались инициативы ИМНС Республики Беларусь в</w:t>
      </w:r>
      <w:r>
        <w:rPr>
          <w:rFonts w:ascii="TimesNewRomanPSMT" w:hAnsi="TimesNewRomanPSMT"/>
          <w:color w:val="000000"/>
          <w:sz w:val="30"/>
        </w:rPr>
        <w:t xml:space="preserve"> </w:t>
      </w:r>
      <w:r w:rsidRPr="0005525A">
        <w:rPr>
          <w:rFonts w:ascii="TimesNewRomanPSMT" w:hAnsi="TimesNewRomanPSMT"/>
          <w:color w:val="000000"/>
          <w:sz w:val="30"/>
        </w:rPr>
        <w:t>изменении порядка налогообложения индивидуальных</w:t>
      </w:r>
      <w:r>
        <w:rPr>
          <w:rFonts w:ascii="TimesNewRomanPSMT" w:hAnsi="TimesNewRomanPSMT"/>
          <w:color w:val="000000"/>
          <w:sz w:val="30"/>
        </w:rPr>
        <w:t xml:space="preserve"> </w:t>
      </w:r>
      <w:r w:rsidRPr="0005525A">
        <w:rPr>
          <w:rFonts w:ascii="TimesNewRomanPSMT" w:hAnsi="TimesNewRomanPSMT"/>
          <w:color w:val="000000"/>
          <w:sz w:val="30"/>
        </w:rPr>
        <w:t>предпринимателей. По результатам рассмотрения решили: поддержать</w:t>
      </w:r>
      <w:r>
        <w:rPr>
          <w:rFonts w:ascii="TimesNewRomanPSMT" w:hAnsi="TimesNewRomanPSMT"/>
          <w:color w:val="000000"/>
          <w:sz w:val="30"/>
        </w:rPr>
        <w:t xml:space="preserve"> </w:t>
      </w:r>
      <w:r w:rsidRPr="0005525A">
        <w:rPr>
          <w:rFonts w:ascii="TimesNewRomanPSMT" w:hAnsi="TimesNewRomanPSMT"/>
          <w:color w:val="000000"/>
          <w:sz w:val="30"/>
        </w:rPr>
        <w:t>инициативу исключения права индивидуальных предпринимателей</w:t>
      </w:r>
      <w:r>
        <w:rPr>
          <w:rFonts w:ascii="TimesNewRomanPSMT" w:hAnsi="TimesNewRomanPSMT"/>
          <w:color w:val="000000"/>
          <w:sz w:val="30"/>
        </w:rPr>
        <w:t xml:space="preserve"> </w:t>
      </w:r>
      <w:r w:rsidRPr="0005525A">
        <w:rPr>
          <w:rFonts w:ascii="TimesNewRomanPSMT" w:hAnsi="TimesNewRomanPSMT"/>
          <w:color w:val="000000"/>
          <w:sz w:val="30"/>
        </w:rPr>
        <w:t>плательщиков подоходного налога с физических лиц учитывать доходы от</w:t>
      </w:r>
      <w:r w:rsidRPr="0005525A">
        <w:rPr>
          <w:rFonts w:ascii="TimesNewRomanPSMT" w:hAnsi="TimesNewRomanPSMT"/>
          <w:color w:val="000000"/>
          <w:sz w:val="30"/>
          <w:szCs w:val="30"/>
        </w:rPr>
        <w:br/>
      </w:r>
      <w:r w:rsidRPr="0005525A">
        <w:rPr>
          <w:rFonts w:ascii="TimesNewRomanPSMT" w:hAnsi="TimesNewRomanPSMT"/>
          <w:color w:val="000000"/>
          <w:sz w:val="30"/>
        </w:rPr>
        <w:t xml:space="preserve">реализации по мере отгрузки товаров, выполнения работ, оказания </w:t>
      </w:r>
      <w:proofErr w:type="gramStart"/>
      <w:r w:rsidRPr="0005525A">
        <w:rPr>
          <w:rFonts w:ascii="TimesNewRomanPSMT" w:hAnsi="TimesNewRomanPSMT"/>
          <w:color w:val="000000"/>
          <w:sz w:val="30"/>
        </w:rPr>
        <w:t>услуг,</w:t>
      </w:r>
      <w:r w:rsidRPr="0005525A">
        <w:rPr>
          <w:rFonts w:ascii="TimesNewRomanPSMT" w:hAnsi="TimesNewRomanPSMT"/>
          <w:color w:val="000000"/>
          <w:sz w:val="30"/>
          <w:szCs w:val="30"/>
        </w:rPr>
        <w:br/>
      </w:r>
      <w:r w:rsidRPr="0005525A">
        <w:rPr>
          <w:rFonts w:ascii="TimesNewRomanPSMT" w:hAnsi="TimesNewRomanPSMT"/>
          <w:color w:val="000000"/>
          <w:sz w:val="30"/>
        </w:rPr>
        <w:t>передачи</w:t>
      </w:r>
      <w:proofErr w:type="gramEnd"/>
      <w:r w:rsidRPr="0005525A">
        <w:rPr>
          <w:rFonts w:ascii="TimesNewRomanPSMT" w:hAnsi="TimesNewRomanPSMT"/>
          <w:color w:val="000000"/>
          <w:sz w:val="30"/>
        </w:rPr>
        <w:t xml:space="preserve"> имущественных прав независимо от даты проведения расчетов</w:t>
      </w:r>
      <w:r w:rsidRPr="0005525A">
        <w:rPr>
          <w:rFonts w:ascii="TimesNewRomanPSMT" w:hAnsi="TimesNewRomanPSMT"/>
          <w:color w:val="000000"/>
          <w:sz w:val="30"/>
          <w:szCs w:val="30"/>
        </w:rPr>
        <w:br/>
      </w:r>
      <w:r w:rsidRPr="0005525A">
        <w:rPr>
          <w:rFonts w:ascii="TimesNewRomanPSMT" w:hAnsi="TimesNewRomanPSMT"/>
          <w:color w:val="000000"/>
          <w:sz w:val="30"/>
        </w:rPr>
        <w:t>по ним; исключение индивидуальных предпринимателей из плательщиков</w:t>
      </w:r>
      <w:r w:rsidRPr="0005525A">
        <w:rPr>
          <w:rFonts w:ascii="TimesNewRomanPSMT" w:hAnsi="TimesNewRomanPSMT"/>
          <w:color w:val="000000"/>
          <w:sz w:val="30"/>
          <w:szCs w:val="30"/>
        </w:rPr>
        <w:br/>
      </w:r>
      <w:r w:rsidRPr="0005525A">
        <w:rPr>
          <w:rFonts w:ascii="TimesNewRomanPSMT" w:hAnsi="TimesNewRomanPSMT"/>
          <w:color w:val="000000"/>
          <w:sz w:val="30"/>
        </w:rPr>
        <w:t>налога на добавленную стоимость при реализации товаров (работ, услуг),</w:t>
      </w:r>
      <w:r w:rsidRPr="0005525A">
        <w:rPr>
          <w:rFonts w:ascii="TimesNewRomanPSMT" w:hAnsi="TimesNewRomanPSMT"/>
          <w:color w:val="000000"/>
          <w:sz w:val="30"/>
          <w:szCs w:val="30"/>
        </w:rPr>
        <w:br/>
      </w:r>
      <w:r w:rsidRPr="0005525A">
        <w:rPr>
          <w:rFonts w:ascii="TimesNewRomanPSMT" w:hAnsi="TimesNewRomanPSMT"/>
          <w:color w:val="000000"/>
          <w:sz w:val="30"/>
        </w:rPr>
        <w:t>имущественных прав считать нецелесообразной.</w:t>
      </w:r>
    </w:p>
    <w:p w:rsidR="00E3522C" w:rsidRDefault="00E3522C" w:rsidP="00E3522C">
      <w:pPr>
        <w:tabs>
          <w:tab w:val="left" w:pos="709"/>
        </w:tabs>
        <w:spacing w:after="0" w:line="240" w:lineRule="auto"/>
        <w:jc w:val="both"/>
        <w:rPr>
          <w:rFonts w:ascii="Times New Roman" w:hAnsi="Times New Roman" w:cs="Times New Roman"/>
          <w:sz w:val="30"/>
          <w:szCs w:val="30"/>
        </w:rPr>
      </w:pPr>
    </w:p>
    <w:p w:rsidR="00E3522C" w:rsidRPr="002F178B" w:rsidRDefault="00E3522C" w:rsidP="00E3522C">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Pr>
          <w:rFonts w:ascii="Times New Roman" w:hAnsi="Times New Roman" w:cs="Times New Roman"/>
          <w:sz w:val="30"/>
          <w:szCs w:val="30"/>
        </w:rPr>
        <w:t>4</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E3522C" w:rsidRPr="00E3522C" w:rsidRDefault="00E3522C" w:rsidP="00E3522C">
      <w:pPr>
        <w:pStyle w:val="a5"/>
        <w:numPr>
          <w:ilvl w:val="0"/>
          <w:numId w:val="7"/>
        </w:numPr>
        <w:tabs>
          <w:tab w:val="left" w:pos="709"/>
        </w:tabs>
        <w:spacing w:after="0" w:line="240" w:lineRule="auto"/>
        <w:ind w:left="0" w:firstLine="709"/>
        <w:jc w:val="both"/>
        <w:rPr>
          <w:rFonts w:ascii="Times New Roman" w:hAnsi="Times New Roman" w:cs="Times New Roman"/>
          <w:sz w:val="30"/>
          <w:szCs w:val="30"/>
        </w:rPr>
      </w:pPr>
      <w:bookmarkStart w:id="0" w:name="_GoBack"/>
      <w:bookmarkEnd w:id="0"/>
      <w:proofErr w:type="gramStart"/>
      <w:r w:rsidRPr="00E3522C">
        <w:rPr>
          <w:rStyle w:val="fontstyle01"/>
          <w:rFonts w:ascii="Times New Roman" w:hAnsi="Times New Roman" w:cs="Times New Roman"/>
        </w:rPr>
        <w:t>заседание</w:t>
      </w:r>
      <w:proofErr w:type="gramEnd"/>
      <w:r w:rsidRPr="00E3522C">
        <w:rPr>
          <w:rStyle w:val="fontstyle01"/>
          <w:rFonts w:ascii="Times New Roman" w:hAnsi="Times New Roman" w:cs="Times New Roman"/>
        </w:rPr>
        <w:t xml:space="preserve"> </w:t>
      </w:r>
      <w:r w:rsidRPr="00E3522C">
        <w:rPr>
          <w:rStyle w:val="fontstyle01"/>
          <w:rFonts w:ascii="Times New Roman" w:hAnsi="Times New Roman" w:cs="Times New Roman"/>
        </w:rPr>
        <w:t>15</w:t>
      </w:r>
      <w:r w:rsidRPr="00E3522C">
        <w:rPr>
          <w:rStyle w:val="fontstyle01"/>
          <w:rFonts w:ascii="Times New Roman" w:hAnsi="Times New Roman" w:cs="Times New Roman"/>
        </w:rPr>
        <w:t>.0</w:t>
      </w:r>
      <w:r w:rsidRPr="00E3522C">
        <w:rPr>
          <w:rStyle w:val="fontstyle01"/>
          <w:rFonts w:ascii="Times New Roman" w:hAnsi="Times New Roman" w:cs="Times New Roman"/>
        </w:rPr>
        <w:t>3</w:t>
      </w:r>
      <w:r w:rsidRPr="00E3522C">
        <w:rPr>
          <w:rStyle w:val="fontstyle01"/>
          <w:rFonts w:ascii="Times New Roman" w:hAnsi="Times New Roman" w:cs="Times New Roman"/>
        </w:rPr>
        <w:t>.202</w:t>
      </w:r>
      <w:r w:rsidRPr="00E3522C">
        <w:rPr>
          <w:rStyle w:val="fontstyle01"/>
          <w:rFonts w:ascii="Times New Roman" w:hAnsi="Times New Roman" w:cs="Times New Roman"/>
        </w:rPr>
        <w:t>4</w:t>
      </w:r>
      <w:r w:rsidRPr="00E3522C">
        <w:rPr>
          <w:rStyle w:val="fontstyle01"/>
          <w:rFonts w:ascii="Times New Roman" w:hAnsi="Times New Roman" w:cs="Times New Roman"/>
        </w:rPr>
        <w:t xml:space="preserve">г., </w:t>
      </w:r>
      <w:r w:rsidRPr="00E3522C">
        <w:rPr>
          <w:rStyle w:val="fontstyle01"/>
          <w:rFonts w:ascii="Times New Roman" w:hAnsi="Times New Roman" w:cs="Times New Roman"/>
        </w:rPr>
        <w:t xml:space="preserve">в г. Петриков, на котором рассматривались следующие вопросы: разъяснения норм трудового законодательства; обеспечение дифференцированного учета в торговых объектах с торговой площадью свыше 200 квадратных метрах и при реализации товаров, подлежащих маркировке. По результатам проведения заседания Совета были приняты следующие решения: субъектам хозяйствования принять меры по соблюдению законодательства в сфере трудовых отношений, охраны труда; изучить перечни товаров, подлежащих маркировке средствами идентификации и унифицированными контрольными знаками; в случае реализации подлежащих маркировке товаров приобрести (доработать) кассовое оборудование, обеспечивающее дифференцированный учет данных о товарах и реализацию маркированных товаров; проинформировать поставщиков товаров о необходимости поставки товаров с нанесенными GTIN; при реализации товаров обеспечивать считывание GTIN, средств идентификации и (или) УКЗ, а также </w:t>
      </w:r>
      <w:proofErr w:type="gramStart"/>
      <w:r w:rsidRPr="00E3522C">
        <w:rPr>
          <w:rStyle w:val="fontstyle01"/>
          <w:rFonts w:ascii="Times New Roman" w:hAnsi="Times New Roman" w:cs="Times New Roman"/>
        </w:rPr>
        <w:t>формирование</w:t>
      </w:r>
      <w:proofErr w:type="gramEnd"/>
      <w:r w:rsidRPr="00E3522C">
        <w:rPr>
          <w:rStyle w:val="fontstyle01"/>
          <w:rFonts w:ascii="Times New Roman" w:hAnsi="Times New Roman" w:cs="Times New Roman"/>
        </w:rPr>
        <w:t xml:space="preserve"> в платежном </w:t>
      </w:r>
      <w:r w:rsidRPr="00E3522C">
        <w:rPr>
          <w:rStyle w:val="fontstyle01"/>
          <w:rFonts w:ascii="Times New Roman" w:hAnsi="Times New Roman" w:cs="Times New Roman"/>
        </w:rPr>
        <w:lastRenderedPageBreak/>
        <w:t>документе информации, определенной в требованиях к кассовому суммирующему аппарату или программной кассе.</w:t>
      </w:r>
    </w:p>
    <w:sectPr w:rsidR="00E3522C" w:rsidRPr="00E3522C" w:rsidSect="00D811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796"/>
    <w:multiLevelType w:val="hybridMultilevel"/>
    <w:tmpl w:val="180C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07647"/>
    <w:multiLevelType w:val="hybridMultilevel"/>
    <w:tmpl w:val="D7BCD518"/>
    <w:lvl w:ilvl="0" w:tplc="322E6074">
      <w:start w:val="1"/>
      <w:numFmt w:val="decimal"/>
      <w:lvlText w:val="%1."/>
      <w:lvlJc w:val="left"/>
      <w:pPr>
        <w:ind w:left="644" w:hanging="360"/>
      </w:pPr>
      <w:rPr>
        <w:rFonts w:ascii="TimesNewRomanPSMT" w:hAnsi="TimesNewRomanPSMT" w:cstheme="minorBidi"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18CB4B02"/>
    <w:multiLevelType w:val="hybridMultilevel"/>
    <w:tmpl w:val="A6C44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2486"/>
    <w:multiLevelType w:val="hybridMultilevel"/>
    <w:tmpl w:val="6C22D5C4"/>
    <w:lvl w:ilvl="0" w:tplc="4DD0AD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96C2B"/>
    <w:multiLevelType w:val="hybridMultilevel"/>
    <w:tmpl w:val="D256DA40"/>
    <w:lvl w:ilvl="0" w:tplc="A5EE3B40">
      <w:start w:val="1"/>
      <w:numFmt w:val="decimal"/>
      <w:lvlText w:val="%1."/>
      <w:lvlJc w:val="left"/>
      <w:pPr>
        <w:ind w:left="644" w:hanging="360"/>
      </w:pPr>
      <w:rPr>
        <w:rFonts w:ascii="TimesNewRomanPSMT" w:hAnsi="TimesNewRomanPSMT"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13E82"/>
    <w:multiLevelType w:val="hybridMultilevel"/>
    <w:tmpl w:val="019860F0"/>
    <w:lvl w:ilvl="0" w:tplc="A5C64218">
      <w:start w:val="1"/>
      <w:numFmt w:val="decimal"/>
      <w:lvlText w:val="%1."/>
      <w:lvlJc w:val="left"/>
      <w:pPr>
        <w:ind w:left="717" w:hanging="360"/>
      </w:pPr>
      <w:rPr>
        <w:rFonts w:ascii="Times New Roman" w:hAnsi="Times New Roman" w:cs="Times New Roman" w:hint="default"/>
        <w:sz w:val="3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77C76F8A"/>
    <w:multiLevelType w:val="hybridMultilevel"/>
    <w:tmpl w:val="D7BCD518"/>
    <w:lvl w:ilvl="0" w:tplc="322E6074">
      <w:start w:val="1"/>
      <w:numFmt w:val="decimal"/>
      <w:lvlText w:val="%1."/>
      <w:lvlJc w:val="left"/>
      <w:pPr>
        <w:ind w:left="717" w:hanging="360"/>
      </w:pPr>
      <w:rPr>
        <w:rFonts w:ascii="TimesNewRomanPSMT" w:hAnsi="TimesNewRomanPSMT" w:cstheme="minorBidi"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1173"/>
    <w:rsid w:val="0005525A"/>
    <w:rsid w:val="00091199"/>
    <w:rsid w:val="00141C4E"/>
    <w:rsid w:val="001E2235"/>
    <w:rsid w:val="00213BC0"/>
    <w:rsid w:val="00227577"/>
    <w:rsid w:val="0023605B"/>
    <w:rsid w:val="002F178B"/>
    <w:rsid w:val="00312B14"/>
    <w:rsid w:val="0032515C"/>
    <w:rsid w:val="00354106"/>
    <w:rsid w:val="003D5496"/>
    <w:rsid w:val="003E61DC"/>
    <w:rsid w:val="004636E3"/>
    <w:rsid w:val="00542968"/>
    <w:rsid w:val="0058598B"/>
    <w:rsid w:val="005A33D0"/>
    <w:rsid w:val="006667B3"/>
    <w:rsid w:val="006914ED"/>
    <w:rsid w:val="006C6604"/>
    <w:rsid w:val="006D3F8B"/>
    <w:rsid w:val="00710093"/>
    <w:rsid w:val="00784595"/>
    <w:rsid w:val="007F7DE4"/>
    <w:rsid w:val="00836EBF"/>
    <w:rsid w:val="00874F11"/>
    <w:rsid w:val="008F01D2"/>
    <w:rsid w:val="009114CF"/>
    <w:rsid w:val="00913A91"/>
    <w:rsid w:val="00916862"/>
    <w:rsid w:val="00970338"/>
    <w:rsid w:val="00991AB8"/>
    <w:rsid w:val="009B4F70"/>
    <w:rsid w:val="00A14087"/>
    <w:rsid w:val="00AA37DE"/>
    <w:rsid w:val="00AB225C"/>
    <w:rsid w:val="00AC72EC"/>
    <w:rsid w:val="00B056FC"/>
    <w:rsid w:val="00CD581E"/>
    <w:rsid w:val="00D81173"/>
    <w:rsid w:val="00E3522C"/>
    <w:rsid w:val="00F023AE"/>
    <w:rsid w:val="00F25A41"/>
    <w:rsid w:val="00F3728F"/>
    <w:rsid w:val="00F9128A"/>
    <w:rsid w:val="00FF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3B29C-8491-473D-AC8C-0456658C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577"/>
    <w:rPr>
      <w:rFonts w:ascii="Tahoma" w:hAnsi="Tahoma" w:cs="Tahoma"/>
      <w:sz w:val="16"/>
      <w:szCs w:val="16"/>
    </w:rPr>
  </w:style>
  <w:style w:type="paragraph" w:styleId="a5">
    <w:name w:val="List Paragraph"/>
    <w:basedOn w:val="a"/>
    <w:uiPriority w:val="34"/>
    <w:qFormat/>
    <w:rsid w:val="00F9128A"/>
    <w:pPr>
      <w:ind w:left="720"/>
      <w:contextualSpacing/>
    </w:pPr>
  </w:style>
  <w:style w:type="character" w:customStyle="1" w:styleId="fontstyle01">
    <w:name w:val="fontstyle01"/>
    <w:basedOn w:val="a0"/>
    <w:rsid w:val="002F178B"/>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40013">
      <w:bodyDiv w:val="1"/>
      <w:marLeft w:val="0"/>
      <w:marRight w:val="0"/>
      <w:marTop w:val="0"/>
      <w:marBottom w:val="0"/>
      <w:divBdr>
        <w:top w:val="none" w:sz="0" w:space="0" w:color="auto"/>
        <w:left w:val="none" w:sz="0" w:space="0" w:color="auto"/>
        <w:bottom w:val="none" w:sz="0" w:space="0" w:color="auto"/>
        <w:right w:val="none" w:sz="0" w:space="0" w:color="auto"/>
      </w:divBdr>
    </w:div>
    <w:div w:id="18196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Петриковский РИК</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Судибор</dc:creator>
  <cp:lastModifiedBy>Экономика</cp:lastModifiedBy>
  <cp:revision>19</cp:revision>
  <cp:lastPrinted>2019-11-26T10:55:00Z</cp:lastPrinted>
  <dcterms:created xsi:type="dcterms:W3CDTF">2020-02-11T15:50:00Z</dcterms:created>
  <dcterms:modified xsi:type="dcterms:W3CDTF">2024-04-11T06:00:00Z</dcterms:modified>
</cp:coreProperties>
</file>