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B4" w:rsidRPr="00A35A50" w:rsidRDefault="002372B4" w:rsidP="00247137">
      <w:pPr>
        <w:pStyle w:val="titleu"/>
        <w:spacing w:before="0" w:after="0" w:line="260" w:lineRule="exact"/>
        <w:ind w:left="-709" w:right="10087"/>
        <w:jc w:val="both"/>
        <w:rPr>
          <w:b w:val="0"/>
          <w:sz w:val="30"/>
          <w:szCs w:val="30"/>
        </w:rPr>
      </w:pPr>
      <w:r w:rsidRPr="00A35A50">
        <w:rPr>
          <w:b w:val="0"/>
          <w:sz w:val="30"/>
          <w:szCs w:val="30"/>
        </w:rPr>
        <w:t>ПЕРЕЧЕНЬ</w:t>
      </w:r>
    </w:p>
    <w:p w:rsidR="002372B4" w:rsidRPr="00A35A50" w:rsidRDefault="002372B4" w:rsidP="00247137">
      <w:pPr>
        <w:pStyle w:val="titleu"/>
        <w:spacing w:before="80" w:after="180" w:line="260" w:lineRule="exact"/>
        <w:ind w:left="-709" w:right="7065"/>
        <w:jc w:val="both"/>
        <w:rPr>
          <w:b w:val="0"/>
          <w:sz w:val="30"/>
          <w:szCs w:val="30"/>
        </w:rPr>
      </w:pPr>
      <w:r w:rsidRPr="00A35A50">
        <w:rPr>
          <w:b w:val="0"/>
          <w:sz w:val="30"/>
          <w:szCs w:val="30"/>
        </w:rPr>
        <w:t>административны</w:t>
      </w:r>
      <w:r w:rsidR="005373BD">
        <w:rPr>
          <w:b w:val="0"/>
          <w:sz w:val="30"/>
          <w:szCs w:val="30"/>
        </w:rPr>
        <w:t xml:space="preserve">х процедур, осуществляемых </w:t>
      </w:r>
      <w:r w:rsidR="006115FB">
        <w:rPr>
          <w:b w:val="0"/>
          <w:sz w:val="30"/>
          <w:szCs w:val="30"/>
        </w:rPr>
        <w:t>Конковичским</w:t>
      </w:r>
      <w:r w:rsidRPr="00A35A50">
        <w:rPr>
          <w:b w:val="0"/>
          <w:sz w:val="30"/>
          <w:szCs w:val="30"/>
        </w:rPr>
        <w:t xml:space="preserve"> сельским исполнительным комитетом по заявлениям граждан согласно Указу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w:t>
      </w:r>
    </w:p>
    <w:p w:rsidR="00415325" w:rsidRPr="00A35A50" w:rsidRDefault="00415325" w:rsidP="00415325">
      <w:pPr>
        <w:pStyle w:val="titleu"/>
        <w:spacing w:before="0" w:after="0" w:line="260" w:lineRule="exact"/>
        <w:ind w:right="7065"/>
        <w:jc w:val="both"/>
        <w:rPr>
          <w:b w:val="0"/>
          <w:sz w:val="30"/>
          <w:szCs w:val="30"/>
        </w:rPr>
      </w:pPr>
    </w:p>
    <w:tbl>
      <w:tblPr>
        <w:tblW w:w="15725"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2"/>
        <w:gridCol w:w="414"/>
        <w:gridCol w:w="142"/>
        <w:gridCol w:w="4115"/>
        <w:gridCol w:w="2835"/>
        <w:gridCol w:w="1701"/>
        <w:gridCol w:w="283"/>
        <w:gridCol w:w="2127"/>
        <w:gridCol w:w="2126"/>
      </w:tblGrid>
      <w:tr w:rsidR="006115FB" w:rsidRPr="006115FB" w:rsidTr="00B51123">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247137">
            <w:pPr>
              <w:jc w:val="both"/>
              <w:rPr>
                <w:sz w:val="28"/>
                <w:szCs w:val="28"/>
              </w:rPr>
            </w:pPr>
            <w:r w:rsidRPr="006115FB">
              <w:rPr>
                <w:sz w:val="28"/>
                <w:szCs w:val="28"/>
              </w:rPr>
              <w:t>Наименование административной процедуры</w:t>
            </w: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247137">
            <w:pPr>
              <w:pStyle w:val="table100"/>
              <w:jc w:val="both"/>
              <w:rPr>
                <w:rFonts w:ascii="Times New Roman" w:hAnsi="Times New Roman"/>
                <w:sz w:val="28"/>
                <w:szCs w:val="28"/>
              </w:rPr>
            </w:pPr>
            <w:r w:rsidRPr="006115FB">
              <w:rPr>
                <w:rFonts w:ascii="Times New Roman" w:hAnsi="Times New Roman"/>
                <w:sz w:val="28"/>
                <w:szCs w:val="28"/>
              </w:rPr>
              <w:t xml:space="preserve">Документы и (или) </w:t>
            </w:r>
          </w:p>
          <w:p w:rsidR="006115FB" w:rsidRPr="006115FB" w:rsidRDefault="006115FB" w:rsidP="00247137">
            <w:pPr>
              <w:jc w:val="both"/>
              <w:rPr>
                <w:sz w:val="28"/>
                <w:szCs w:val="28"/>
              </w:rPr>
            </w:pPr>
            <w:r w:rsidRPr="006115FB">
              <w:rPr>
                <w:sz w:val="28"/>
                <w:szCs w:val="28"/>
              </w:rPr>
              <w:t xml:space="preserve">сведения, представляемые </w:t>
            </w:r>
            <w:r w:rsidRPr="006115FB">
              <w:rPr>
                <w:spacing w:val="-4"/>
                <w:sz w:val="28"/>
                <w:szCs w:val="28"/>
              </w:rPr>
              <w:t>гражданином для осущест</w:t>
            </w:r>
            <w:r w:rsidRPr="006115FB">
              <w:rPr>
                <w:spacing w:val="-4"/>
                <w:sz w:val="28"/>
                <w:szCs w:val="28"/>
              </w:rPr>
              <w:softHyphen/>
            </w:r>
            <w:r w:rsidRPr="006115FB">
              <w:rPr>
                <w:sz w:val="28"/>
                <w:szCs w:val="28"/>
              </w:rPr>
              <w:t>вления административной процедуры*</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247137">
            <w:pPr>
              <w:pStyle w:val="table100"/>
              <w:jc w:val="both"/>
              <w:rPr>
                <w:rFonts w:ascii="Times New Roman" w:hAnsi="Times New Roman"/>
                <w:sz w:val="28"/>
                <w:szCs w:val="28"/>
              </w:rPr>
            </w:pPr>
            <w:r w:rsidRPr="006115FB">
              <w:rPr>
                <w:rFonts w:ascii="Times New Roman" w:hAnsi="Times New Roman"/>
                <w:sz w:val="28"/>
                <w:szCs w:val="28"/>
              </w:rPr>
              <w:t>Документы и (или) сведения, самостоятельно запрашиваемые местными исполнительными и распорядительными органами при осуществлении административных процедур по заявлениям граждан</w:t>
            </w:r>
          </w:p>
        </w:tc>
        <w:tc>
          <w:tcPr>
            <w:tcW w:w="1984"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247137">
            <w:pPr>
              <w:pStyle w:val="table100"/>
              <w:jc w:val="both"/>
              <w:rPr>
                <w:rFonts w:ascii="Times New Roman" w:hAnsi="Times New Roman"/>
                <w:sz w:val="28"/>
                <w:szCs w:val="28"/>
              </w:rPr>
            </w:pPr>
            <w:r w:rsidRPr="006115FB">
              <w:rPr>
                <w:rFonts w:ascii="Times New Roman" w:hAnsi="Times New Roman"/>
                <w:sz w:val="28"/>
                <w:szCs w:val="28"/>
              </w:rPr>
              <w:t xml:space="preserve">Размер платы, </w:t>
            </w:r>
          </w:p>
          <w:p w:rsidR="006115FB" w:rsidRPr="006115FB" w:rsidRDefault="006115FB" w:rsidP="00247137">
            <w:pPr>
              <w:pStyle w:val="table100"/>
              <w:jc w:val="both"/>
              <w:rPr>
                <w:rFonts w:ascii="Times New Roman" w:hAnsi="Times New Roman"/>
                <w:sz w:val="28"/>
                <w:szCs w:val="28"/>
              </w:rPr>
            </w:pPr>
            <w:r w:rsidRPr="006115FB">
              <w:rPr>
                <w:rFonts w:ascii="Times New Roman" w:hAnsi="Times New Roman"/>
                <w:sz w:val="28"/>
                <w:szCs w:val="28"/>
              </w:rPr>
              <w:t xml:space="preserve">взимаемой при </w:t>
            </w:r>
          </w:p>
          <w:p w:rsidR="006115FB" w:rsidRPr="006115FB" w:rsidRDefault="006115FB" w:rsidP="00247137">
            <w:pPr>
              <w:pStyle w:val="table100"/>
              <w:jc w:val="both"/>
              <w:rPr>
                <w:rFonts w:ascii="Times New Roman" w:hAnsi="Times New Roman"/>
                <w:sz w:val="28"/>
                <w:szCs w:val="28"/>
              </w:rPr>
            </w:pPr>
            <w:r w:rsidRPr="006115FB">
              <w:rPr>
                <w:rFonts w:ascii="Times New Roman" w:hAnsi="Times New Roman"/>
                <w:sz w:val="28"/>
                <w:szCs w:val="28"/>
              </w:rPr>
              <w:t xml:space="preserve">осуществлении </w:t>
            </w:r>
          </w:p>
          <w:p w:rsidR="006115FB" w:rsidRPr="006115FB" w:rsidRDefault="006115FB" w:rsidP="00247137">
            <w:pPr>
              <w:jc w:val="both"/>
              <w:rPr>
                <w:sz w:val="28"/>
                <w:szCs w:val="28"/>
              </w:rPr>
            </w:pPr>
            <w:r w:rsidRPr="006115FB">
              <w:rPr>
                <w:sz w:val="28"/>
                <w:szCs w:val="28"/>
              </w:rPr>
              <w:t>административной процедуры**</w:t>
            </w:r>
          </w:p>
        </w:tc>
        <w:tc>
          <w:tcPr>
            <w:tcW w:w="2127" w:type="dxa"/>
            <w:tcBorders>
              <w:top w:val="single" w:sz="4" w:space="0" w:color="auto"/>
              <w:left w:val="single" w:sz="4" w:space="0" w:color="auto"/>
              <w:bottom w:val="single" w:sz="4" w:space="0" w:color="auto"/>
              <w:right w:val="single" w:sz="4" w:space="0" w:color="auto"/>
            </w:tcBorders>
          </w:tcPr>
          <w:p w:rsidR="006115FB" w:rsidRPr="006115FB" w:rsidRDefault="006115FB" w:rsidP="00247137">
            <w:pPr>
              <w:pStyle w:val="table100"/>
              <w:jc w:val="both"/>
              <w:rPr>
                <w:rFonts w:ascii="Times New Roman" w:hAnsi="Times New Roman"/>
                <w:sz w:val="28"/>
                <w:szCs w:val="28"/>
              </w:rPr>
            </w:pPr>
            <w:r w:rsidRPr="006115FB">
              <w:rPr>
                <w:rFonts w:ascii="Times New Roman" w:hAnsi="Times New Roman"/>
                <w:sz w:val="28"/>
                <w:szCs w:val="28"/>
              </w:rPr>
              <w:t xml:space="preserve">Максимальный срок осуществления </w:t>
            </w:r>
          </w:p>
          <w:p w:rsidR="006115FB" w:rsidRPr="006115FB" w:rsidRDefault="006115FB" w:rsidP="00247137">
            <w:pPr>
              <w:jc w:val="both"/>
              <w:rPr>
                <w:sz w:val="28"/>
                <w:szCs w:val="28"/>
              </w:rPr>
            </w:pPr>
            <w:r w:rsidRPr="006115FB">
              <w:rPr>
                <w:sz w:val="28"/>
                <w:szCs w:val="28"/>
              </w:rPr>
              <w:t>административной процедуры</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247137">
            <w:pPr>
              <w:jc w:val="both"/>
              <w:rPr>
                <w:sz w:val="28"/>
                <w:szCs w:val="28"/>
              </w:rPr>
            </w:pPr>
            <w:r w:rsidRPr="006115FB">
              <w:rPr>
                <w:sz w:val="28"/>
                <w:szCs w:val="28"/>
              </w:rPr>
              <w:t xml:space="preserve">Срок действия справки, другого </w:t>
            </w:r>
            <w:r w:rsidRPr="006115FB">
              <w:rPr>
                <w:spacing w:val="-4"/>
                <w:sz w:val="28"/>
                <w:szCs w:val="28"/>
              </w:rPr>
              <w:t>документа (ре</w:t>
            </w:r>
            <w:r w:rsidRPr="006115FB">
              <w:rPr>
                <w:sz w:val="28"/>
                <w:szCs w:val="28"/>
              </w:rPr>
              <w:t xml:space="preserve">ше-ния), выдаваемых (принимаемого) при осуществлении </w:t>
            </w:r>
            <w:r w:rsidRPr="006115FB">
              <w:rPr>
                <w:sz w:val="28"/>
                <w:szCs w:val="28"/>
              </w:rPr>
              <w:br/>
              <w:t>административной процедуры</w:t>
            </w:r>
          </w:p>
        </w:tc>
      </w:tr>
      <w:tr w:rsidR="006115FB" w:rsidRPr="006115FB" w:rsidTr="006115FB">
        <w:trPr>
          <w:gridAfter w:val="8"/>
          <w:wAfter w:w="13743" w:type="dxa"/>
        </w:trPr>
        <w:tc>
          <w:tcPr>
            <w:tcW w:w="1982"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jc w:val="center"/>
              <w:rPr>
                <w:b/>
                <w:sz w:val="28"/>
                <w:szCs w:val="28"/>
              </w:rPr>
            </w:pPr>
          </w:p>
        </w:tc>
      </w:tr>
      <w:tr w:rsidR="006115FB" w:rsidRPr="006115FB" w:rsidTr="00B51123">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422029">
            <w:pPr>
              <w:rPr>
                <w:sz w:val="28"/>
                <w:szCs w:val="28"/>
              </w:rPr>
            </w:pPr>
            <w:r w:rsidRPr="006115FB">
              <w:rPr>
                <w:sz w:val="28"/>
                <w:szCs w:val="28"/>
              </w:rPr>
              <w:t>Принятие решения</w:t>
            </w:r>
          </w:p>
          <w:p w:rsidR="006115FB" w:rsidRPr="006115FB" w:rsidRDefault="006115FB" w:rsidP="00422029">
            <w:pPr>
              <w:rPr>
                <w:sz w:val="28"/>
                <w:szCs w:val="28"/>
              </w:rPr>
            </w:pPr>
            <w:r w:rsidRPr="006115FB">
              <w:rPr>
                <w:sz w:val="28"/>
                <w:szCs w:val="28"/>
              </w:rPr>
              <w:t>***</w:t>
            </w: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2C47C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jc w:val="both"/>
              <w:rPr>
                <w:rFonts w:ascii="Times New Roman" w:hAnsi="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jc w:val="both"/>
              <w:rPr>
                <w:rFonts w:ascii="Times New Roman" w:hAnsi="Times New Roman"/>
                <w:sz w:val="28"/>
                <w:szCs w:val="28"/>
              </w:rPr>
            </w:pPr>
          </w:p>
        </w:tc>
      </w:tr>
      <w:tr w:rsidR="006115FB" w:rsidRPr="006115FB" w:rsidTr="00B51123">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1970A1">
            <w:pPr>
              <w:rPr>
                <w:sz w:val="28"/>
                <w:szCs w:val="28"/>
              </w:rPr>
            </w:pPr>
            <w:r w:rsidRPr="006115FB">
              <w:rPr>
                <w:sz w:val="28"/>
                <w:szCs w:val="28"/>
              </w:rPr>
              <w:t>1.1.5</w:t>
            </w:r>
            <w:r w:rsidRPr="006115FB">
              <w:rPr>
                <w:sz w:val="28"/>
                <w:szCs w:val="28"/>
                <w:vertAlign w:val="superscript"/>
              </w:rPr>
              <w:t>1</w:t>
            </w:r>
            <w:r w:rsidRPr="006115FB">
              <w:rPr>
                <w:sz w:val="28"/>
                <w:szCs w:val="28"/>
              </w:rPr>
              <w:t xml:space="preserve">. о внесении изменений в состав семьи, с которым гражданин состоит на учете нуждающихся в улучшении жилищных условий (в случае </w:t>
            </w:r>
            <w:r w:rsidRPr="006115FB">
              <w:rPr>
                <w:sz w:val="28"/>
                <w:szCs w:val="28"/>
              </w:rPr>
              <w:lastRenderedPageBreak/>
              <w:t>увеличения состава семьи)</w:t>
            </w: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1970A1">
            <w:pPr>
              <w:pStyle w:val="table100"/>
              <w:jc w:val="both"/>
              <w:rPr>
                <w:rFonts w:ascii="Times New Roman" w:hAnsi="Times New Roman"/>
                <w:sz w:val="28"/>
                <w:szCs w:val="28"/>
              </w:rPr>
            </w:pPr>
            <w:r w:rsidRPr="006115FB">
              <w:rPr>
                <w:rFonts w:ascii="Times New Roman" w:hAnsi="Times New Roman"/>
                <w:sz w:val="28"/>
                <w:szCs w:val="28"/>
              </w:rPr>
              <w:lastRenderedPageBreak/>
              <w:t xml:space="preserve">- заявление              </w:t>
            </w:r>
          </w:p>
          <w:p w:rsidR="006115FB" w:rsidRPr="006115FB" w:rsidRDefault="006115FB" w:rsidP="001970A1">
            <w:pPr>
              <w:pStyle w:val="table100"/>
              <w:jc w:val="both"/>
              <w:rPr>
                <w:rFonts w:ascii="Times New Roman" w:hAnsi="Times New Roman"/>
                <w:sz w:val="28"/>
                <w:szCs w:val="28"/>
              </w:rPr>
            </w:pPr>
            <w:r w:rsidRPr="006115FB">
              <w:rPr>
                <w:rFonts w:ascii="Times New Roman" w:hAnsi="Times New Roman"/>
                <w:sz w:val="28"/>
                <w:szCs w:val="28"/>
              </w:rPr>
              <w:t>- паспорта или иные</w:t>
            </w:r>
          </w:p>
          <w:p w:rsidR="006115FB" w:rsidRPr="006115FB" w:rsidRDefault="006115FB" w:rsidP="001970A1">
            <w:pPr>
              <w:pStyle w:val="table100"/>
              <w:jc w:val="both"/>
              <w:rPr>
                <w:rFonts w:ascii="Times New Roman" w:hAnsi="Times New Roman"/>
                <w:sz w:val="28"/>
                <w:szCs w:val="28"/>
              </w:rPr>
            </w:pPr>
            <w:r w:rsidRPr="006115FB">
              <w:rPr>
                <w:rFonts w:ascii="Times New Roman" w:hAnsi="Times New Roman"/>
                <w:sz w:val="28"/>
                <w:szCs w:val="28"/>
              </w:rPr>
              <w:t>документы,</w:t>
            </w:r>
          </w:p>
          <w:p w:rsidR="006115FB" w:rsidRPr="006115FB" w:rsidRDefault="006115FB" w:rsidP="001970A1">
            <w:pPr>
              <w:pStyle w:val="table100"/>
              <w:jc w:val="both"/>
              <w:rPr>
                <w:rFonts w:ascii="Times New Roman" w:hAnsi="Times New Roman"/>
                <w:sz w:val="28"/>
                <w:szCs w:val="28"/>
              </w:rPr>
            </w:pPr>
            <w:r w:rsidRPr="006115FB">
              <w:rPr>
                <w:rFonts w:ascii="Times New Roman" w:hAnsi="Times New Roman"/>
                <w:sz w:val="28"/>
                <w:szCs w:val="28"/>
              </w:rPr>
              <w:t>удостоверяющие</w:t>
            </w:r>
          </w:p>
          <w:p w:rsidR="006115FB" w:rsidRPr="006115FB" w:rsidRDefault="006115FB" w:rsidP="001970A1">
            <w:pPr>
              <w:pStyle w:val="table100"/>
              <w:jc w:val="both"/>
              <w:rPr>
                <w:rFonts w:ascii="Times New Roman" w:hAnsi="Times New Roman"/>
                <w:sz w:val="28"/>
                <w:szCs w:val="28"/>
              </w:rPr>
            </w:pPr>
            <w:r w:rsidRPr="006115FB">
              <w:rPr>
                <w:rFonts w:ascii="Times New Roman" w:hAnsi="Times New Roman"/>
                <w:sz w:val="28"/>
                <w:szCs w:val="28"/>
              </w:rPr>
              <w:t>личность всех</w:t>
            </w:r>
          </w:p>
          <w:p w:rsidR="006115FB" w:rsidRPr="006115FB" w:rsidRDefault="006115FB" w:rsidP="001970A1">
            <w:pPr>
              <w:pStyle w:val="table100"/>
              <w:jc w:val="both"/>
              <w:rPr>
                <w:rFonts w:ascii="Times New Roman" w:hAnsi="Times New Roman"/>
                <w:sz w:val="28"/>
                <w:szCs w:val="28"/>
              </w:rPr>
            </w:pPr>
            <w:r w:rsidRPr="006115FB">
              <w:rPr>
                <w:rFonts w:ascii="Times New Roman" w:hAnsi="Times New Roman"/>
                <w:sz w:val="28"/>
                <w:szCs w:val="28"/>
              </w:rPr>
              <w:t>совершеннолетних</w:t>
            </w:r>
          </w:p>
          <w:p w:rsidR="006115FB" w:rsidRPr="006115FB" w:rsidRDefault="006115FB" w:rsidP="001970A1">
            <w:pPr>
              <w:pStyle w:val="table100"/>
              <w:jc w:val="both"/>
              <w:rPr>
                <w:rFonts w:ascii="Times New Roman" w:hAnsi="Times New Roman"/>
                <w:sz w:val="28"/>
                <w:szCs w:val="28"/>
              </w:rPr>
            </w:pPr>
            <w:r w:rsidRPr="006115FB">
              <w:rPr>
                <w:rFonts w:ascii="Times New Roman" w:hAnsi="Times New Roman"/>
                <w:sz w:val="28"/>
                <w:szCs w:val="28"/>
              </w:rPr>
              <w:t>граждан,</w:t>
            </w:r>
          </w:p>
          <w:p w:rsidR="006115FB" w:rsidRPr="006115FB" w:rsidRDefault="006115FB" w:rsidP="001970A1">
            <w:pPr>
              <w:pStyle w:val="table100"/>
              <w:jc w:val="both"/>
              <w:rPr>
                <w:rFonts w:ascii="Times New Roman" w:hAnsi="Times New Roman"/>
                <w:sz w:val="28"/>
                <w:szCs w:val="28"/>
              </w:rPr>
            </w:pPr>
            <w:r w:rsidRPr="006115FB">
              <w:rPr>
                <w:rFonts w:ascii="Times New Roman" w:hAnsi="Times New Roman"/>
                <w:sz w:val="28"/>
                <w:szCs w:val="28"/>
              </w:rPr>
              <w:t xml:space="preserve">-свидетельства о                                               рождении                                                несовершеннолетних                                               </w:t>
            </w:r>
            <w:r w:rsidRPr="006115FB">
              <w:rPr>
                <w:rFonts w:ascii="Times New Roman" w:hAnsi="Times New Roman"/>
                <w:sz w:val="28"/>
                <w:szCs w:val="28"/>
              </w:rPr>
              <w:lastRenderedPageBreak/>
              <w:t>детей, принимаемых на                                               учет нуждающихся в                                               улучшении жилищных</w:t>
            </w:r>
          </w:p>
          <w:p w:rsidR="006115FB" w:rsidRPr="006115FB" w:rsidRDefault="006115FB" w:rsidP="001970A1">
            <w:pPr>
              <w:pStyle w:val="table100"/>
              <w:jc w:val="both"/>
              <w:rPr>
                <w:rFonts w:ascii="Times New Roman" w:hAnsi="Times New Roman"/>
                <w:sz w:val="28"/>
                <w:szCs w:val="28"/>
              </w:rPr>
            </w:pPr>
            <w:r w:rsidRPr="006115FB">
              <w:rPr>
                <w:rFonts w:ascii="Times New Roman" w:hAnsi="Times New Roman"/>
                <w:sz w:val="28"/>
                <w:szCs w:val="28"/>
              </w:rPr>
              <w:t xml:space="preserve">                                                условий и (или)                                               состоявших на таком                                               учете,                                              -документы,                                               подтверждающие право                                                на внеочередное или                                               первоочередное                                              предоставление жилого                                             помещения, - в случае                                                наличия такого права,                                            - 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5C3C18">
            <w:pPr>
              <w:pStyle w:val="table100"/>
              <w:jc w:val="both"/>
              <w:rPr>
                <w:rFonts w:ascii="Times New Roman" w:hAnsi="Times New Roman"/>
                <w:sz w:val="28"/>
                <w:szCs w:val="28"/>
              </w:rPr>
            </w:pPr>
            <w:r w:rsidRPr="006115FB">
              <w:rPr>
                <w:rFonts w:ascii="Times New Roman" w:hAnsi="Times New Roman"/>
                <w:sz w:val="28"/>
                <w:szCs w:val="28"/>
              </w:rPr>
              <w:lastRenderedPageBreak/>
              <w:t>справка о занимаемом в данном населенном пункте жилом помещении и составе семьи</w:t>
            </w:r>
          </w:p>
          <w:p w:rsidR="006115FB" w:rsidRPr="006115FB" w:rsidRDefault="006115FB" w:rsidP="005C3C18">
            <w:pPr>
              <w:pStyle w:val="table100"/>
              <w:jc w:val="both"/>
              <w:rPr>
                <w:rFonts w:ascii="Times New Roman" w:hAnsi="Times New Roman"/>
                <w:sz w:val="28"/>
                <w:szCs w:val="28"/>
              </w:rPr>
            </w:pPr>
          </w:p>
          <w:p w:rsidR="006115FB" w:rsidRPr="006115FB" w:rsidRDefault="006115FB" w:rsidP="005C3C18">
            <w:pPr>
              <w:pStyle w:val="table100"/>
              <w:jc w:val="both"/>
              <w:rPr>
                <w:rFonts w:ascii="Times New Roman" w:hAnsi="Times New Roman"/>
                <w:sz w:val="28"/>
                <w:szCs w:val="28"/>
              </w:rPr>
            </w:pPr>
            <w:r w:rsidRPr="006115FB">
              <w:rPr>
                <w:rFonts w:ascii="Times New Roman" w:hAnsi="Times New Roman"/>
                <w:sz w:val="28"/>
                <w:szCs w:val="28"/>
              </w:rPr>
              <w:t xml:space="preserve">справки о находящихся в собственности гражданина и членов </w:t>
            </w:r>
            <w:r w:rsidRPr="006115FB">
              <w:rPr>
                <w:rFonts w:ascii="Times New Roman" w:hAnsi="Times New Roman"/>
                <w:sz w:val="28"/>
                <w:szCs w:val="28"/>
              </w:rPr>
              <w:lastRenderedPageBreak/>
              <w:t>его семьи жилых помещениях в населенном пункте по месту подачи заявления</w:t>
            </w:r>
          </w:p>
          <w:p w:rsidR="006115FB" w:rsidRPr="006115FB" w:rsidRDefault="006115FB" w:rsidP="005C3C18">
            <w:pPr>
              <w:pStyle w:val="table100"/>
              <w:jc w:val="both"/>
              <w:rPr>
                <w:rFonts w:ascii="Times New Roman" w:hAnsi="Times New Roman"/>
                <w:sz w:val="28"/>
                <w:szCs w:val="28"/>
              </w:rPr>
            </w:pPr>
          </w:p>
          <w:p w:rsidR="006115FB" w:rsidRPr="006115FB" w:rsidRDefault="006115FB" w:rsidP="005C3C18">
            <w:pPr>
              <w:pStyle w:val="table100"/>
              <w:jc w:val="both"/>
              <w:rPr>
                <w:rFonts w:ascii="Times New Roman" w:hAnsi="Times New Roman"/>
                <w:sz w:val="28"/>
                <w:szCs w:val="28"/>
              </w:rPr>
            </w:pPr>
            <w:r w:rsidRPr="006115FB">
              <w:rPr>
                <w:rFonts w:ascii="Times New Roman" w:hAnsi="Times New Roman"/>
                <w:sz w:val="28"/>
                <w:szCs w:val="28"/>
              </w:rP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lastRenderedPageBreak/>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pacing w:val="-4"/>
                <w:sz w:val="28"/>
                <w:szCs w:val="28"/>
              </w:rPr>
            </w:pPr>
            <w:r w:rsidRPr="006115FB">
              <w:rPr>
                <w:rFonts w:ascii="Times New Roman" w:hAnsi="Times New Roman"/>
                <w:spacing w:val="-4"/>
                <w:sz w:val="28"/>
                <w:szCs w:val="28"/>
              </w:rPr>
              <w:t>1 месяц со дня подачи заявления</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бессрочно</w:t>
            </w:r>
          </w:p>
        </w:tc>
      </w:tr>
      <w:tr w:rsidR="006115FB" w:rsidRPr="006115FB" w:rsidTr="00B51123">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1970A1">
            <w:pPr>
              <w:rPr>
                <w:sz w:val="28"/>
                <w:szCs w:val="28"/>
              </w:rPr>
            </w:pPr>
            <w:r w:rsidRPr="006115FB">
              <w:rPr>
                <w:sz w:val="28"/>
                <w:szCs w:val="28"/>
              </w:rPr>
              <w:lastRenderedPageBreak/>
              <w:t>1.1.5</w:t>
            </w:r>
            <w:r w:rsidRPr="006115FB">
              <w:rPr>
                <w:sz w:val="28"/>
                <w:szCs w:val="28"/>
                <w:vertAlign w:val="superscript"/>
              </w:rPr>
              <w:t>2</w:t>
            </w:r>
            <w:r w:rsidRPr="006115FB">
              <w:rPr>
                <w:sz w:val="28"/>
                <w:szCs w:val="28"/>
              </w:rPr>
              <w:t xml:space="preserve">. о внесении изменений в состав семьи, с которым гражданин состоит на учете нуждающихся в улучшении жилищных </w:t>
            </w:r>
            <w:r w:rsidRPr="006115FB">
              <w:rPr>
                <w:sz w:val="28"/>
                <w:szCs w:val="28"/>
              </w:rPr>
              <w:lastRenderedPageBreak/>
              <w:t>условий (в случае уменьшения состава семьи)</w:t>
            </w: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1970A1">
            <w:pPr>
              <w:pStyle w:val="table100"/>
              <w:jc w:val="both"/>
              <w:rPr>
                <w:rFonts w:ascii="Times New Roman" w:hAnsi="Times New Roman"/>
                <w:sz w:val="28"/>
                <w:szCs w:val="28"/>
              </w:rPr>
            </w:pPr>
            <w:r w:rsidRPr="006115FB">
              <w:rPr>
                <w:rFonts w:ascii="Times New Roman" w:hAnsi="Times New Roman"/>
                <w:sz w:val="28"/>
                <w:szCs w:val="28"/>
              </w:rPr>
              <w:lastRenderedPageBreak/>
              <w:t>- заявление,</w:t>
            </w:r>
          </w:p>
          <w:p w:rsidR="006115FB" w:rsidRPr="006115FB" w:rsidRDefault="006115FB" w:rsidP="001970A1">
            <w:pPr>
              <w:pStyle w:val="table100"/>
              <w:jc w:val="both"/>
              <w:rPr>
                <w:rFonts w:ascii="Times New Roman" w:hAnsi="Times New Roman"/>
                <w:sz w:val="28"/>
                <w:szCs w:val="28"/>
              </w:rPr>
            </w:pPr>
            <w:r w:rsidRPr="006115FB">
              <w:rPr>
                <w:rFonts w:ascii="Times New Roman" w:hAnsi="Times New Roman"/>
                <w:sz w:val="28"/>
                <w:szCs w:val="28"/>
              </w:rPr>
              <w:t>- паспорта или иные документы, удостоверяющие</w:t>
            </w:r>
          </w:p>
          <w:p w:rsidR="006115FB" w:rsidRPr="006115FB" w:rsidRDefault="006115FB" w:rsidP="001970A1">
            <w:pPr>
              <w:pStyle w:val="table100"/>
              <w:jc w:val="both"/>
              <w:rPr>
                <w:rFonts w:ascii="Times New Roman" w:hAnsi="Times New Roman"/>
                <w:sz w:val="28"/>
                <w:szCs w:val="28"/>
              </w:rPr>
            </w:pPr>
            <w:r w:rsidRPr="006115FB">
              <w:rPr>
                <w:rFonts w:ascii="Times New Roman" w:hAnsi="Times New Roman"/>
                <w:sz w:val="28"/>
                <w:szCs w:val="28"/>
              </w:rPr>
              <w:t>личность всех</w:t>
            </w:r>
          </w:p>
          <w:p w:rsidR="006115FB" w:rsidRPr="006115FB" w:rsidRDefault="006115FB" w:rsidP="001970A1">
            <w:pPr>
              <w:pStyle w:val="table100"/>
              <w:jc w:val="both"/>
              <w:rPr>
                <w:rFonts w:ascii="Times New Roman" w:hAnsi="Times New Roman"/>
                <w:sz w:val="28"/>
                <w:szCs w:val="28"/>
              </w:rPr>
            </w:pPr>
            <w:r w:rsidRPr="006115FB">
              <w:rPr>
                <w:rFonts w:ascii="Times New Roman" w:hAnsi="Times New Roman"/>
                <w:sz w:val="28"/>
                <w:szCs w:val="28"/>
              </w:rPr>
              <w:t>совершеннолетних</w:t>
            </w:r>
          </w:p>
          <w:p w:rsidR="006115FB" w:rsidRPr="006115FB" w:rsidRDefault="006115FB" w:rsidP="001970A1">
            <w:pPr>
              <w:pStyle w:val="table100"/>
              <w:jc w:val="both"/>
              <w:rPr>
                <w:rFonts w:ascii="Times New Roman" w:hAnsi="Times New Roman"/>
                <w:sz w:val="28"/>
                <w:szCs w:val="28"/>
              </w:rPr>
            </w:pPr>
            <w:r w:rsidRPr="006115FB">
              <w:rPr>
                <w:rFonts w:ascii="Times New Roman" w:hAnsi="Times New Roman"/>
                <w:sz w:val="28"/>
                <w:szCs w:val="28"/>
              </w:rPr>
              <w:t>граждан</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5C3C18">
            <w:pPr>
              <w:pStyle w:val="table100"/>
              <w:jc w:val="both"/>
              <w:rPr>
                <w:rFonts w:ascii="Times New Roman" w:hAnsi="Times New Roman"/>
                <w:sz w:val="28"/>
                <w:szCs w:val="28"/>
              </w:rPr>
            </w:pPr>
            <w:r w:rsidRPr="006115FB">
              <w:rPr>
                <w:rFonts w:ascii="Times New Roman" w:hAnsi="Times New Roman"/>
                <w:sz w:val="28"/>
                <w:szCs w:val="28"/>
              </w:rPr>
              <w:t>справка о занимаемом в данном населенном пункте жилом помещении и составе семьи</w:t>
            </w:r>
          </w:p>
          <w:p w:rsidR="006115FB" w:rsidRPr="006115FB" w:rsidRDefault="006115FB" w:rsidP="005C3C18">
            <w:pPr>
              <w:pStyle w:val="table100"/>
              <w:jc w:val="both"/>
              <w:rPr>
                <w:rFonts w:ascii="Times New Roman" w:hAnsi="Times New Roman"/>
                <w:sz w:val="28"/>
                <w:szCs w:val="28"/>
              </w:rPr>
            </w:pPr>
          </w:p>
          <w:p w:rsidR="006115FB" w:rsidRPr="006115FB" w:rsidRDefault="006115FB" w:rsidP="005C3C18">
            <w:pPr>
              <w:pStyle w:val="table100"/>
              <w:jc w:val="both"/>
              <w:rPr>
                <w:rFonts w:ascii="Times New Roman" w:hAnsi="Times New Roman"/>
                <w:sz w:val="28"/>
                <w:szCs w:val="28"/>
              </w:rPr>
            </w:pPr>
            <w:r w:rsidRPr="006115FB">
              <w:rPr>
                <w:rFonts w:ascii="Times New Roman" w:hAnsi="Times New Roman"/>
                <w:sz w:val="28"/>
                <w:szCs w:val="28"/>
              </w:rPr>
              <w:t xml:space="preserve">справки о находящихся в собственности </w:t>
            </w:r>
            <w:r w:rsidRPr="006115FB">
              <w:rPr>
                <w:rFonts w:ascii="Times New Roman" w:hAnsi="Times New Roman"/>
                <w:sz w:val="28"/>
                <w:szCs w:val="28"/>
              </w:rPr>
              <w:lastRenderedPageBreak/>
              <w:t>гражданина и членов его семьи жилых помещениях в населенном пункте по месту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lastRenderedPageBreak/>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pacing w:val="-4"/>
                <w:sz w:val="28"/>
                <w:szCs w:val="28"/>
              </w:rPr>
            </w:pPr>
            <w:r w:rsidRPr="006115FB">
              <w:rPr>
                <w:rFonts w:ascii="Times New Roman" w:hAnsi="Times New Roman"/>
                <w:spacing w:val="-4"/>
                <w:sz w:val="28"/>
                <w:szCs w:val="28"/>
              </w:rPr>
              <w:t>15 дней со дня подачи заявления</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бессрочно</w:t>
            </w:r>
          </w:p>
        </w:tc>
      </w:tr>
      <w:tr w:rsidR="006115FB" w:rsidRPr="006115FB" w:rsidTr="00B51123">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1970A1">
            <w:pPr>
              <w:rPr>
                <w:sz w:val="28"/>
                <w:szCs w:val="28"/>
              </w:rPr>
            </w:pPr>
            <w:r w:rsidRPr="006115FB">
              <w:rPr>
                <w:sz w:val="28"/>
                <w:szCs w:val="28"/>
              </w:rPr>
              <w:lastRenderedPageBreak/>
              <w:t>1.1.5</w:t>
            </w:r>
            <w:r w:rsidRPr="006115FB">
              <w:rPr>
                <w:sz w:val="28"/>
                <w:szCs w:val="28"/>
                <w:vertAlign w:val="superscript"/>
              </w:rPr>
              <w:t>3</w:t>
            </w:r>
            <w:r w:rsidRPr="006115FB">
              <w:rPr>
                <w:sz w:val="28"/>
                <w:szCs w:val="28"/>
              </w:rPr>
              <w:t>. о включении в отдельные списки учета нуждающихся в улучшении жилищных условий</w:t>
            </w: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071C6F">
            <w:pPr>
              <w:pStyle w:val="table100"/>
              <w:jc w:val="both"/>
              <w:rPr>
                <w:rFonts w:ascii="Times New Roman" w:hAnsi="Times New Roman"/>
                <w:sz w:val="28"/>
                <w:szCs w:val="28"/>
              </w:rPr>
            </w:pPr>
            <w:r w:rsidRPr="006115FB">
              <w:rPr>
                <w:rFonts w:ascii="Times New Roman" w:hAnsi="Times New Roman"/>
                <w:sz w:val="28"/>
                <w:szCs w:val="28"/>
              </w:rPr>
              <w:t xml:space="preserve">- заявление              </w:t>
            </w:r>
          </w:p>
          <w:p w:rsidR="006115FB" w:rsidRPr="006115FB" w:rsidRDefault="006115FB" w:rsidP="00071C6F">
            <w:pPr>
              <w:pStyle w:val="table100"/>
              <w:jc w:val="both"/>
              <w:rPr>
                <w:rFonts w:ascii="Times New Roman" w:hAnsi="Times New Roman"/>
                <w:sz w:val="28"/>
                <w:szCs w:val="28"/>
              </w:rPr>
            </w:pPr>
            <w:r w:rsidRPr="006115FB">
              <w:rPr>
                <w:rFonts w:ascii="Times New Roman" w:hAnsi="Times New Roman"/>
                <w:sz w:val="28"/>
                <w:szCs w:val="28"/>
              </w:rPr>
              <w:t>- паспорта или иные</w:t>
            </w:r>
          </w:p>
          <w:p w:rsidR="006115FB" w:rsidRPr="006115FB" w:rsidRDefault="006115FB" w:rsidP="00071C6F">
            <w:pPr>
              <w:pStyle w:val="table100"/>
              <w:jc w:val="both"/>
              <w:rPr>
                <w:rFonts w:ascii="Times New Roman" w:hAnsi="Times New Roman"/>
                <w:sz w:val="28"/>
                <w:szCs w:val="28"/>
              </w:rPr>
            </w:pPr>
            <w:r w:rsidRPr="006115FB">
              <w:rPr>
                <w:rFonts w:ascii="Times New Roman" w:hAnsi="Times New Roman"/>
                <w:sz w:val="28"/>
                <w:szCs w:val="28"/>
              </w:rPr>
              <w:t>документы,</w:t>
            </w:r>
          </w:p>
          <w:p w:rsidR="006115FB" w:rsidRPr="006115FB" w:rsidRDefault="006115FB" w:rsidP="00071C6F">
            <w:pPr>
              <w:pStyle w:val="table100"/>
              <w:jc w:val="both"/>
              <w:rPr>
                <w:rFonts w:ascii="Times New Roman" w:hAnsi="Times New Roman"/>
                <w:sz w:val="28"/>
                <w:szCs w:val="28"/>
              </w:rPr>
            </w:pPr>
            <w:r w:rsidRPr="006115FB">
              <w:rPr>
                <w:rFonts w:ascii="Times New Roman" w:hAnsi="Times New Roman"/>
                <w:sz w:val="28"/>
                <w:szCs w:val="28"/>
              </w:rPr>
              <w:t>удостоверяющие</w:t>
            </w:r>
          </w:p>
          <w:p w:rsidR="006115FB" w:rsidRPr="006115FB" w:rsidRDefault="006115FB" w:rsidP="00071C6F">
            <w:pPr>
              <w:pStyle w:val="table100"/>
              <w:jc w:val="both"/>
              <w:rPr>
                <w:rFonts w:ascii="Times New Roman" w:hAnsi="Times New Roman"/>
                <w:sz w:val="28"/>
                <w:szCs w:val="28"/>
              </w:rPr>
            </w:pPr>
            <w:r w:rsidRPr="006115FB">
              <w:rPr>
                <w:rFonts w:ascii="Times New Roman" w:hAnsi="Times New Roman"/>
                <w:sz w:val="28"/>
                <w:szCs w:val="28"/>
              </w:rPr>
              <w:t>личность всех</w:t>
            </w:r>
          </w:p>
          <w:p w:rsidR="006115FB" w:rsidRPr="006115FB" w:rsidRDefault="006115FB" w:rsidP="00071C6F">
            <w:pPr>
              <w:pStyle w:val="table100"/>
              <w:jc w:val="both"/>
              <w:rPr>
                <w:rFonts w:ascii="Times New Roman" w:hAnsi="Times New Roman"/>
                <w:sz w:val="28"/>
                <w:szCs w:val="28"/>
              </w:rPr>
            </w:pPr>
            <w:r w:rsidRPr="006115FB">
              <w:rPr>
                <w:rFonts w:ascii="Times New Roman" w:hAnsi="Times New Roman"/>
                <w:sz w:val="28"/>
                <w:szCs w:val="28"/>
              </w:rPr>
              <w:t>совершеннолетних</w:t>
            </w:r>
          </w:p>
          <w:p w:rsidR="006115FB" w:rsidRPr="006115FB" w:rsidRDefault="006115FB" w:rsidP="00071C6F">
            <w:pPr>
              <w:pStyle w:val="table100"/>
              <w:jc w:val="both"/>
              <w:rPr>
                <w:rFonts w:ascii="Times New Roman" w:hAnsi="Times New Roman"/>
                <w:sz w:val="28"/>
                <w:szCs w:val="28"/>
              </w:rPr>
            </w:pPr>
            <w:r w:rsidRPr="006115FB">
              <w:rPr>
                <w:rFonts w:ascii="Times New Roman" w:hAnsi="Times New Roman"/>
                <w:sz w:val="28"/>
                <w:szCs w:val="28"/>
              </w:rPr>
              <w:t>граждан,</w:t>
            </w:r>
          </w:p>
          <w:p w:rsidR="006115FB" w:rsidRPr="006115FB" w:rsidRDefault="006115FB" w:rsidP="00071C6F">
            <w:pPr>
              <w:pStyle w:val="table100"/>
              <w:jc w:val="both"/>
              <w:rPr>
                <w:rFonts w:ascii="Times New Roman" w:hAnsi="Times New Roman"/>
                <w:sz w:val="28"/>
                <w:szCs w:val="28"/>
              </w:rPr>
            </w:pPr>
            <w:r w:rsidRPr="006115FB">
              <w:rPr>
                <w:rFonts w:ascii="Times New Roman" w:hAnsi="Times New Roman"/>
                <w:sz w:val="28"/>
                <w:szCs w:val="28"/>
              </w:rPr>
              <w:t xml:space="preserve">-свидетельства о                                               рождении                                                несовершеннолетних                                               детей, принимаемых на                                               учет нуждающихся в                                               улучшении жилищных                                             условий и (или)                                               состоявших на таком                                               учете,                                              -документы,                                               подтверждающие право                                                на внеочередное или                                               первоочередное                                              предоставление жилого                                             помещения, - в случае                                                наличия такого права,                                            - сведения о доходе и                                               имуществе каждого                                               члена семьи - при                                                </w:t>
            </w:r>
            <w:r w:rsidRPr="006115FB">
              <w:rPr>
                <w:rFonts w:ascii="Times New Roman" w:hAnsi="Times New Roman"/>
                <w:sz w:val="28"/>
                <w:szCs w:val="28"/>
              </w:rPr>
              <w:lastRenderedPageBreak/>
              <w:t>наличии права на                                             получение жилого                                               помещения социального                                              пользования в                                               зависимости от дохода                                               и имущества</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pacing w:val="-4"/>
                <w:sz w:val="28"/>
                <w:szCs w:val="28"/>
              </w:rPr>
            </w:pPr>
            <w:r w:rsidRPr="006115FB">
              <w:rPr>
                <w:rFonts w:ascii="Times New Roman" w:hAnsi="Times New Roman"/>
                <w:spacing w:val="-4"/>
                <w:sz w:val="28"/>
                <w:szCs w:val="28"/>
              </w:rPr>
              <w:t>15 дней со дня подачи заявления</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бессрочно</w:t>
            </w:r>
          </w:p>
        </w:tc>
      </w:tr>
      <w:tr w:rsidR="006115FB" w:rsidRPr="006115FB" w:rsidTr="00B51123">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422029">
            <w:pPr>
              <w:rPr>
                <w:sz w:val="28"/>
                <w:szCs w:val="28"/>
              </w:rPr>
            </w:pPr>
            <w:r w:rsidRPr="006115FB">
              <w:rPr>
                <w:sz w:val="28"/>
                <w:szCs w:val="28"/>
              </w:rPr>
              <w:lastRenderedPageBreak/>
              <w:t>1.1.6. о разделе (объединении) очереди, о переоформлении очереди с гражданина на совершеннолетнего члена его семьи</w:t>
            </w: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i/>
                <w:sz w:val="28"/>
                <w:szCs w:val="28"/>
              </w:rPr>
            </w:pPr>
            <w:r w:rsidRPr="006115FB">
              <w:rPr>
                <w:rFonts w:ascii="Times New Roman" w:hAnsi="Times New Roman"/>
                <w:sz w:val="28"/>
                <w:szCs w:val="28"/>
              </w:rPr>
              <w:t>-заявление</w:t>
            </w:r>
            <w:r w:rsidRPr="006115FB">
              <w:rPr>
                <w:rFonts w:ascii="Times New Roman" w:hAnsi="Times New Roman"/>
                <w:sz w:val="28"/>
                <w:szCs w:val="28"/>
              </w:rPr>
              <w:br/>
              <w:t xml:space="preserve">-паспорта или иные </w:t>
            </w:r>
            <w:r w:rsidRPr="006115FB">
              <w:rPr>
                <w:rFonts w:ascii="Times New Roman" w:hAnsi="Times New Roman"/>
                <w:spacing w:val="-12"/>
                <w:sz w:val="28"/>
                <w:szCs w:val="28"/>
              </w:rPr>
              <w:t>документы, удостоверяющие лич</w:t>
            </w:r>
            <w:r w:rsidRPr="006115FB">
              <w:rPr>
                <w:rFonts w:ascii="Times New Roman" w:hAnsi="Times New Roman"/>
                <w:spacing w:val="-4"/>
                <w:sz w:val="28"/>
                <w:szCs w:val="28"/>
              </w:rPr>
              <w:t>ность всех совершеннолетних граждан, свидетельства</w:t>
            </w:r>
            <w:r w:rsidRPr="006115FB">
              <w:rPr>
                <w:rFonts w:ascii="Times New Roman" w:hAnsi="Times New Roman"/>
                <w:sz w:val="28"/>
                <w:szCs w:val="28"/>
              </w:rPr>
              <w:t xml:space="preserve"> о рождении несовершенно-летних детей, принимаемых на учет нуждаю-щихся в улучшении жилищных условий и (или) состоящих на таком учете </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 -документы, подтверждаю</w:t>
            </w:r>
            <w:r w:rsidRPr="006115FB">
              <w:rPr>
                <w:rFonts w:ascii="Times New Roman" w:hAnsi="Times New Roman"/>
                <w:spacing w:val="-4"/>
                <w:sz w:val="28"/>
                <w:szCs w:val="28"/>
              </w:rPr>
              <w:t>щие право на внеоче-редное</w:t>
            </w:r>
            <w:r w:rsidRPr="006115FB">
              <w:rPr>
                <w:rFonts w:ascii="Times New Roman" w:hAnsi="Times New Roman"/>
                <w:sz w:val="28"/>
                <w:szCs w:val="28"/>
              </w:rPr>
              <w:t xml:space="preserve"> или первоочередное предоставление жилого помещения, – в случае наличия  такого  права</w:t>
            </w:r>
            <w:r w:rsidRPr="006115FB">
              <w:rPr>
                <w:rFonts w:ascii="Times New Roman" w:hAnsi="Times New Roman"/>
                <w:sz w:val="28"/>
                <w:szCs w:val="28"/>
              </w:rPr>
              <w:br/>
              <w:t>-сведения о доходе и имуществе каждого члена семьи – в случае постановки на учет граждан, имеющих право на получение жилого по</w:t>
            </w:r>
            <w:r w:rsidRPr="006115FB">
              <w:rPr>
                <w:rFonts w:ascii="Times New Roman" w:hAnsi="Times New Roman"/>
                <w:spacing w:val="-8"/>
                <w:sz w:val="28"/>
                <w:szCs w:val="28"/>
              </w:rPr>
              <w:t>мещения социального поль</w:t>
            </w:r>
            <w:r w:rsidRPr="006115FB">
              <w:rPr>
                <w:rFonts w:ascii="Times New Roman" w:hAnsi="Times New Roman"/>
                <w:sz w:val="28"/>
                <w:szCs w:val="28"/>
              </w:rPr>
              <w:t>зования в зависимости от их дохода и имущества</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5C3C18">
            <w:pPr>
              <w:pStyle w:val="table100"/>
              <w:jc w:val="both"/>
              <w:rPr>
                <w:rFonts w:ascii="Times New Roman" w:hAnsi="Times New Roman"/>
                <w:sz w:val="28"/>
                <w:szCs w:val="28"/>
              </w:rPr>
            </w:pPr>
            <w:r w:rsidRPr="006115FB">
              <w:rPr>
                <w:rFonts w:ascii="Times New Roman" w:hAnsi="Times New Roman"/>
                <w:sz w:val="28"/>
                <w:szCs w:val="28"/>
              </w:rPr>
              <w:t>справка о занимаемом в данном населенном пункте жилом помещении и составе семьи</w:t>
            </w:r>
          </w:p>
          <w:p w:rsidR="006115FB" w:rsidRPr="006115FB" w:rsidRDefault="006115FB" w:rsidP="005C3C18">
            <w:pPr>
              <w:pStyle w:val="table100"/>
              <w:jc w:val="both"/>
              <w:rPr>
                <w:rFonts w:ascii="Times New Roman" w:hAnsi="Times New Roman"/>
                <w:sz w:val="28"/>
                <w:szCs w:val="28"/>
              </w:rPr>
            </w:pPr>
          </w:p>
          <w:p w:rsidR="006115FB" w:rsidRPr="006115FB" w:rsidRDefault="006115FB" w:rsidP="005C3C18">
            <w:pPr>
              <w:pStyle w:val="table100"/>
              <w:jc w:val="both"/>
              <w:rPr>
                <w:rFonts w:ascii="Times New Roman" w:hAnsi="Times New Roman"/>
                <w:sz w:val="28"/>
                <w:szCs w:val="28"/>
              </w:rPr>
            </w:pPr>
            <w:r w:rsidRPr="006115FB">
              <w:rPr>
                <w:rFonts w:ascii="Times New Roman" w:hAnsi="Times New Roman"/>
                <w:sz w:val="28"/>
                <w:szCs w:val="28"/>
              </w:rPr>
              <w:t>справка о находящихся в собственности гражданина жилых помещениях в населенном пункте по месту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бесплатно</w:t>
            </w:r>
          </w:p>
          <w:p w:rsidR="006115FB" w:rsidRPr="006115FB" w:rsidRDefault="006115FB" w:rsidP="00422029">
            <w:pPr>
              <w:pStyle w:val="table100"/>
              <w:spacing w:before="120"/>
              <w:jc w:val="both"/>
              <w:rPr>
                <w:rFonts w:ascii="Times New Roman" w:hAnsi="Times New Roman"/>
                <w:sz w:val="28"/>
                <w:szCs w:val="28"/>
              </w:rPr>
            </w:pPr>
            <w:r w:rsidRPr="006115FB">
              <w:rPr>
                <w:rFonts w:ascii="Times New Roman" w:hAnsi="Times New Roman"/>
                <w:sz w:val="28"/>
                <w:szCs w:val="28"/>
              </w:rPr>
              <w:t> </w:t>
            </w:r>
          </w:p>
          <w:p w:rsidR="006115FB" w:rsidRPr="006115FB" w:rsidRDefault="006115FB" w:rsidP="00422029">
            <w:pPr>
              <w:pStyle w:val="table100"/>
              <w:spacing w:before="120"/>
              <w:jc w:val="both"/>
              <w:rPr>
                <w:rFonts w:ascii="Times New Roman" w:hAnsi="Times New Roman"/>
                <w:sz w:val="28"/>
                <w:szCs w:val="28"/>
              </w:rPr>
            </w:pPr>
            <w:r w:rsidRPr="006115FB">
              <w:rPr>
                <w:rFonts w:ascii="Times New Roman" w:hAnsi="Times New Roman"/>
                <w:sz w:val="28"/>
                <w:szCs w:val="28"/>
              </w:rPr>
              <w:t> </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pacing w:val="-4"/>
                <w:sz w:val="28"/>
                <w:szCs w:val="28"/>
              </w:rPr>
              <w:t>1 месяц со дня подачи</w:t>
            </w:r>
            <w:r w:rsidRPr="006115FB">
              <w:rPr>
                <w:rFonts w:ascii="Times New Roman" w:hAnsi="Times New Roman"/>
                <w:sz w:val="28"/>
                <w:szCs w:val="28"/>
              </w:rPr>
              <w:t xml:space="preserve"> заявления</w:t>
            </w:r>
          </w:p>
          <w:p w:rsidR="006115FB" w:rsidRPr="006115FB" w:rsidRDefault="006115FB" w:rsidP="00422029">
            <w:pPr>
              <w:pStyle w:val="table100"/>
              <w:spacing w:before="120"/>
              <w:jc w:val="both"/>
              <w:rPr>
                <w:rFonts w:ascii="Times New Roman" w:hAnsi="Times New Roman"/>
                <w:sz w:val="28"/>
                <w:szCs w:val="28"/>
              </w:rPr>
            </w:pPr>
            <w:r w:rsidRPr="006115FB">
              <w:rPr>
                <w:rFonts w:ascii="Times New Roman" w:hAnsi="Times New Roman"/>
                <w:sz w:val="28"/>
                <w:szCs w:val="28"/>
              </w:rPr>
              <w:t> </w:t>
            </w:r>
          </w:p>
          <w:p w:rsidR="006115FB" w:rsidRPr="006115FB" w:rsidRDefault="006115FB" w:rsidP="00422029">
            <w:pPr>
              <w:pStyle w:val="table100"/>
              <w:spacing w:before="120"/>
              <w:jc w:val="both"/>
              <w:rPr>
                <w:rFonts w:ascii="Times New Roman" w:hAnsi="Times New Roman"/>
                <w:sz w:val="28"/>
                <w:szCs w:val="28"/>
              </w:rPr>
            </w:pPr>
            <w:r w:rsidRPr="006115FB">
              <w:rPr>
                <w:rFonts w:ascii="Times New Roman" w:hAnsi="Times New Roman"/>
                <w:sz w:val="28"/>
                <w:szCs w:val="28"/>
              </w:rPr>
              <w:t> </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бессрочно</w:t>
            </w:r>
          </w:p>
          <w:p w:rsidR="006115FB" w:rsidRPr="006115FB" w:rsidRDefault="006115FB" w:rsidP="00422029">
            <w:pPr>
              <w:pStyle w:val="table100"/>
              <w:spacing w:before="120"/>
              <w:jc w:val="both"/>
              <w:rPr>
                <w:rFonts w:ascii="Times New Roman" w:hAnsi="Times New Roman"/>
                <w:sz w:val="28"/>
                <w:szCs w:val="28"/>
              </w:rPr>
            </w:pPr>
            <w:r w:rsidRPr="006115FB">
              <w:rPr>
                <w:rFonts w:ascii="Times New Roman" w:hAnsi="Times New Roman"/>
                <w:sz w:val="28"/>
                <w:szCs w:val="28"/>
              </w:rPr>
              <w:t> </w:t>
            </w:r>
          </w:p>
          <w:p w:rsidR="006115FB" w:rsidRPr="006115FB" w:rsidRDefault="006115FB" w:rsidP="00422029">
            <w:pPr>
              <w:pStyle w:val="table100"/>
              <w:spacing w:before="120"/>
              <w:jc w:val="both"/>
              <w:rPr>
                <w:rFonts w:ascii="Times New Roman" w:hAnsi="Times New Roman"/>
                <w:sz w:val="28"/>
                <w:szCs w:val="28"/>
              </w:rPr>
            </w:pPr>
            <w:r w:rsidRPr="006115FB">
              <w:rPr>
                <w:rFonts w:ascii="Times New Roman" w:hAnsi="Times New Roman"/>
                <w:sz w:val="28"/>
                <w:szCs w:val="28"/>
              </w:rPr>
              <w:t> </w:t>
            </w:r>
          </w:p>
        </w:tc>
      </w:tr>
      <w:tr w:rsidR="006115FB" w:rsidRPr="006115FB" w:rsidTr="00B51123">
        <w:trPr>
          <w:trHeight w:val="2295"/>
        </w:trPr>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422029">
            <w:pPr>
              <w:rPr>
                <w:sz w:val="28"/>
                <w:szCs w:val="28"/>
              </w:rPr>
            </w:pPr>
            <w:r w:rsidRPr="006115FB">
              <w:rPr>
                <w:sz w:val="28"/>
                <w:szCs w:val="28"/>
              </w:rPr>
              <w:lastRenderedPageBreak/>
              <w:t>1.1.7. о снятии граждан с учета нуждающихся в улучшении жилищных условий</w:t>
            </w: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-заявление</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-паспорта или иные документы, удостоверяю-щие личность всех совершеннолетних граждан</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pacing w:val="-4"/>
                <w:sz w:val="28"/>
                <w:szCs w:val="28"/>
              </w:rPr>
              <w:t>15 дней со дня подачи</w:t>
            </w:r>
            <w:r w:rsidRPr="006115FB">
              <w:rPr>
                <w:rFonts w:ascii="Times New Roman" w:hAnsi="Times New Roman"/>
                <w:sz w:val="28"/>
                <w:szCs w:val="28"/>
              </w:rPr>
              <w:t xml:space="preserve"> заявления</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бессрочно</w:t>
            </w:r>
          </w:p>
        </w:tc>
      </w:tr>
      <w:tr w:rsidR="006115FB" w:rsidRPr="006115FB" w:rsidTr="00B51123">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422029">
            <w:pPr>
              <w:jc w:val="both"/>
              <w:rPr>
                <w:sz w:val="28"/>
                <w:szCs w:val="28"/>
              </w:rPr>
            </w:pPr>
            <w:r w:rsidRPr="006115FB">
              <w:rPr>
                <w:sz w:val="28"/>
                <w:szCs w:val="28"/>
              </w:rPr>
              <w:t>1.3. Выдача справки:</w:t>
            </w:r>
          </w:p>
          <w:p w:rsidR="006115FB" w:rsidRPr="006115FB" w:rsidRDefault="006115FB" w:rsidP="00422029">
            <w:pPr>
              <w:rPr>
                <w:sz w:val="28"/>
                <w:szCs w:val="28"/>
              </w:rPr>
            </w:pPr>
            <w:r w:rsidRPr="006115FB">
              <w:rPr>
                <w:sz w:val="28"/>
                <w:szCs w:val="28"/>
              </w:rPr>
              <w:t xml:space="preserve">1.3.1. о состоянии на учете нуждающихся в </w:t>
            </w:r>
            <w:r w:rsidRPr="006115FB">
              <w:rPr>
                <w:spacing w:val="-4"/>
                <w:sz w:val="28"/>
                <w:szCs w:val="28"/>
              </w:rPr>
              <w:t xml:space="preserve">улучшении жилищных </w:t>
            </w:r>
            <w:r w:rsidRPr="006115FB">
              <w:rPr>
                <w:sz w:val="28"/>
                <w:szCs w:val="28"/>
              </w:rPr>
              <w:t>условий</w:t>
            </w: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pacing w:val="-8"/>
                <w:sz w:val="28"/>
                <w:szCs w:val="28"/>
              </w:rPr>
              <w:t>-паспорт или иной документ,</w:t>
            </w:r>
            <w:r w:rsidRPr="006115FB">
              <w:rPr>
                <w:rFonts w:ascii="Times New Roman" w:hAnsi="Times New Roman"/>
                <w:sz w:val="28"/>
                <w:szCs w:val="28"/>
              </w:rPr>
              <w:t xml:space="preserve"> </w:t>
            </w:r>
            <w:r w:rsidRPr="006115FB">
              <w:rPr>
                <w:rFonts w:ascii="Times New Roman" w:hAnsi="Times New Roman"/>
                <w:spacing w:val="-4"/>
                <w:sz w:val="28"/>
                <w:szCs w:val="28"/>
              </w:rPr>
              <w:t>удостоверяющий личность</w:t>
            </w:r>
            <w:r w:rsidRPr="006115FB">
              <w:rPr>
                <w:rFonts w:ascii="Times New Roman" w:hAnsi="Times New Roman"/>
                <w:sz w:val="28"/>
                <w:szCs w:val="28"/>
              </w:rPr>
              <w:br/>
            </w:r>
            <w:r w:rsidRPr="006115FB">
              <w:rPr>
                <w:rFonts w:ascii="Times New Roman" w:hAnsi="Times New Roman"/>
                <w:sz w:val="28"/>
                <w:szCs w:val="28"/>
              </w:rPr>
              <w:br/>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в день обращения</w:t>
            </w:r>
          </w:p>
          <w:p w:rsidR="006115FB" w:rsidRPr="006115FB" w:rsidRDefault="006115FB" w:rsidP="00422029">
            <w:pPr>
              <w:pStyle w:val="table100"/>
              <w:spacing w:before="120"/>
              <w:jc w:val="both"/>
              <w:rPr>
                <w:rFonts w:ascii="Times New Roman" w:hAnsi="Times New Roman"/>
                <w:strike/>
                <w:sz w:val="28"/>
                <w:szCs w:val="28"/>
              </w:rPr>
            </w:pP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6 месяцев</w:t>
            </w:r>
          </w:p>
        </w:tc>
      </w:tr>
      <w:tr w:rsidR="006115FB" w:rsidRPr="006115FB" w:rsidTr="00B51123">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1.3.2. о занимаемом в данном населенном пункте жилом поме</w:t>
            </w:r>
            <w:r w:rsidRPr="006115FB">
              <w:rPr>
                <w:rFonts w:ascii="Times New Roman" w:hAnsi="Times New Roman"/>
                <w:spacing w:val="-4"/>
                <w:sz w:val="28"/>
                <w:szCs w:val="28"/>
              </w:rPr>
              <w:t>щении и составе семьи</w:t>
            </w:r>
          </w:p>
          <w:p w:rsidR="006115FB" w:rsidRPr="006115FB" w:rsidRDefault="006115FB" w:rsidP="00422029">
            <w:pPr>
              <w:rPr>
                <w:sz w:val="28"/>
                <w:szCs w:val="28"/>
              </w:rPr>
            </w:pP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pacing w:val="-4"/>
                <w:sz w:val="28"/>
                <w:szCs w:val="28"/>
              </w:rPr>
            </w:pPr>
            <w:r w:rsidRPr="006115FB">
              <w:rPr>
                <w:rFonts w:ascii="Times New Roman" w:hAnsi="Times New Roman"/>
                <w:spacing w:val="-8"/>
                <w:sz w:val="28"/>
                <w:szCs w:val="28"/>
              </w:rPr>
              <w:t>-паспорт или иной документ,</w:t>
            </w:r>
            <w:r w:rsidRPr="006115FB">
              <w:rPr>
                <w:rFonts w:ascii="Times New Roman" w:hAnsi="Times New Roman"/>
                <w:sz w:val="28"/>
                <w:szCs w:val="28"/>
              </w:rPr>
              <w:t xml:space="preserve"> </w:t>
            </w:r>
            <w:r w:rsidRPr="006115FB">
              <w:rPr>
                <w:rFonts w:ascii="Times New Roman" w:hAnsi="Times New Roman"/>
                <w:spacing w:val="-4"/>
                <w:sz w:val="28"/>
                <w:szCs w:val="28"/>
              </w:rPr>
              <w:t>удостоверяю-щий личность</w:t>
            </w:r>
          </w:p>
          <w:p w:rsidR="006115FB" w:rsidRPr="006115FB" w:rsidRDefault="006115FB" w:rsidP="00422029">
            <w:pPr>
              <w:pStyle w:val="table100"/>
              <w:jc w:val="both"/>
              <w:rPr>
                <w:rFonts w:ascii="Times New Roman" w:hAnsi="Times New Roman"/>
                <w:spacing w:val="-8"/>
                <w:sz w:val="28"/>
                <w:szCs w:val="28"/>
              </w:rPr>
            </w:pPr>
            <w:r w:rsidRPr="006115FB">
              <w:rPr>
                <w:rFonts w:ascii="Times New Roman" w:hAnsi="Times New Roman"/>
                <w:sz w:val="28"/>
                <w:szCs w:val="28"/>
              </w:rPr>
              <w:t xml:space="preserve">-технический паспорт или </w:t>
            </w:r>
            <w:r w:rsidRPr="006115FB">
              <w:rPr>
                <w:rFonts w:ascii="Times New Roman" w:hAnsi="Times New Roman"/>
                <w:spacing w:val="8"/>
                <w:sz w:val="28"/>
                <w:szCs w:val="28"/>
              </w:rPr>
              <w:t>документ</w:t>
            </w:r>
            <w:r w:rsidRPr="006115FB">
              <w:rPr>
                <w:rFonts w:ascii="Times New Roman" w:hAnsi="Times New Roman"/>
                <w:sz w:val="28"/>
                <w:szCs w:val="28"/>
              </w:rPr>
              <w:t>, подтверждающий право собственности на жилое помещение, – в случае проживания граж-данина в одноквартирном, блокированном жилом доме</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в день обращения </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6 месяцев</w:t>
            </w:r>
          </w:p>
        </w:tc>
      </w:tr>
      <w:tr w:rsidR="006115FB" w:rsidRPr="006115FB" w:rsidTr="00B51123">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pacing w:val="-4"/>
                <w:sz w:val="28"/>
                <w:szCs w:val="28"/>
              </w:rPr>
              <w:t>1.3.3. о месте жительства</w:t>
            </w:r>
            <w:r w:rsidRPr="006115FB">
              <w:rPr>
                <w:rFonts w:ascii="Times New Roman" w:hAnsi="Times New Roman"/>
                <w:sz w:val="28"/>
                <w:szCs w:val="28"/>
              </w:rPr>
              <w:t xml:space="preserve"> и составе семьи</w:t>
            </w:r>
          </w:p>
          <w:p w:rsidR="006115FB" w:rsidRPr="006115FB" w:rsidRDefault="006115FB" w:rsidP="00422029">
            <w:pPr>
              <w:rPr>
                <w:sz w:val="28"/>
                <w:szCs w:val="28"/>
              </w:rPr>
            </w:pP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pacing w:val="-4"/>
                <w:sz w:val="28"/>
                <w:szCs w:val="28"/>
              </w:rPr>
            </w:pPr>
            <w:r w:rsidRPr="006115FB">
              <w:rPr>
                <w:rFonts w:ascii="Times New Roman" w:hAnsi="Times New Roman"/>
                <w:spacing w:val="-8"/>
                <w:sz w:val="28"/>
                <w:szCs w:val="28"/>
              </w:rPr>
              <w:t>-паспорт или иной документ,</w:t>
            </w:r>
            <w:r w:rsidRPr="006115FB">
              <w:rPr>
                <w:rFonts w:ascii="Times New Roman" w:hAnsi="Times New Roman"/>
                <w:sz w:val="28"/>
                <w:szCs w:val="28"/>
              </w:rPr>
              <w:t xml:space="preserve"> </w:t>
            </w:r>
            <w:r w:rsidRPr="006115FB">
              <w:rPr>
                <w:rFonts w:ascii="Times New Roman" w:hAnsi="Times New Roman"/>
                <w:spacing w:val="-4"/>
                <w:sz w:val="28"/>
                <w:szCs w:val="28"/>
              </w:rPr>
              <w:t>удостоверяющий личность</w:t>
            </w:r>
          </w:p>
          <w:p w:rsidR="006115FB" w:rsidRPr="006115FB" w:rsidRDefault="006115FB" w:rsidP="00422029">
            <w:pPr>
              <w:pStyle w:val="table100"/>
              <w:jc w:val="both"/>
              <w:rPr>
                <w:rFonts w:ascii="Times New Roman" w:hAnsi="Times New Roman"/>
                <w:spacing w:val="-8"/>
                <w:sz w:val="28"/>
                <w:szCs w:val="28"/>
              </w:rPr>
            </w:pPr>
            <w:r w:rsidRPr="006115FB">
              <w:rPr>
                <w:rFonts w:ascii="Times New Roman" w:hAnsi="Times New Roman"/>
                <w:sz w:val="28"/>
                <w:szCs w:val="28"/>
              </w:rPr>
              <w:t xml:space="preserve">-технический паспорт или </w:t>
            </w:r>
            <w:r w:rsidRPr="006115FB">
              <w:rPr>
                <w:rFonts w:ascii="Times New Roman" w:hAnsi="Times New Roman"/>
                <w:spacing w:val="8"/>
                <w:sz w:val="28"/>
                <w:szCs w:val="28"/>
              </w:rPr>
              <w:t>документ</w:t>
            </w:r>
            <w:r w:rsidRPr="006115FB">
              <w:rPr>
                <w:rFonts w:ascii="Times New Roman" w:hAnsi="Times New Roman"/>
                <w:sz w:val="28"/>
                <w:szCs w:val="28"/>
              </w:rPr>
              <w:t xml:space="preserve">, подтверждающий право собственности на жилое помещение, – в случае проживания гражданина в одноквартирном, </w:t>
            </w:r>
            <w:r w:rsidRPr="006115FB">
              <w:rPr>
                <w:rFonts w:ascii="Times New Roman" w:hAnsi="Times New Roman"/>
                <w:sz w:val="28"/>
                <w:szCs w:val="28"/>
              </w:rPr>
              <w:lastRenderedPageBreak/>
              <w:t>блокированном жилом доме</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в день обращения </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6 месяцев</w:t>
            </w:r>
          </w:p>
        </w:tc>
      </w:tr>
      <w:tr w:rsidR="006115FB" w:rsidRPr="006115FB" w:rsidTr="00B51123">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pacing w:val="-4"/>
                <w:sz w:val="28"/>
                <w:szCs w:val="28"/>
              </w:rPr>
            </w:pPr>
            <w:r w:rsidRPr="006115FB">
              <w:rPr>
                <w:rFonts w:ascii="Times New Roman" w:hAnsi="Times New Roman"/>
                <w:spacing w:val="-4"/>
                <w:sz w:val="28"/>
                <w:szCs w:val="28"/>
              </w:rPr>
              <w:lastRenderedPageBreak/>
              <w:t>1.3.4. о месте жительства</w:t>
            </w:r>
          </w:p>
          <w:p w:rsidR="006115FB" w:rsidRPr="006115FB" w:rsidRDefault="006115FB" w:rsidP="00422029">
            <w:pPr>
              <w:rPr>
                <w:sz w:val="28"/>
                <w:szCs w:val="28"/>
              </w:rPr>
            </w:pP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pacing w:val="-8"/>
                <w:sz w:val="28"/>
                <w:szCs w:val="28"/>
              </w:rPr>
            </w:pPr>
            <w:r w:rsidRPr="006115FB">
              <w:rPr>
                <w:rFonts w:ascii="Times New Roman" w:hAnsi="Times New Roman"/>
                <w:spacing w:val="-8"/>
                <w:sz w:val="28"/>
                <w:szCs w:val="28"/>
              </w:rPr>
              <w:t>-паспорт или иной документ,</w:t>
            </w:r>
            <w:r w:rsidRPr="006115FB">
              <w:rPr>
                <w:rFonts w:ascii="Times New Roman" w:hAnsi="Times New Roman"/>
                <w:sz w:val="28"/>
                <w:szCs w:val="28"/>
              </w:rPr>
              <w:t xml:space="preserve"> </w:t>
            </w:r>
            <w:r w:rsidRPr="006115FB">
              <w:rPr>
                <w:rFonts w:ascii="Times New Roman" w:hAnsi="Times New Roman"/>
                <w:spacing w:val="-4"/>
                <w:sz w:val="28"/>
                <w:szCs w:val="28"/>
              </w:rPr>
              <w:t>удостоверяющий личность</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в день обращения </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6 месяцев </w:t>
            </w:r>
          </w:p>
          <w:p w:rsidR="006115FB" w:rsidRPr="006115FB" w:rsidRDefault="006115FB" w:rsidP="00422029">
            <w:pPr>
              <w:pStyle w:val="table100"/>
              <w:jc w:val="both"/>
              <w:rPr>
                <w:rFonts w:ascii="Times New Roman" w:hAnsi="Times New Roman"/>
                <w:sz w:val="28"/>
                <w:szCs w:val="28"/>
              </w:rPr>
            </w:pPr>
          </w:p>
        </w:tc>
      </w:tr>
      <w:tr w:rsidR="006115FB" w:rsidRPr="006115FB" w:rsidTr="00B51123">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422029">
            <w:pPr>
              <w:rPr>
                <w:sz w:val="28"/>
                <w:szCs w:val="28"/>
              </w:rPr>
            </w:pPr>
            <w:r w:rsidRPr="006115FB">
              <w:rPr>
                <w:spacing w:val="-8"/>
                <w:sz w:val="28"/>
                <w:szCs w:val="28"/>
              </w:rPr>
              <w:t>1.3.5. о последнем месте</w:t>
            </w:r>
            <w:r w:rsidRPr="006115FB">
              <w:rPr>
                <w:sz w:val="28"/>
                <w:szCs w:val="28"/>
              </w:rPr>
              <w:t xml:space="preserve"> жительства наследодателя и составе его семьи на день смерти</w:t>
            </w: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pacing w:val="-4"/>
                <w:sz w:val="28"/>
                <w:szCs w:val="28"/>
              </w:rPr>
            </w:pPr>
            <w:r w:rsidRPr="006115FB">
              <w:rPr>
                <w:rFonts w:ascii="Times New Roman" w:hAnsi="Times New Roman"/>
                <w:spacing w:val="-8"/>
                <w:sz w:val="28"/>
                <w:szCs w:val="28"/>
              </w:rPr>
              <w:t>-паспорт или иной документ,</w:t>
            </w:r>
            <w:r w:rsidRPr="006115FB">
              <w:rPr>
                <w:rFonts w:ascii="Times New Roman" w:hAnsi="Times New Roman"/>
                <w:sz w:val="28"/>
                <w:szCs w:val="28"/>
              </w:rPr>
              <w:t xml:space="preserve"> </w:t>
            </w:r>
            <w:r w:rsidRPr="006115FB">
              <w:rPr>
                <w:rFonts w:ascii="Times New Roman" w:hAnsi="Times New Roman"/>
                <w:spacing w:val="-4"/>
                <w:sz w:val="28"/>
                <w:szCs w:val="28"/>
              </w:rPr>
              <w:t>удостоверяющий личность наследника</w:t>
            </w:r>
          </w:p>
          <w:p w:rsidR="006115FB" w:rsidRPr="006115FB" w:rsidRDefault="006115FB" w:rsidP="00422029">
            <w:pPr>
              <w:pStyle w:val="table100"/>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rPr>
                <w:sz w:val="28"/>
                <w:szCs w:val="28"/>
              </w:rPr>
            </w:pPr>
            <w:r w:rsidRPr="006115FB">
              <w:rPr>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в день обращения </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бессрочно</w:t>
            </w:r>
          </w:p>
        </w:tc>
      </w:tr>
      <w:tr w:rsidR="006115FB" w:rsidRPr="006115FB" w:rsidTr="00B51123">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1.3.6. для перерасчета платы за некоторые виды коммунальных услуг,</w:t>
            </w:r>
            <w:r w:rsidRPr="006115FB">
              <w:rPr>
                <w:sz w:val="28"/>
                <w:szCs w:val="28"/>
              </w:rPr>
              <w:t xml:space="preserve"> </w:t>
            </w:r>
            <w:r w:rsidRPr="006115FB">
              <w:rPr>
                <w:rFonts w:ascii="Times New Roman" w:hAnsi="Times New Roman"/>
                <w:sz w:val="28"/>
                <w:szCs w:val="28"/>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rPr>
                <w:sz w:val="28"/>
                <w:szCs w:val="28"/>
              </w:rPr>
            </w:pPr>
            <w:r w:rsidRPr="006115FB">
              <w:rPr>
                <w:spacing w:val="-8"/>
                <w:sz w:val="28"/>
                <w:szCs w:val="28"/>
              </w:rPr>
              <w:t xml:space="preserve">-паспорт или иной документ, </w:t>
            </w:r>
            <w:r w:rsidRPr="006115FB">
              <w:rPr>
                <w:spacing w:val="-4"/>
                <w:sz w:val="28"/>
                <w:szCs w:val="28"/>
              </w:rPr>
              <w:t>удостоверяющий личность</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jc w:val="both"/>
              <w:rPr>
                <w:sz w:val="28"/>
                <w:szCs w:val="28"/>
              </w:rPr>
            </w:pPr>
            <w:r w:rsidRPr="006115FB">
              <w:rPr>
                <w:sz w:val="28"/>
                <w:szCs w:val="28"/>
              </w:rPr>
              <w:t>в день обращения</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rPr>
                <w:sz w:val="28"/>
                <w:szCs w:val="28"/>
              </w:rPr>
            </w:pPr>
            <w:r w:rsidRPr="006115FB">
              <w:rPr>
                <w:sz w:val="28"/>
                <w:szCs w:val="28"/>
              </w:rPr>
              <w:t>1 месяц</w:t>
            </w:r>
          </w:p>
        </w:tc>
      </w:tr>
      <w:tr w:rsidR="006115FB" w:rsidRPr="006115FB" w:rsidTr="00B51123">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422029">
            <w:pPr>
              <w:rPr>
                <w:sz w:val="28"/>
                <w:szCs w:val="28"/>
              </w:rPr>
            </w:pPr>
            <w:r w:rsidRPr="006115FB">
              <w:rPr>
                <w:spacing w:val="-4"/>
                <w:sz w:val="28"/>
                <w:szCs w:val="28"/>
              </w:rPr>
              <w:t>1.3.7. о начисленной жи</w:t>
            </w:r>
            <w:r w:rsidRPr="006115FB">
              <w:rPr>
                <w:sz w:val="28"/>
                <w:szCs w:val="28"/>
              </w:rPr>
              <w:t>лищной квоте</w:t>
            </w: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pacing w:val="-8"/>
                <w:sz w:val="28"/>
                <w:szCs w:val="28"/>
              </w:rPr>
              <w:t xml:space="preserve">-паспорт или иной документ, </w:t>
            </w:r>
            <w:r w:rsidRPr="006115FB">
              <w:rPr>
                <w:rFonts w:ascii="Times New Roman" w:hAnsi="Times New Roman"/>
                <w:spacing w:val="-4"/>
                <w:sz w:val="28"/>
                <w:szCs w:val="28"/>
              </w:rPr>
              <w:t>удостоверяющий личность</w:t>
            </w:r>
          </w:p>
          <w:p w:rsidR="006115FB" w:rsidRPr="006115FB" w:rsidRDefault="006115FB" w:rsidP="00422029">
            <w:pPr>
              <w:pStyle w:val="table100"/>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10 дней со дня обращения</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бессрочно</w:t>
            </w:r>
          </w:p>
        </w:tc>
      </w:tr>
      <w:tr w:rsidR="006115FB" w:rsidRPr="006115FB" w:rsidTr="00B51123">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422029">
            <w:pPr>
              <w:jc w:val="both"/>
              <w:rPr>
                <w:spacing w:val="-4"/>
                <w:sz w:val="28"/>
                <w:szCs w:val="28"/>
              </w:rPr>
            </w:pPr>
            <w:r w:rsidRPr="006115FB">
              <w:rPr>
                <w:spacing w:val="-4"/>
                <w:sz w:val="28"/>
                <w:szCs w:val="28"/>
              </w:rPr>
              <w:t xml:space="preserve">1.3.10. </w:t>
            </w:r>
            <w:r w:rsidRPr="006115FB">
              <w:rPr>
                <w:sz w:val="28"/>
                <w:szCs w:val="28"/>
              </w:rPr>
              <w:t xml:space="preserve">подтверждаю-щей </w:t>
            </w:r>
            <w:r w:rsidRPr="006115FB">
              <w:rPr>
                <w:sz w:val="28"/>
                <w:szCs w:val="28"/>
              </w:rPr>
              <w:lastRenderedPageBreak/>
              <w:t>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 ственную книгу сельского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pacing w:val="-8"/>
                <w:sz w:val="28"/>
                <w:szCs w:val="28"/>
              </w:rPr>
              <w:lastRenderedPageBreak/>
              <w:t xml:space="preserve">-паспорт или иной документ, </w:t>
            </w:r>
            <w:r w:rsidRPr="006115FB">
              <w:rPr>
                <w:rFonts w:ascii="Times New Roman" w:hAnsi="Times New Roman"/>
                <w:spacing w:val="-4"/>
                <w:sz w:val="28"/>
                <w:szCs w:val="28"/>
              </w:rPr>
              <w:t>удостоверяющий личность</w:t>
            </w:r>
          </w:p>
          <w:p w:rsidR="006115FB" w:rsidRPr="006115FB" w:rsidRDefault="006115FB" w:rsidP="00422029">
            <w:pPr>
              <w:pStyle w:val="table100"/>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jc w:val="both"/>
              <w:rPr>
                <w:sz w:val="28"/>
                <w:szCs w:val="28"/>
              </w:rPr>
            </w:pPr>
            <w:r w:rsidRPr="006115FB">
              <w:rPr>
                <w:sz w:val="28"/>
                <w:szCs w:val="28"/>
              </w:rPr>
              <w:t xml:space="preserve">в день обращения, а в </w:t>
            </w:r>
            <w:r w:rsidRPr="006115FB">
              <w:rPr>
                <w:sz w:val="28"/>
                <w:szCs w:val="28"/>
              </w:rPr>
              <w:lastRenderedPageBreak/>
              <w:t>случае запроса документов и (или) сведений от других государствен-</w:t>
            </w:r>
            <w:r w:rsidRPr="006115FB">
              <w:rPr>
                <w:spacing w:val="-4"/>
                <w:sz w:val="28"/>
                <w:szCs w:val="28"/>
              </w:rPr>
              <w:t>ных органов, иных ор</w:t>
            </w:r>
            <w:r w:rsidRPr="006115FB">
              <w:rPr>
                <w:sz w:val="28"/>
                <w:szCs w:val="28"/>
              </w:rPr>
              <w:t>-ганизаций – 10 дней</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lastRenderedPageBreak/>
              <w:t>бессрочно</w:t>
            </w:r>
          </w:p>
        </w:tc>
      </w:tr>
      <w:tr w:rsidR="006115FB" w:rsidRPr="006115FB" w:rsidTr="00B51123">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422029">
            <w:pPr>
              <w:jc w:val="both"/>
              <w:rPr>
                <w:spacing w:val="-4"/>
                <w:sz w:val="28"/>
                <w:szCs w:val="28"/>
              </w:rPr>
            </w:pPr>
            <w:r w:rsidRPr="006115FB">
              <w:rPr>
                <w:spacing w:val="-4"/>
                <w:sz w:val="28"/>
                <w:szCs w:val="28"/>
              </w:rPr>
              <w:lastRenderedPageBreak/>
              <w:t>1.8. Регистрация догово</w:t>
            </w:r>
            <w:r w:rsidRPr="006115FB">
              <w:rPr>
                <w:sz w:val="28"/>
                <w:szCs w:val="28"/>
              </w:rPr>
              <w:t xml:space="preserve">ров найма </w:t>
            </w:r>
            <w:r w:rsidRPr="006115FB">
              <w:rPr>
                <w:sz w:val="28"/>
                <w:szCs w:val="28"/>
              </w:rPr>
              <w:lastRenderedPageBreak/>
              <w:t xml:space="preserve">жилого помещения частного </w:t>
            </w:r>
            <w:r w:rsidRPr="006115FB">
              <w:rPr>
                <w:spacing w:val="-8"/>
                <w:sz w:val="28"/>
                <w:szCs w:val="28"/>
              </w:rPr>
              <w:t>жилищного фонда, под</w:t>
            </w:r>
            <w:r w:rsidRPr="006115FB">
              <w:rPr>
                <w:sz w:val="28"/>
                <w:szCs w:val="28"/>
              </w:rPr>
              <w:t xml:space="preserve">найма жилого помещения </w:t>
            </w:r>
            <w:r w:rsidRPr="006115FB">
              <w:rPr>
                <w:spacing w:val="-4"/>
                <w:sz w:val="28"/>
                <w:szCs w:val="28"/>
              </w:rPr>
              <w:t>государственного жилищного фонда и дополнительных соглашений к ним</w:t>
            </w:r>
          </w:p>
          <w:p w:rsidR="006115FB" w:rsidRPr="006115FB" w:rsidRDefault="006115FB" w:rsidP="00422029">
            <w:pPr>
              <w:ind w:right="-79"/>
              <w:jc w:val="both"/>
              <w:rPr>
                <w:sz w:val="28"/>
                <w:szCs w:val="28"/>
              </w:rPr>
            </w:pP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jc w:val="both"/>
              <w:rPr>
                <w:sz w:val="28"/>
                <w:szCs w:val="28"/>
              </w:rPr>
            </w:pPr>
            <w:r w:rsidRPr="006115FB">
              <w:rPr>
                <w:sz w:val="28"/>
                <w:szCs w:val="28"/>
              </w:rPr>
              <w:lastRenderedPageBreak/>
              <w:t xml:space="preserve">-заявление, подписанное собственником жилого </w:t>
            </w:r>
            <w:r w:rsidRPr="006115FB">
              <w:rPr>
                <w:sz w:val="28"/>
                <w:szCs w:val="28"/>
              </w:rPr>
              <w:lastRenderedPageBreak/>
              <w:t xml:space="preserve">помещения частного жилищного фонда или нанимателем жилого помещения государственного жилищного фонда и </w:t>
            </w:r>
            <w:r w:rsidRPr="006115FB">
              <w:rPr>
                <w:spacing w:val="-4"/>
                <w:sz w:val="28"/>
                <w:szCs w:val="28"/>
              </w:rPr>
              <w:t>совершеннолетними членами их</w:t>
            </w:r>
            <w:r w:rsidRPr="006115FB">
              <w:rPr>
                <w:sz w:val="28"/>
                <w:szCs w:val="28"/>
              </w:rPr>
              <w:t xml:space="preserve"> семей, а также иными гражданами, за которыми в соответствии с законодательством сохраняется равное с собственником жилого помещения частного жилищного фонда или нанимателем жилого помещения государственного жилищного фонда право пользования жилым помещением</w:t>
            </w:r>
          </w:p>
          <w:p w:rsidR="006115FB" w:rsidRPr="006115FB" w:rsidRDefault="006115FB" w:rsidP="00422029">
            <w:pPr>
              <w:jc w:val="both"/>
              <w:rPr>
                <w:sz w:val="28"/>
                <w:szCs w:val="28"/>
              </w:rPr>
            </w:pPr>
            <w:r w:rsidRPr="006115FB">
              <w:rPr>
                <w:sz w:val="28"/>
                <w:szCs w:val="28"/>
              </w:rPr>
              <w:t xml:space="preserve">-паспорт или иной </w:t>
            </w:r>
            <w:r w:rsidRPr="006115FB">
              <w:rPr>
                <w:spacing w:val="-8"/>
                <w:sz w:val="28"/>
                <w:szCs w:val="28"/>
              </w:rPr>
              <w:t>документ, удостоверяющий лич</w:t>
            </w:r>
            <w:r w:rsidRPr="006115FB">
              <w:rPr>
                <w:sz w:val="28"/>
                <w:szCs w:val="28"/>
              </w:rPr>
              <w:t xml:space="preserve">-ность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w:t>
            </w:r>
            <w:r w:rsidRPr="006115FB">
              <w:rPr>
                <w:spacing w:val="-12"/>
                <w:sz w:val="28"/>
                <w:szCs w:val="28"/>
              </w:rPr>
              <w:t xml:space="preserve">государственного жилищного </w:t>
            </w:r>
            <w:r w:rsidRPr="006115FB">
              <w:rPr>
                <w:sz w:val="28"/>
                <w:szCs w:val="28"/>
              </w:rPr>
              <w:t>фонда</w:t>
            </w:r>
          </w:p>
          <w:p w:rsidR="006115FB" w:rsidRPr="006115FB" w:rsidRDefault="006115FB" w:rsidP="00422029">
            <w:pPr>
              <w:jc w:val="both"/>
              <w:rPr>
                <w:sz w:val="28"/>
                <w:szCs w:val="28"/>
              </w:rPr>
            </w:pPr>
            <w:r w:rsidRPr="006115FB">
              <w:rPr>
                <w:sz w:val="28"/>
                <w:szCs w:val="28"/>
              </w:rPr>
              <w:t xml:space="preserve">-три экземпляра договора найма </w:t>
            </w:r>
            <w:r w:rsidRPr="006115FB">
              <w:rPr>
                <w:sz w:val="28"/>
                <w:szCs w:val="28"/>
              </w:rPr>
              <w:lastRenderedPageBreak/>
              <w:t>(поднайма) или дополнительного соглашения к нему</w:t>
            </w:r>
          </w:p>
          <w:p w:rsidR="006115FB" w:rsidRPr="006115FB" w:rsidRDefault="006115FB" w:rsidP="00422029">
            <w:pPr>
              <w:jc w:val="both"/>
              <w:rPr>
                <w:sz w:val="28"/>
                <w:szCs w:val="28"/>
              </w:rPr>
            </w:pPr>
            <w:r w:rsidRPr="006115FB">
              <w:rPr>
                <w:sz w:val="28"/>
                <w:szCs w:val="28"/>
              </w:rPr>
              <w:t>-для собственников жилого помещения частного жилищного фонда:</w:t>
            </w:r>
          </w:p>
          <w:p w:rsidR="006115FB" w:rsidRPr="006115FB" w:rsidRDefault="006115FB" w:rsidP="00422029">
            <w:pPr>
              <w:jc w:val="both"/>
              <w:rPr>
                <w:sz w:val="28"/>
                <w:szCs w:val="28"/>
              </w:rPr>
            </w:pPr>
            <w:r w:rsidRPr="006115FB">
              <w:rPr>
                <w:sz w:val="28"/>
                <w:szCs w:val="28"/>
              </w:rPr>
              <w:t xml:space="preserve">-технический паспорт и </w:t>
            </w:r>
            <w:r w:rsidRPr="006115FB">
              <w:rPr>
                <w:spacing w:val="-4"/>
                <w:sz w:val="28"/>
                <w:szCs w:val="28"/>
              </w:rPr>
              <w:t>документ, подтверждаю</w:t>
            </w:r>
            <w:r w:rsidRPr="006115FB">
              <w:rPr>
                <w:sz w:val="28"/>
                <w:szCs w:val="28"/>
              </w:rPr>
              <w:t>щий право собственности на жилое помещение</w:t>
            </w:r>
          </w:p>
          <w:p w:rsidR="006115FB" w:rsidRPr="006115FB" w:rsidRDefault="006115FB" w:rsidP="00422029">
            <w:pPr>
              <w:ind w:left="102"/>
              <w:jc w:val="both"/>
              <w:rPr>
                <w:sz w:val="28"/>
                <w:szCs w:val="28"/>
              </w:rPr>
            </w:pPr>
            <w:r w:rsidRPr="006115FB">
              <w:rPr>
                <w:sz w:val="28"/>
                <w:szCs w:val="28"/>
              </w:rPr>
              <w:t>-письменное согласие всех собственников жилого помещения – в случае, если сдается жилое помещение, находящееся в общей собственности</w:t>
            </w:r>
          </w:p>
          <w:p w:rsidR="006115FB" w:rsidRPr="006115FB" w:rsidRDefault="006115FB" w:rsidP="00422029">
            <w:pPr>
              <w:jc w:val="both"/>
              <w:rPr>
                <w:sz w:val="28"/>
                <w:szCs w:val="28"/>
              </w:rPr>
            </w:pPr>
            <w:r w:rsidRPr="006115FB">
              <w:rPr>
                <w:sz w:val="28"/>
                <w:szCs w:val="28"/>
              </w:rPr>
              <w:t>-для нанимателей жилого помещения государственного жилищного фонда – договор найма жилого помещения</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ind w:right="-79"/>
              <w:jc w:val="both"/>
              <w:rPr>
                <w:sz w:val="28"/>
                <w:szCs w:val="28"/>
              </w:rPr>
            </w:pPr>
            <w:r w:rsidRPr="006115FB">
              <w:rPr>
                <w:sz w:val="28"/>
                <w:szCs w:val="28"/>
              </w:rPr>
              <w:lastRenderedPageBreak/>
              <w:t xml:space="preserve">справка о месте жительства и составе </w:t>
            </w:r>
            <w:r w:rsidRPr="006115FB">
              <w:rPr>
                <w:sz w:val="28"/>
                <w:szCs w:val="28"/>
              </w:rPr>
              <w:lastRenderedPageBreak/>
              <w:t>семьи или копия лицевого счета</w:t>
            </w: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ind w:right="-79"/>
              <w:jc w:val="both"/>
              <w:rPr>
                <w:sz w:val="28"/>
                <w:szCs w:val="28"/>
              </w:rPr>
            </w:pPr>
            <w:r w:rsidRPr="006115FB">
              <w:rPr>
                <w:sz w:val="28"/>
                <w:szCs w:val="28"/>
              </w:rPr>
              <w:lastRenderedPageBreak/>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jc w:val="both"/>
              <w:rPr>
                <w:sz w:val="28"/>
                <w:szCs w:val="28"/>
              </w:rPr>
            </w:pPr>
            <w:r w:rsidRPr="006115FB">
              <w:rPr>
                <w:sz w:val="28"/>
                <w:szCs w:val="28"/>
              </w:rPr>
              <w:t xml:space="preserve">2 дня со дня подачи заявления, </w:t>
            </w:r>
            <w:r w:rsidRPr="006115FB">
              <w:rPr>
                <w:sz w:val="28"/>
                <w:szCs w:val="28"/>
              </w:rPr>
              <w:lastRenderedPageBreak/>
              <w:t>а в случае запроса документов и (</w:t>
            </w:r>
            <w:r w:rsidRPr="006115FB">
              <w:rPr>
                <w:spacing w:val="-8"/>
                <w:sz w:val="28"/>
                <w:szCs w:val="28"/>
              </w:rPr>
              <w:t>или) сведений от дру</w:t>
            </w:r>
            <w:r w:rsidRPr="006115FB">
              <w:rPr>
                <w:sz w:val="28"/>
                <w:szCs w:val="28"/>
              </w:rPr>
              <w:t>гих государственных органов, иных организаций – 10 дней</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ind w:right="-79"/>
              <w:jc w:val="both"/>
              <w:rPr>
                <w:sz w:val="28"/>
                <w:szCs w:val="28"/>
              </w:rPr>
            </w:pPr>
            <w:r w:rsidRPr="006115FB">
              <w:rPr>
                <w:sz w:val="28"/>
                <w:szCs w:val="28"/>
              </w:rPr>
              <w:lastRenderedPageBreak/>
              <w:t>бессрочно</w:t>
            </w:r>
          </w:p>
        </w:tc>
      </w:tr>
      <w:tr w:rsidR="006115FB" w:rsidRPr="006115FB" w:rsidTr="00B51123">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w:t>
            </w:r>
            <w:r w:rsidRPr="006115FB">
              <w:rPr>
                <w:rFonts w:ascii="Times New Roman" w:hAnsi="Times New Roman"/>
                <w:sz w:val="28"/>
                <w:szCs w:val="28"/>
              </w:rPr>
              <w:lastRenderedPageBreak/>
              <w:t xml:space="preserve">без них, не зарегистриро-ванных в территориальных организацииях </w:t>
            </w:r>
            <w:r w:rsidRPr="006115FB">
              <w:rPr>
                <w:rFonts w:ascii="Times New Roman" w:hAnsi="Times New Roman"/>
                <w:spacing w:val="-4"/>
                <w:sz w:val="28"/>
                <w:szCs w:val="28"/>
              </w:rPr>
              <w:t>по государственной ре</w:t>
            </w:r>
            <w:r w:rsidRPr="006115FB">
              <w:rPr>
                <w:rFonts w:ascii="Times New Roman" w:hAnsi="Times New Roman"/>
                <w:sz w:val="28"/>
                <w:szCs w:val="28"/>
              </w:rPr>
              <w:t xml:space="preserve">гистрации недвижимого имущества, прав </w:t>
            </w:r>
            <w:r w:rsidRPr="006115FB">
              <w:rPr>
                <w:rFonts w:ascii="Times New Roman" w:hAnsi="Times New Roman"/>
                <w:spacing w:val="-4"/>
                <w:sz w:val="28"/>
                <w:szCs w:val="28"/>
              </w:rPr>
              <w:t>на него и сделок с ним</w:t>
            </w:r>
            <w:r w:rsidRPr="006115FB">
              <w:rPr>
                <w:rFonts w:ascii="Times New Roman" w:hAnsi="Times New Roman"/>
                <w:sz w:val="28"/>
                <w:szCs w:val="28"/>
              </w:rPr>
              <w:t xml:space="preserve">, сведения о которых внесены в </w:t>
            </w:r>
            <w:r w:rsidRPr="006115FB">
              <w:rPr>
                <w:rFonts w:ascii="Times New Roman" w:hAnsi="Times New Roman"/>
                <w:spacing w:val="-8"/>
                <w:sz w:val="28"/>
                <w:szCs w:val="28"/>
              </w:rPr>
              <w:t>похозяйственную книгу сельског</w:t>
            </w:r>
            <w:r w:rsidRPr="006115FB">
              <w:rPr>
                <w:rFonts w:ascii="Times New Roman" w:hAnsi="Times New Roman"/>
                <w:sz w:val="28"/>
                <w:szCs w:val="28"/>
              </w:rPr>
              <w:t xml:space="preserve">о </w:t>
            </w:r>
            <w:r w:rsidRPr="006115FB">
              <w:rPr>
                <w:rFonts w:ascii="Times New Roman" w:hAnsi="Times New Roman"/>
                <w:spacing w:val="-8"/>
                <w:sz w:val="28"/>
                <w:szCs w:val="28"/>
              </w:rPr>
              <w:t xml:space="preserve">исполнительного комитета до 19 марта </w:t>
            </w:r>
            <w:smartTag w:uri="urn:schemas-microsoft-com:office:smarttags" w:element="metricconverter">
              <w:smartTagPr>
                <w:attr w:name="ProductID" w:val="1985 г"/>
              </w:smartTagPr>
              <w:r w:rsidRPr="006115FB">
                <w:rPr>
                  <w:rFonts w:ascii="Times New Roman" w:hAnsi="Times New Roman"/>
                  <w:spacing w:val="-8"/>
                  <w:sz w:val="28"/>
                  <w:szCs w:val="28"/>
                </w:rPr>
                <w:t>1985 г</w:t>
              </w:r>
            </w:smartTag>
            <w:r w:rsidRPr="006115FB">
              <w:rPr>
                <w:rFonts w:ascii="Times New Roman" w:hAnsi="Times New Roman"/>
                <w:sz w:val="28"/>
                <w:szCs w:val="28"/>
              </w:rPr>
              <w:t>. и которые с этой даты не являлись предметами куплипродажи или мены</w:t>
            </w: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lastRenderedPageBreak/>
              <w:t>-заявление</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 -паспорта или иные документы, удостоверяющие личность сторон договора</w:t>
            </w:r>
          </w:p>
          <w:p w:rsidR="006115FB" w:rsidRPr="006115FB" w:rsidRDefault="006115FB" w:rsidP="00422029">
            <w:pPr>
              <w:autoSpaceDE w:val="0"/>
              <w:autoSpaceDN w:val="0"/>
              <w:adjustRightInd w:val="0"/>
              <w:jc w:val="both"/>
              <w:rPr>
                <w:sz w:val="28"/>
                <w:szCs w:val="28"/>
              </w:rPr>
            </w:pPr>
            <w:r w:rsidRPr="006115FB">
              <w:rPr>
                <w:sz w:val="28"/>
                <w:szCs w:val="28"/>
              </w:rPr>
              <w:t>-3 экземпляра договора купли-продажи, мены, дарения жилого дома</w:t>
            </w:r>
          </w:p>
          <w:p w:rsidR="006115FB" w:rsidRPr="006115FB" w:rsidRDefault="006115FB" w:rsidP="00422029">
            <w:pPr>
              <w:autoSpaceDE w:val="0"/>
              <w:autoSpaceDN w:val="0"/>
              <w:adjustRightInd w:val="0"/>
              <w:jc w:val="both"/>
              <w:rPr>
                <w:sz w:val="28"/>
                <w:szCs w:val="28"/>
              </w:rPr>
            </w:pPr>
            <w:r w:rsidRPr="006115FB">
              <w:rPr>
                <w:sz w:val="28"/>
                <w:szCs w:val="28"/>
              </w:rPr>
              <w:t xml:space="preserve">-документы, подтверждающие право на земельный участок, на котором расположен жилой дом, – </w:t>
            </w:r>
            <w:r w:rsidRPr="006115FB">
              <w:rPr>
                <w:sz w:val="28"/>
                <w:szCs w:val="28"/>
              </w:rPr>
              <w:br/>
              <w:t xml:space="preserve">в случае их наличия </w:t>
            </w:r>
          </w:p>
          <w:p w:rsidR="006115FB" w:rsidRPr="006115FB" w:rsidRDefault="006115FB" w:rsidP="00422029">
            <w:pPr>
              <w:pStyle w:val="table100"/>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884860">
            <w:pPr>
              <w:pStyle w:val="table100"/>
              <w:jc w:val="both"/>
              <w:rPr>
                <w:rFonts w:ascii="Times New Roman" w:hAnsi="Times New Roman"/>
                <w:sz w:val="28"/>
                <w:szCs w:val="28"/>
              </w:rPr>
            </w:pPr>
            <w:r w:rsidRPr="006115FB">
              <w:rPr>
                <w:rFonts w:ascii="Times New Roman" w:hAnsi="Times New Roman"/>
                <w:sz w:val="28"/>
                <w:szCs w:val="28"/>
              </w:rPr>
              <w:lastRenderedPageBreak/>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6115FB" w:rsidRPr="006115FB" w:rsidRDefault="006115FB" w:rsidP="00884860">
            <w:pPr>
              <w:pStyle w:val="table100"/>
              <w:jc w:val="both"/>
              <w:rPr>
                <w:rFonts w:ascii="Times New Roman" w:hAnsi="Times New Roman"/>
                <w:sz w:val="28"/>
                <w:szCs w:val="28"/>
              </w:rPr>
            </w:pPr>
          </w:p>
          <w:p w:rsidR="006115FB" w:rsidRPr="006115FB" w:rsidRDefault="006115FB" w:rsidP="00884860">
            <w:pPr>
              <w:pStyle w:val="table100"/>
              <w:jc w:val="both"/>
              <w:rPr>
                <w:rFonts w:ascii="Times New Roman" w:hAnsi="Times New Roman"/>
                <w:sz w:val="28"/>
                <w:szCs w:val="28"/>
              </w:rPr>
            </w:pPr>
            <w:r w:rsidRPr="006115FB">
              <w:rPr>
                <w:rFonts w:ascii="Times New Roman" w:hAnsi="Times New Roman"/>
                <w:sz w:val="28"/>
                <w:szCs w:val="28"/>
              </w:rPr>
              <w:lastRenderedPageBreak/>
              <w:t>справка о месте жительства и составе семьи или копия лицевого счета</w:t>
            </w: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lastRenderedPageBreak/>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1 месяц со дня подачи заявления</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бессрочно</w:t>
            </w:r>
          </w:p>
        </w:tc>
      </w:tr>
      <w:tr w:rsidR="006115FB" w:rsidRPr="006115FB" w:rsidTr="00B51123">
        <w:tc>
          <w:tcPr>
            <w:tcW w:w="2538" w:type="dxa"/>
            <w:gridSpan w:val="3"/>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lastRenderedPageBreak/>
              <w:t>1.10. Выдача копии лицевого счета</w:t>
            </w:r>
          </w:p>
        </w:tc>
        <w:tc>
          <w:tcPr>
            <w:tcW w:w="411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t>паспорт или иной документ, удостоверяющий личность</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t>в день обращения</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t>6 месяцев</w:t>
            </w:r>
          </w:p>
        </w:tc>
      </w:tr>
      <w:tr w:rsidR="006115FB" w:rsidRPr="006115FB" w:rsidTr="00B51123">
        <w:trPr>
          <w:trHeight w:val="2520"/>
        </w:trPr>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lastRenderedPageBreak/>
              <w:t>2.37. Выдача справки о месте захоронения родственников</w:t>
            </w: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заявление</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5 дней со дня подачи заявления</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r>
      <w:tr w:rsidR="006115FB" w:rsidRPr="006115FB" w:rsidTr="00B51123">
        <w:trPr>
          <w:trHeight w:val="180"/>
        </w:trPr>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0C5780">
            <w:pPr>
              <w:rPr>
                <w:sz w:val="28"/>
                <w:szCs w:val="28"/>
              </w:rPr>
            </w:pPr>
            <w:r w:rsidRPr="006115FB">
              <w:rPr>
                <w:sz w:val="28"/>
                <w:szCs w:val="28"/>
              </w:rPr>
              <w:t>2.37</w:t>
            </w:r>
            <w:r w:rsidRPr="006115FB">
              <w:rPr>
                <w:sz w:val="28"/>
                <w:szCs w:val="28"/>
                <w:vertAlign w:val="superscript"/>
              </w:rPr>
              <w:t>1</w:t>
            </w:r>
            <w:r w:rsidRPr="006115FB">
              <w:rPr>
                <w:sz w:val="28"/>
                <w:szCs w:val="28"/>
              </w:rPr>
              <w:t xml:space="preserve">. Предоставление </w:t>
            </w:r>
          </w:p>
          <w:p w:rsidR="006115FB" w:rsidRPr="006115FB" w:rsidRDefault="006115FB" w:rsidP="000C5780">
            <w:pPr>
              <w:rPr>
                <w:sz w:val="28"/>
                <w:szCs w:val="28"/>
              </w:rPr>
            </w:pPr>
            <w:r w:rsidRPr="006115FB">
              <w:rPr>
                <w:sz w:val="28"/>
                <w:szCs w:val="28"/>
              </w:rPr>
              <w:t xml:space="preserve">участков для захоронения </w:t>
            </w:r>
          </w:p>
          <w:p w:rsidR="006115FB" w:rsidRPr="006115FB" w:rsidRDefault="006115FB" w:rsidP="000C5780">
            <w:pPr>
              <w:rPr>
                <w:sz w:val="28"/>
                <w:szCs w:val="28"/>
              </w:rPr>
            </w:pP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0C5780">
            <w:pPr>
              <w:jc w:val="both"/>
              <w:rPr>
                <w:sz w:val="28"/>
                <w:szCs w:val="28"/>
              </w:rPr>
            </w:pPr>
            <w:r w:rsidRPr="006115FB">
              <w:rPr>
                <w:sz w:val="28"/>
                <w:szCs w:val="28"/>
              </w:rPr>
              <w:t xml:space="preserve">заявление лица, взявшего на себя организацию погребения умершего (погибшего) </w:t>
            </w:r>
          </w:p>
          <w:p w:rsidR="006115FB" w:rsidRPr="006115FB" w:rsidRDefault="006115FB" w:rsidP="000C5780">
            <w:pPr>
              <w:jc w:val="both"/>
              <w:rPr>
                <w:sz w:val="28"/>
                <w:szCs w:val="28"/>
              </w:rPr>
            </w:pPr>
            <w:r w:rsidRPr="006115FB">
              <w:rPr>
                <w:sz w:val="28"/>
                <w:szCs w:val="28"/>
              </w:rPr>
              <w:t xml:space="preserve"> </w:t>
            </w:r>
          </w:p>
          <w:p w:rsidR="006115FB" w:rsidRPr="006115FB" w:rsidRDefault="006115FB" w:rsidP="000C5780">
            <w:pPr>
              <w:jc w:val="both"/>
              <w:rPr>
                <w:sz w:val="28"/>
                <w:szCs w:val="28"/>
              </w:rPr>
            </w:pPr>
            <w:r w:rsidRPr="006115FB">
              <w:rPr>
                <w:sz w:val="28"/>
                <w:szCs w:val="28"/>
              </w:rPr>
              <w:t>свидетельство о смерти или врачебное свидетельство о смерти (мертворождении)</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0C5780">
            <w:pPr>
              <w:jc w:val="both"/>
              <w:rPr>
                <w:sz w:val="28"/>
                <w:szCs w:val="28"/>
              </w:rPr>
            </w:pPr>
            <w:r w:rsidRPr="006115FB">
              <w:rPr>
                <w:sz w:val="28"/>
                <w:szCs w:val="28"/>
              </w:rPr>
              <w:t xml:space="preserve">бесплатно – в случае, </w:t>
            </w:r>
          </w:p>
          <w:p w:rsidR="006115FB" w:rsidRPr="006115FB" w:rsidRDefault="006115FB" w:rsidP="000C5780">
            <w:pPr>
              <w:jc w:val="both"/>
              <w:rPr>
                <w:sz w:val="28"/>
                <w:szCs w:val="28"/>
              </w:rPr>
            </w:pPr>
            <w:r w:rsidRPr="006115FB">
              <w:rPr>
                <w:sz w:val="28"/>
                <w:szCs w:val="28"/>
              </w:rPr>
              <w:t xml:space="preserve">предусмотренном частью </w:t>
            </w:r>
          </w:p>
          <w:p w:rsidR="006115FB" w:rsidRPr="006115FB" w:rsidRDefault="006115FB" w:rsidP="000C5780">
            <w:pPr>
              <w:jc w:val="both"/>
              <w:rPr>
                <w:sz w:val="28"/>
                <w:szCs w:val="28"/>
              </w:rPr>
            </w:pPr>
            <w:r w:rsidRPr="006115FB">
              <w:rPr>
                <w:sz w:val="28"/>
                <w:szCs w:val="28"/>
              </w:rPr>
              <w:t xml:space="preserve">второй статьи 35 Закона </w:t>
            </w:r>
          </w:p>
          <w:p w:rsidR="006115FB" w:rsidRPr="006115FB" w:rsidRDefault="006115FB" w:rsidP="000C5780">
            <w:pPr>
              <w:jc w:val="both"/>
              <w:rPr>
                <w:sz w:val="28"/>
                <w:szCs w:val="28"/>
              </w:rPr>
            </w:pPr>
            <w:r w:rsidRPr="006115FB">
              <w:rPr>
                <w:sz w:val="28"/>
                <w:szCs w:val="28"/>
              </w:rPr>
              <w:t xml:space="preserve">Республики Беларусь  </w:t>
            </w:r>
          </w:p>
          <w:p w:rsidR="006115FB" w:rsidRPr="006115FB" w:rsidRDefault="006115FB" w:rsidP="000C5780">
            <w:pPr>
              <w:jc w:val="both"/>
              <w:rPr>
                <w:sz w:val="28"/>
                <w:szCs w:val="28"/>
              </w:rPr>
            </w:pPr>
            <w:r w:rsidRPr="006115FB">
              <w:rPr>
                <w:sz w:val="28"/>
                <w:szCs w:val="28"/>
              </w:rPr>
              <w:t xml:space="preserve">от 12 ноября 2001 года  </w:t>
            </w:r>
          </w:p>
          <w:p w:rsidR="006115FB" w:rsidRPr="006115FB" w:rsidRDefault="006115FB" w:rsidP="000C5780">
            <w:pPr>
              <w:jc w:val="both"/>
              <w:rPr>
                <w:sz w:val="28"/>
                <w:szCs w:val="28"/>
              </w:rPr>
            </w:pPr>
            <w:r w:rsidRPr="006115FB">
              <w:rPr>
                <w:sz w:val="28"/>
                <w:szCs w:val="28"/>
              </w:rPr>
              <w:t xml:space="preserve">«О погребении и </w:t>
            </w:r>
          </w:p>
          <w:p w:rsidR="006115FB" w:rsidRPr="006115FB" w:rsidRDefault="006115FB" w:rsidP="000C5780">
            <w:pPr>
              <w:jc w:val="both"/>
              <w:rPr>
                <w:sz w:val="28"/>
                <w:szCs w:val="28"/>
              </w:rPr>
            </w:pPr>
            <w:r w:rsidRPr="006115FB">
              <w:rPr>
                <w:sz w:val="28"/>
                <w:szCs w:val="28"/>
              </w:rPr>
              <w:t xml:space="preserve">похоронном деле» </w:t>
            </w:r>
          </w:p>
          <w:p w:rsidR="006115FB" w:rsidRPr="006115FB" w:rsidRDefault="006115FB" w:rsidP="000C5780">
            <w:pPr>
              <w:jc w:val="both"/>
              <w:rPr>
                <w:sz w:val="28"/>
                <w:szCs w:val="28"/>
              </w:rPr>
            </w:pPr>
            <w:r w:rsidRPr="006115FB">
              <w:rPr>
                <w:sz w:val="28"/>
                <w:szCs w:val="28"/>
              </w:rPr>
              <w:t xml:space="preserve"> </w:t>
            </w:r>
          </w:p>
          <w:p w:rsidR="006115FB" w:rsidRPr="006115FB" w:rsidRDefault="006115FB" w:rsidP="000C5780">
            <w:pPr>
              <w:jc w:val="both"/>
              <w:rPr>
                <w:sz w:val="28"/>
                <w:szCs w:val="28"/>
              </w:rPr>
            </w:pPr>
            <w:r w:rsidRPr="006115FB">
              <w:rPr>
                <w:sz w:val="28"/>
                <w:szCs w:val="28"/>
              </w:rPr>
              <w:t xml:space="preserve">за плату в размерах, </w:t>
            </w:r>
          </w:p>
          <w:p w:rsidR="006115FB" w:rsidRPr="006115FB" w:rsidRDefault="006115FB" w:rsidP="000C5780">
            <w:pPr>
              <w:jc w:val="both"/>
              <w:rPr>
                <w:sz w:val="28"/>
                <w:szCs w:val="28"/>
              </w:rPr>
            </w:pPr>
            <w:r w:rsidRPr="006115FB">
              <w:rPr>
                <w:sz w:val="28"/>
                <w:szCs w:val="28"/>
              </w:rPr>
              <w:t xml:space="preserve">определенных местными </w:t>
            </w:r>
          </w:p>
          <w:p w:rsidR="006115FB" w:rsidRPr="006115FB" w:rsidRDefault="006115FB" w:rsidP="000C5780">
            <w:pPr>
              <w:jc w:val="both"/>
              <w:rPr>
                <w:sz w:val="28"/>
                <w:szCs w:val="28"/>
              </w:rPr>
            </w:pPr>
            <w:r w:rsidRPr="006115FB">
              <w:rPr>
                <w:sz w:val="28"/>
                <w:szCs w:val="28"/>
              </w:rPr>
              <w:lastRenderedPageBreak/>
              <w:t xml:space="preserve">исполнительными и </w:t>
            </w:r>
          </w:p>
          <w:p w:rsidR="006115FB" w:rsidRPr="006115FB" w:rsidRDefault="006115FB" w:rsidP="000C5780">
            <w:pPr>
              <w:jc w:val="both"/>
              <w:rPr>
                <w:sz w:val="28"/>
                <w:szCs w:val="28"/>
              </w:rPr>
            </w:pPr>
            <w:r w:rsidRPr="006115FB">
              <w:rPr>
                <w:sz w:val="28"/>
                <w:szCs w:val="28"/>
              </w:rPr>
              <w:t xml:space="preserve">распорядительными </w:t>
            </w:r>
          </w:p>
          <w:p w:rsidR="006115FB" w:rsidRPr="006115FB" w:rsidRDefault="006115FB" w:rsidP="000C5780">
            <w:pPr>
              <w:jc w:val="both"/>
              <w:rPr>
                <w:sz w:val="28"/>
                <w:szCs w:val="28"/>
              </w:rPr>
            </w:pPr>
            <w:r w:rsidRPr="006115FB">
              <w:rPr>
                <w:sz w:val="28"/>
                <w:szCs w:val="28"/>
              </w:rPr>
              <w:t xml:space="preserve">органами базового </w:t>
            </w:r>
          </w:p>
          <w:p w:rsidR="006115FB" w:rsidRPr="006115FB" w:rsidRDefault="006115FB" w:rsidP="000C5780">
            <w:pPr>
              <w:jc w:val="both"/>
              <w:rPr>
                <w:sz w:val="28"/>
                <w:szCs w:val="28"/>
              </w:rPr>
            </w:pPr>
            <w:r w:rsidRPr="006115FB">
              <w:rPr>
                <w:sz w:val="28"/>
                <w:szCs w:val="28"/>
              </w:rPr>
              <w:t xml:space="preserve">территориального уровня, – </w:t>
            </w:r>
          </w:p>
          <w:p w:rsidR="006115FB" w:rsidRPr="006115FB" w:rsidRDefault="006115FB" w:rsidP="000C5780">
            <w:pPr>
              <w:jc w:val="both"/>
              <w:rPr>
                <w:sz w:val="28"/>
                <w:szCs w:val="28"/>
              </w:rPr>
            </w:pPr>
            <w:r w:rsidRPr="006115FB">
              <w:rPr>
                <w:sz w:val="28"/>
                <w:szCs w:val="28"/>
              </w:rPr>
              <w:t xml:space="preserve">в случае, предусмотренном </w:t>
            </w:r>
          </w:p>
          <w:p w:rsidR="006115FB" w:rsidRPr="006115FB" w:rsidRDefault="006115FB" w:rsidP="000C5780">
            <w:pPr>
              <w:jc w:val="both"/>
              <w:rPr>
                <w:sz w:val="28"/>
                <w:szCs w:val="28"/>
              </w:rPr>
            </w:pPr>
            <w:r w:rsidRPr="006115FB">
              <w:rPr>
                <w:sz w:val="28"/>
                <w:szCs w:val="28"/>
              </w:rPr>
              <w:t xml:space="preserve">частью шестой статьи 35 </w:t>
            </w:r>
          </w:p>
          <w:p w:rsidR="006115FB" w:rsidRPr="006115FB" w:rsidRDefault="006115FB" w:rsidP="000C5780">
            <w:pPr>
              <w:jc w:val="both"/>
              <w:rPr>
                <w:sz w:val="28"/>
                <w:szCs w:val="28"/>
              </w:rPr>
            </w:pPr>
            <w:r w:rsidRPr="006115FB">
              <w:rPr>
                <w:sz w:val="28"/>
                <w:szCs w:val="28"/>
              </w:rPr>
              <w:t xml:space="preserve">Закона Республики Беларусь </w:t>
            </w:r>
          </w:p>
          <w:p w:rsidR="006115FB" w:rsidRPr="006115FB" w:rsidRDefault="006115FB" w:rsidP="000C5780">
            <w:pPr>
              <w:jc w:val="both"/>
              <w:rPr>
                <w:sz w:val="28"/>
                <w:szCs w:val="28"/>
              </w:rPr>
            </w:pPr>
            <w:r w:rsidRPr="006115FB">
              <w:rPr>
                <w:sz w:val="28"/>
                <w:szCs w:val="28"/>
              </w:rPr>
              <w:t xml:space="preserve">«О погребении и </w:t>
            </w:r>
          </w:p>
          <w:p w:rsidR="006115FB" w:rsidRPr="006115FB" w:rsidRDefault="006115FB" w:rsidP="000C5780">
            <w:pPr>
              <w:jc w:val="both"/>
              <w:rPr>
                <w:sz w:val="28"/>
                <w:szCs w:val="28"/>
              </w:rPr>
            </w:pPr>
            <w:r w:rsidRPr="006115FB">
              <w:rPr>
                <w:sz w:val="28"/>
                <w:szCs w:val="28"/>
              </w:rPr>
              <w:t>похоронном деле»</w:t>
            </w:r>
          </w:p>
          <w:p w:rsidR="006115FB" w:rsidRPr="006115FB" w:rsidRDefault="006115FB" w:rsidP="000C5780">
            <w:pPr>
              <w:rPr>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3D1BAA">
            <w:pPr>
              <w:rPr>
                <w:sz w:val="28"/>
                <w:szCs w:val="28"/>
              </w:rPr>
            </w:pPr>
            <w:r w:rsidRPr="006115FB">
              <w:rPr>
                <w:sz w:val="28"/>
                <w:szCs w:val="28"/>
              </w:rPr>
              <w:lastRenderedPageBreak/>
              <w:t xml:space="preserve">1 день со дня подачи </w:t>
            </w:r>
          </w:p>
          <w:p w:rsidR="006115FB" w:rsidRPr="006115FB" w:rsidRDefault="006115FB" w:rsidP="003D1BAA">
            <w:pPr>
              <w:rPr>
                <w:sz w:val="28"/>
                <w:szCs w:val="28"/>
              </w:rPr>
            </w:pPr>
            <w:r w:rsidRPr="006115FB">
              <w:rPr>
                <w:sz w:val="28"/>
                <w:szCs w:val="28"/>
              </w:rPr>
              <w:t xml:space="preserve">заявления </w:t>
            </w:r>
          </w:p>
          <w:p w:rsidR="006115FB" w:rsidRPr="006115FB" w:rsidRDefault="006115FB" w:rsidP="00422029">
            <w:pPr>
              <w:pStyle w:val="table100"/>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r>
      <w:tr w:rsidR="006115FB" w:rsidRPr="006115FB" w:rsidTr="00B51123">
        <w:trPr>
          <w:trHeight w:val="195"/>
        </w:trPr>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0C5780">
            <w:pPr>
              <w:rPr>
                <w:sz w:val="28"/>
                <w:szCs w:val="28"/>
              </w:rPr>
            </w:pPr>
            <w:r w:rsidRPr="006115FB">
              <w:rPr>
                <w:sz w:val="28"/>
                <w:szCs w:val="28"/>
              </w:rPr>
              <w:lastRenderedPageBreak/>
              <w:t>2.37</w:t>
            </w:r>
            <w:r w:rsidRPr="006115FB">
              <w:rPr>
                <w:sz w:val="28"/>
                <w:szCs w:val="28"/>
                <w:vertAlign w:val="superscript"/>
              </w:rPr>
              <w:t>2</w:t>
            </w:r>
            <w:r w:rsidRPr="006115FB">
              <w:rPr>
                <w:sz w:val="28"/>
                <w:szCs w:val="28"/>
              </w:rPr>
              <w:t xml:space="preserve">. Резервирование </w:t>
            </w:r>
          </w:p>
          <w:p w:rsidR="006115FB" w:rsidRPr="006115FB" w:rsidRDefault="006115FB" w:rsidP="000C5780">
            <w:pPr>
              <w:rPr>
                <w:sz w:val="28"/>
                <w:szCs w:val="28"/>
              </w:rPr>
            </w:pPr>
            <w:r w:rsidRPr="006115FB">
              <w:rPr>
                <w:sz w:val="28"/>
                <w:szCs w:val="28"/>
              </w:rPr>
              <w:t xml:space="preserve">участков для захоронения </w:t>
            </w:r>
          </w:p>
          <w:p w:rsidR="006115FB" w:rsidRPr="006115FB" w:rsidRDefault="006115FB" w:rsidP="000C5780">
            <w:pPr>
              <w:rPr>
                <w:sz w:val="28"/>
                <w:szCs w:val="28"/>
              </w:rPr>
            </w:pP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0C5780">
            <w:pPr>
              <w:jc w:val="both"/>
              <w:rPr>
                <w:sz w:val="28"/>
                <w:szCs w:val="28"/>
              </w:rPr>
            </w:pPr>
            <w:r w:rsidRPr="006115FB">
              <w:rPr>
                <w:sz w:val="28"/>
                <w:szCs w:val="28"/>
              </w:rPr>
              <w:t xml:space="preserve">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 </w:t>
            </w:r>
          </w:p>
          <w:p w:rsidR="006115FB" w:rsidRPr="006115FB" w:rsidRDefault="006115FB" w:rsidP="000C5780">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0C5780">
            <w:pPr>
              <w:rPr>
                <w:sz w:val="28"/>
                <w:szCs w:val="28"/>
              </w:rPr>
            </w:pPr>
            <w:r w:rsidRPr="006115FB">
              <w:rPr>
                <w:sz w:val="28"/>
                <w:szCs w:val="28"/>
              </w:rPr>
              <w:t xml:space="preserve">за плату в размерах, </w:t>
            </w:r>
          </w:p>
          <w:p w:rsidR="006115FB" w:rsidRPr="006115FB" w:rsidRDefault="006115FB" w:rsidP="000C5780">
            <w:pPr>
              <w:rPr>
                <w:sz w:val="28"/>
                <w:szCs w:val="28"/>
              </w:rPr>
            </w:pPr>
            <w:r w:rsidRPr="006115FB">
              <w:rPr>
                <w:sz w:val="28"/>
                <w:szCs w:val="28"/>
              </w:rPr>
              <w:t xml:space="preserve">определенных местными исполнительными и </w:t>
            </w:r>
          </w:p>
          <w:p w:rsidR="006115FB" w:rsidRPr="006115FB" w:rsidRDefault="006115FB" w:rsidP="000C5780">
            <w:pPr>
              <w:rPr>
                <w:sz w:val="28"/>
                <w:szCs w:val="28"/>
              </w:rPr>
            </w:pPr>
            <w:r w:rsidRPr="006115FB">
              <w:rPr>
                <w:sz w:val="28"/>
                <w:szCs w:val="28"/>
              </w:rPr>
              <w:t>распорядит</w:t>
            </w:r>
            <w:r w:rsidRPr="006115FB">
              <w:rPr>
                <w:sz w:val="28"/>
                <w:szCs w:val="28"/>
              </w:rPr>
              <w:lastRenderedPageBreak/>
              <w:t xml:space="preserve">ельными </w:t>
            </w:r>
          </w:p>
          <w:p w:rsidR="006115FB" w:rsidRPr="006115FB" w:rsidRDefault="006115FB" w:rsidP="000C5780">
            <w:pPr>
              <w:rPr>
                <w:sz w:val="28"/>
                <w:szCs w:val="28"/>
              </w:rPr>
            </w:pPr>
            <w:r w:rsidRPr="006115FB">
              <w:rPr>
                <w:sz w:val="28"/>
                <w:szCs w:val="28"/>
              </w:rPr>
              <w:t xml:space="preserve">органами базового </w:t>
            </w:r>
          </w:p>
          <w:p w:rsidR="006115FB" w:rsidRPr="006115FB" w:rsidRDefault="006115FB" w:rsidP="000C5780">
            <w:pPr>
              <w:rPr>
                <w:sz w:val="28"/>
                <w:szCs w:val="28"/>
              </w:rPr>
            </w:pPr>
            <w:r w:rsidRPr="006115FB">
              <w:rPr>
                <w:sz w:val="28"/>
                <w:szCs w:val="28"/>
              </w:rPr>
              <w:t xml:space="preserve">территориального уровня </w:t>
            </w:r>
          </w:p>
          <w:p w:rsidR="006115FB" w:rsidRPr="006115FB" w:rsidRDefault="006115FB" w:rsidP="000C5780">
            <w:pPr>
              <w:rPr>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FC67ED">
            <w:pPr>
              <w:rPr>
                <w:sz w:val="28"/>
                <w:szCs w:val="28"/>
              </w:rPr>
            </w:pPr>
            <w:r w:rsidRPr="006115FB">
              <w:rPr>
                <w:sz w:val="28"/>
                <w:szCs w:val="28"/>
              </w:rPr>
              <w:lastRenderedPageBreak/>
              <w:t>1 день со дня подачи заявления</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r>
      <w:tr w:rsidR="006115FB" w:rsidRPr="006115FB" w:rsidTr="00975C34">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rPr>
                <w:sz w:val="28"/>
                <w:szCs w:val="28"/>
              </w:rPr>
            </w:pPr>
            <w:r w:rsidRPr="006115FB">
              <w:rPr>
                <w:sz w:val="28"/>
                <w:szCs w:val="28"/>
              </w:rPr>
              <w:lastRenderedPageBreak/>
              <w:t>5.1. Регистрация рождения</w:t>
            </w: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-заявление</w:t>
            </w:r>
            <w:r w:rsidRPr="006115FB">
              <w:rPr>
                <w:rFonts w:ascii="Times New Roman" w:hAnsi="Times New Roman"/>
                <w:sz w:val="28"/>
                <w:szCs w:val="28"/>
              </w:rPr>
              <w:br/>
              <w:t xml:space="preserve">-паспорта или иные документы, удостоверяющие личность родителей (родителя), заявителя (за исключением иностранных граждан и лиц без </w:t>
            </w:r>
            <w:r w:rsidRPr="006115FB">
              <w:rPr>
                <w:rFonts w:ascii="Times New Roman" w:hAnsi="Times New Roman"/>
                <w:spacing w:val="-4"/>
                <w:sz w:val="28"/>
                <w:szCs w:val="28"/>
              </w:rPr>
              <w:t>гражданства, ходатайствующи</w:t>
            </w:r>
            <w:r w:rsidRPr="006115FB">
              <w:rPr>
                <w:rFonts w:ascii="Times New Roman" w:hAnsi="Times New Roman"/>
                <w:sz w:val="28"/>
                <w:szCs w:val="28"/>
              </w:rPr>
              <w:t>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-свидетельство о предоставлении </w:t>
            </w:r>
            <w:r w:rsidRPr="006115FB">
              <w:rPr>
                <w:rFonts w:ascii="Times New Roman" w:hAnsi="Times New Roman"/>
                <w:sz w:val="28"/>
                <w:szCs w:val="28"/>
              </w:rP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-медицинская справка о рождении либо копия решения суда об установлении факта рождения</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w:t>
            </w:r>
            <w:r w:rsidRPr="006115FB">
              <w:rPr>
                <w:rFonts w:ascii="Times New Roman" w:hAnsi="Times New Roman"/>
                <w:spacing w:val="-4"/>
                <w:sz w:val="28"/>
                <w:szCs w:val="28"/>
              </w:rPr>
              <w:t>установлении отцовства),</w:t>
            </w:r>
            <w:r w:rsidRPr="006115FB">
              <w:rPr>
                <w:rFonts w:ascii="Times New Roman" w:hAnsi="Times New Roman"/>
                <w:sz w:val="28"/>
                <w:szCs w:val="28"/>
              </w:rPr>
              <w:t> – в случае, если родители ребенка не состоят в браке между собой</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-заявление матери ребенка, подтверждаю-щее, что ее супруг не является отцом ребенка, -паспорт или иной </w:t>
            </w:r>
            <w:r w:rsidRPr="006115FB">
              <w:rPr>
                <w:rFonts w:ascii="Times New Roman" w:hAnsi="Times New Roman"/>
                <w:spacing w:val="-8"/>
                <w:sz w:val="28"/>
                <w:szCs w:val="28"/>
              </w:rPr>
              <w:t>документ, удостоверяющий</w:t>
            </w:r>
            <w:r w:rsidRPr="006115FB">
              <w:rPr>
                <w:rFonts w:ascii="Times New Roman" w:hAnsi="Times New Roman"/>
                <w:sz w:val="28"/>
                <w:szCs w:val="28"/>
              </w:rPr>
              <w:t xml:space="preserve"> </w:t>
            </w:r>
            <w:r w:rsidRPr="006115FB">
              <w:rPr>
                <w:rFonts w:ascii="Times New Roman" w:hAnsi="Times New Roman"/>
                <w:spacing w:val="-4"/>
                <w:sz w:val="28"/>
                <w:szCs w:val="28"/>
              </w:rPr>
              <w:t>личность фактического отца</w:t>
            </w:r>
            <w:r w:rsidRPr="006115FB">
              <w:rPr>
                <w:rFonts w:ascii="Times New Roman" w:hAnsi="Times New Roman"/>
                <w:sz w:val="28"/>
                <w:szCs w:val="28"/>
              </w:rPr>
              <w:t xml:space="preserve"> ребенка, </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w:t>
            </w:r>
            <w:r w:rsidRPr="006115FB">
              <w:rPr>
                <w:rFonts w:ascii="Times New Roman" w:hAnsi="Times New Roman"/>
                <w:sz w:val="28"/>
                <w:szCs w:val="28"/>
              </w:rPr>
              <w:lastRenderedPageBreak/>
              <w:t>отцовства – в случае регистрации рождения ребенка у матери, заявляющей, что ее супруг не является отцом ребенка</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b/>
                <w:i/>
                <w:sz w:val="28"/>
                <w:szCs w:val="28"/>
              </w:rPr>
            </w:pPr>
            <w:r w:rsidRPr="006115FB">
              <w:rPr>
                <w:rFonts w:ascii="Times New Roman" w:hAnsi="Times New Roman"/>
                <w:sz w:val="28"/>
                <w:szCs w:val="28"/>
              </w:rPr>
              <w:t xml:space="preserve">2 дня со дня подачи заявления, при торжественной </w:t>
            </w:r>
            <w:r w:rsidRPr="006115FB">
              <w:rPr>
                <w:rFonts w:ascii="Times New Roman" w:hAnsi="Times New Roman"/>
                <w:spacing w:val="-8"/>
                <w:sz w:val="28"/>
                <w:szCs w:val="28"/>
              </w:rPr>
              <w:t>регистрации рождения – 3 дня,</w:t>
            </w:r>
            <w:r w:rsidRPr="006115FB">
              <w:rPr>
                <w:rFonts w:ascii="Times New Roman" w:hAnsi="Times New Roman"/>
                <w:spacing w:val="-4"/>
                <w:sz w:val="28"/>
                <w:szCs w:val="28"/>
              </w:rPr>
              <w:t xml:space="preserve"> при одновременной регистрации рождения, установления отцовства и заключения брака – в день регистрации заключения брака,</w:t>
            </w:r>
            <w:r w:rsidRPr="006115FB">
              <w:rPr>
                <w:rFonts w:ascii="Times New Roman" w:hAnsi="Times New Roman"/>
                <w:sz w:val="28"/>
                <w:szCs w:val="28"/>
              </w:rPr>
              <w:t xml:space="preserve"> а в случае запроса сведений и (или) документов от других государственных органов, иных </w:t>
            </w:r>
            <w:r w:rsidRPr="006115FB">
              <w:rPr>
                <w:rFonts w:ascii="Times New Roman" w:hAnsi="Times New Roman"/>
                <w:spacing w:val="-4"/>
                <w:sz w:val="28"/>
                <w:szCs w:val="28"/>
              </w:rPr>
              <w:t>организаций – 1 месяц</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бессрочно</w:t>
            </w:r>
          </w:p>
        </w:tc>
      </w:tr>
      <w:tr w:rsidR="006115FB" w:rsidRPr="006115FB" w:rsidTr="00975C34">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pacing w:val="-12"/>
                <w:sz w:val="28"/>
                <w:szCs w:val="28"/>
              </w:rPr>
              <w:lastRenderedPageBreak/>
              <w:t>5.2. Регистрация заклю</w:t>
            </w:r>
            <w:r w:rsidRPr="006115FB">
              <w:rPr>
                <w:rFonts w:ascii="Times New Roman" w:hAnsi="Times New Roman"/>
                <w:sz w:val="28"/>
                <w:szCs w:val="28"/>
              </w:rPr>
              <w:t>чения брака</w:t>
            </w: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-совместное заявление лиц, вступающих в брак</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-паспорта или иные документы, удосто-веряющие личность лиц, вступающих в брак</w:t>
            </w:r>
          </w:p>
          <w:p w:rsidR="006115FB" w:rsidRPr="006115FB" w:rsidRDefault="006115FB" w:rsidP="00422029">
            <w:pPr>
              <w:pStyle w:val="table100"/>
              <w:jc w:val="both"/>
              <w:rPr>
                <w:rFonts w:ascii="Times New Roman" w:hAnsi="Times New Roman"/>
                <w:spacing w:val="-8"/>
                <w:sz w:val="28"/>
                <w:szCs w:val="28"/>
              </w:rPr>
            </w:pPr>
            <w:r w:rsidRPr="006115FB">
              <w:rPr>
                <w:rFonts w:ascii="Times New Roman" w:hAnsi="Times New Roman"/>
                <w:spacing w:val="-8"/>
                <w:sz w:val="28"/>
                <w:szCs w:val="28"/>
              </w:rPr>
              <w:t>-заявление о снижении брачн</w:t>
            </w:r>
            <w:r w:rsidRPr="006115FB">
              <w:rPr>
                <w:rFonts w:ascii="Times New Roman" w:hAnsi="Times New Roman"/>
                <w:sz w:val="28"/>
                <w:szCs w:val="28"/>
              </w:rPr>
              <w:t xml:space="preserve">ого возраста, решение органов опеки и попечительства либо копия решения суда об объявлении </w:t>
            </w:r>
            <w:r w:rsidRPr="006115FB">
              <w:rPr>
                <w:rFonts w:ascii="Times New Roman" w:hAnsi="Times New Roman"/>
                <w:spacing w:val="-4"/>
                <w:sz w:val="28"/>
                <w:szCs w:val="28"/>
              </w:rPr>
              <w:t>несовершеннолетнего пол</w:t>
            </w:r>
            <w:r w:rsidRPr="006115FB">
              <w:rPr>
                <w:rFonts w:ascii="Times New Roman" w:hAnsi="Times New Roman"/>
                <w:spacing w:val="-12"/>
                <w:sz w:val="28"/>
                <w:szCs w:val="28"/>
              </w:rPr>
              <w:t>ностью дееспособным (эман</w:t>
            </w:r>
            <w:r w:rsidRPr="006115FB">
              <w:rPr>
                <w:rFonts w:ascii="Times New Roman" w:hAnsi="Times New Roman"/>
                <w:sz w:val="28"/>
                <w:szCs w:val="28"/>
              </w:rPr>
              <w:t xml:space="preserve">-сипация), медицинская справка о состоянии здоровья (подтверждающая беременность) лица, вступающего в брак, – для </w:t>
            </w:r>
            <w:r w:rsidRPr="006115FB">
              <w:rPr>
                <w:rFonts w:ascii="Times New Roman" w:hAnsi="Times New Roman"/>
                <w:spacing w:val="-8"/>
                <w:sz w:val="28"/>
                <w:szCs w:val="28"/>
              </w:rPr>
              <w:t>лица, не достигшего 18-лет</w:t>
            </w:r>
            <w:r w:rsidRPr="006115FB">
              <w:rPr>
                <w:rFonts w:ascii="Times New Roman" w:hAnsi="Times New Roman"/>
                <w:sz w:val="28"/>
                <w:szCs w:val="28"/>
              </w:rPr>
              <w:t>-него возраста</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w:t>
            </w:r>
            <w:r w:rsidRPr="006115FB">
              <w:rPr>
                <w:rFonts w:ascii="Times New Roman" w:hAnsi="Times New Roman"/>
                <w:spacing w:val="-8"/>
                <w:sz w:val="28"/>
                <w:szCs w:val="28"/>
              </w:rPr>
              <w:t xml:space="preserve">заявление лиц, вступающих </w:t>
            </w:r>
            <w:r w:rsidRPr="006115FB">
              <w:rPr>
                <w:rFonts w:ascii="Times New Roman" w:hAnsi="Times New Roman"/>
                <w:spacing w:val="-4"/>
                <w:sz w:val="28"/>
                <w:szCs w:val="28"/>
              </w:rPr>
              <w:t>в брак, о сокращении срока</w:t>
            </w:r>
            <w:r w:rsidRPr="006115FB">
              <w:rPr>
                <w:rFonts w:ascii="Times New Roman" w:hAnsi="Times New Roman"/>
                <w:sz w:val="28"/>
                <w:szCs w:val="28"/>
              </w:rPr>
              <w:t xml:space="preserve"> заключения брака с ука</w:t>
            </w:r>
            <w:r w:rsidRPr="006115FB">
              <w:rPr>
                <w:rFonts w:ascii="Times New Roman" w:hAnsi="Times New Roman"/>
                <w:spacing w:val="-8"/>
                <w:sz w:val="28"/>
                <w:szCs w:val="28"/>
              </w:rPr>
              <w:t>занием уважительных при</w:t>
            </w:r>
            <w:r w:rsidRPr="006115FB">
              <w:rPr>
                <w:rFonts w:ascii="Times New Roman" w:hAnsi="Times New Roman"/>
                <w:sz w:val="28"/>
                <w:szCs w:val="28"/>
              </w:rPr>
              <w:t>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6115FB" w:rsidRPr="006115FB" w:rsidRDefault="006115FB" w:rsidP="00422029">
            <w:pPr>
              <w:pStyle w:val="table100"/>
              <w:jc w:val="both"/>
              <w:rPr>
                <w:rFonts w:ascii="Times New Roman" w:hAnsi="Times New Roman"/>
                <w:spacing w:val="-8"/>
                <w:sz w:val="28"/>
                <w:szCs w:val="28"/>
              </w:rPr>
            </w:pPr>
            <w:r w:rsidRPr="006115FB">
              <w:rPr>
                <w:rFonts w:ascii="Times New Roman" w:hAnsi="Times New Roman"/>
                <w:sz w:val="28"/>
                <w:szCs w:val="28"/>
              </w:rPr>
              <w:lastRenderedPageBreak/>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w:t>
            </w:r>
            <w:r w:rsidRPr="006115FB">
              <w:rPr>
                <w:rFonts w:ascii="Times New Roman" w:hAnsi="Times New Roman"/>
                <w:spacing w:val="-8"/>
                <w:sz w:val="28"/>
                <w:szCs w:val="28"/>
              </w:rPr>
              <w:t>вне помещения органа загса</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-копия решения суда об установлении факта состояния в фактических брачных отношениях, возникших до 8 июля </w:t>
            </w:r>
            <w:smartTag w:uri="urn:schemas-microsoft-com:office:smarttags" w:element="metricconverter">
              <w:smartTagPr>
                <w:attr w:name="ProductID" w:val="1944 г"/>
              </w:smartTagPr>
              <w:r w:rsidRPr="006115FB">
                <w:rPr>
                  <w:rFonts w:ascii="Times New Roman" w:hAnsi="Times New Roman"/>
                  <w:sz w:val="28"/>
                  <w:szCs w:val="28"/>
                </w:rPr>
                <w:t>1944 г</w:t>
              </w:r>
            </w:smartTag>
            <w:r w:rsidRPr="006115FB">
              <w:rPr>
                <w:rFonts w:ascii="Times New Roman" w:hAnsi="Times New Roman"/>
                <w:sz w:val="28"/>
                <w:szCs w:val="28"/>
              </w:rPr>
              <w:t xml:space="preserve">., – в случае регистрации заключения брака на </w:t>
            </w:r>
            <w:r w:rsidRPr="006115FB">
              <w:rPr>
                <w:rFonts w:ascii="Times New Roman" w:hAnsi="Times New Roman"/>
                <w:spacing w:val="-4"/>
                <w:sz w:val="28"/>
                <w:szCs w:val="28"/>
              </w:rPr>
              <w:t>основании такого решения суда</w:t>
            </w:r>
            <w:r w:rsidRPr="006115FB">
              <w:rPr>
                <w:rFonts w:ascii="Times New Roman" w:hAnsi="Times New Roman"/>
                <w:sz w:val="28"/>
                <w:szCs w:val="28"/>
              </w:rPr>
              <w:br/>
            </w:r>
            <w:r w:rsidRPr="006115FB">
              <w:rPr>
                <w:rFonts w:ascii="Times New Roman" w:hAnsi="Times New Roman"/>
                <w:spacing w:val="-8"/>
                <w:sz w:val="28"/>
                <w:szCs w:val="28"/>
              </w:rPr>
              <w:t>- документ, подтверждающий</w:t>
            </w:r>
            <w:r w:rsidRPr="006115FB">
              <w:rPr>
                <w:rFonts w:ascii="Times New Roman" w:hAnsi="Times New Roman"/>
                <w:sz w:val="28"/>
                <w:szCs w:val="28"/>
              </w:rPr>
              <w:t xml:space="preserve"> внесение платы</w:t>
            </w:r>
          </w:p>
          <w:p w:rsidR="006115FB" w:rsidRPr="006115FB" w:rsidRDefault="006115FB" w:rsidP="00422029">
            <w:pPr>
              <w:pStyle w:val="table100"/>
              <w:jc w:val="both"/>
              <w:rPr>
                <w:rFonts w:ascii="Times New Roman" w:hAnsi="Times New Roman"/>
                <w:sz w:val="28"/>
                <w:szCs w:val="28"/>
              </w:rPr>
            </w:pP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помимо указанных документов лицами, вступающими в брак, представляются:</w:t>
            </w:r>
          </w:p>
          <w:p w:rsidR="006115FB" w:rsidRPr="006115FB" w:rsidRDefault="006115FB" w:rsidP="00422029">
            <w:pPr>
              <w:pStyle w:val="table100"/>
              <w:jc w:val="both"/>
              <w:rPr>
                <w:rFonts w:ascii="Times New Roman" w:hAnsi="Times New Roman"/>
                <w:sz w:val="28"/>
                <w:szCs w:val="28"/>
              </w:rPr>
            </w:pP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гражданами Республики Беларусь:</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-документ об отсутствии зарегистрированного брака с </w:t>
            </w:r>
            <w:r w:rsidRPr="006115FB">
              <w:rPr>
                <w:rFonts w:ascii="Times New Roman" w:hAnsi="Times New Roman"/>
                <w:sz w:val="28"/>
                <w:szCs w:val="28"/>
              </w:rPr>
              <w:lastRenderedPageBreak/>
              <w:t xml:space="preserve">другим лицом, </w:t>
            </w:r>
            <w:r w:rsidRPr="006115FB">
              <w:rPr>
                <w:rFonts w:ascii="Times New Roman" w:hAnsi="Times New Roman"/>
                <w:spacing w:val="-4"/>
                <w:sz w:val="28"/>
                <w:szCs w:val="28"/>
              </w:rPr>
              <w:t>выданный компетентным ор</w:t>
            </w:r>
            <w:r w:rsidRPr="006115FB">
              <w:rPr>
                <w:rFonts w:ascii="Times New Roman" w:hAnsi="Times New Roman"/>
                <w:sz w:val="28"/>
                <w:szCs w:val="28"/>
              </w:rPr>
              <w:t>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pacing w:val="-4"/>
                <w:sz w:val="28"/>
                <w:szCs w:val="28"/>
              </w:rPr>
              <w:t>-документы, подтверждаю</w:t>
            </w:r>
            <w:r w:rsidRPr="006115FB">
              <w:rPr>
                <w:rFonts w:ascii="Times New Roman" w:hAnsi="Times New Roman"/>
                <w:sz w:val="28"/>
                <w:szCs w:val="28"/>
              </w:rPr>
              <w:t>щие прекращение брака (за исключением документов, выданных органом загса Республики Беларусь), – в случае прекращения брака</w:t>
            </w:r>
          </w:p>
          <w:p w:rsidR="006115FB" w:rsidRPr="006115FB" w:rsidRDefault="006115FB" w:rsidP="00422029">
            <w:pPr>
              <w:pStyle w:val="table100"/>
              <w:jc w:val="both"/>
              <w:rPr>
                <w:rFonts w:ascii="Times New Roman" w:hAnsi="Times New Roman"/>
                <w:sz w:val="28"/>
                <w:szCs w:val="28"/>
              </w:rPr>
            </w:pP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иностранными гражданами и лицами без гражданства (за исключением иностранных граждан и лиц без гражданства, которым предоставлен статус беженца или убежища в Республике Беларусь):</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-документ об отсутствии </w:t>
            </w:r>
            <w:r w:rsidRPr="006115FB">
              <w:rPr>
                <w:rFonts w:ascii="Times New Roman" w:hAnsi="Times New Roman"/>
                <w:spacing w:val="-8"/>
                <w:sz w:val="28"/>
                <w:szCs w:val="28"/>
              </w:rPr>
              <w:t>зарегистрированного бра</w:t>
            </w:r>
            <w:r w:rsidRPr="006115FB">
              <w:rPr>
                <w:rFonts w:ascii="Times New Roman" w:hAnsi="Times New Roman"/>
                <w:sz w:val="28"/>
                <w:szCs w:val="28"/>
              </w:rPr>
              <w:t>ка с другим лицом, выданный компетентным органом государства постоянного прожи</w:t>
            </w:r>
            <w:r w:rsidRPr="006115FB">
              <w:rPr>
                <w:rFonts w:ascii="Times New Roman" w:hAnsi="Times New Roman"/>
                <w:spacing w:val="-12"/>
                <w:sz w:val="28"/>
                <w:szCs w:val="28"/>
              </w:rPr>
              <w:t>вания иностранного граж</w:t>
            </w:r>
            <w:r w:rsidRPr="006115FB">
              <w:rPr>
                <w:rFonts w:ascii="Times New Roman" w:hAnsi="Times New Roman"/>
                <w:sz w:val="28"/>
                <w:szCs w:val="28"/>
              </w:rPr>
              <w:t xml:space="preserve">данина, </w:t>
            </w:r>
            <w:r w:rsidRPr="006115FB">
              <w:rPr>
                <w:rFonts w:ascii="Times New Roman" w:hAnsi="Times New Roman"/>
                <w:spacing w:val="-8"/>
                <w:sz w:val="28"/>
                <w:szCs w:val="28"/>
              </w:rPr>
              <w:t>лица без гражданства (срок</w:t>
            </w:r>
            <w:r w:rsidRPr="006115FB">
              <w:rPr>
                <w:rFonts w:ascii="Times New Roman" w:hAnsi="Times New Roman"/>
                <w:sz w:val="28"/>
                <w:szCs w:val="28"/>
              </w:rPr>
              <w:t xml:space="preserve"> действия </w:t>
            </w:r>
            <w:r w:rsidRPr="006115FB">
              <w:rPr>
                <w:rFonts w:ascii="Times New Roman" w:hAnsi="Times New Roman"/>
                <w:spacing w:val="-12"/>
                <w:sz w:val="28"/>
                <w:szCs w:val="28"/>
              </w:rPr>
              <w:t>данного документа – 6 ме</w:t>
            </w:r>
            <w:r w:rsidRPr="006115FB">
              <w:rPr>
                <w:rFonts w:ascii="Times New Roman" w:hAnsi="Times New Roman"/>
                <w:sz w:val="28"/>
                <w:szCs w:val="28"/>
              </w:rPr>
              <w:t xml:space="preserve">сяцев) </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-документ об отсутствии </w:t>
            </w:r>
            <w:r w:rsidRPr="006115FB">
              <w:rPr>
                <w:rFonts w:ascii="Times New Roman" w:hAnsi="Times New Roman"/>
                <w:spacing w:val="-8"/>
                <w:sz w:val="28"/>
                <w:szCs w:val="28"/>
              </w:rPr>
              <w:t>зарегистрированного бра</w:t>
            </w:r>
            <w:r w:rsidRPr="006115FB">
              <w:rPr>
                <w:rFonts w:ascii="Times New Roman" w:hAnsi="Times New Roman"/>
                <w:sz w:val="28"/>
                <w:szCs w:val="28"/>
              </w:rPr>
              <w:t xml:space="preserve">ка с </w:t>
            </w:r>
            <w:r w:rsidRPr="006115FB">
              <w:rPr>
                <w:rFonts w:ascii="Times New Roman" w:hAnsi="Times New Roman"/>
                <w:sz w:val="28"/>
                <w:szCs w:val="28"/>
              </w:rPr>
              <w:lastRenderedPageBreak/>
              <w:t xml:space="preserve">другим лицом, </w:t>
            </w:r>
            <w:r w:rsidRPr="006115FB">
              <w:rPr>
                <w:rFonts w:ascii="Times New Roman" w:hAnsi="Times New Roman"/>
                <w:spacing w:val="-4"/>
                <w:sz w:val="28"/>
                <w:szCs w:val="28"/>
              </w:rPr>
              <w:t>вы</w:t>
            </w:r>
            <w:r w:rsidRPr="006115FB">
              <w:rPr>
                <w:rFonts w:ascii="Times New Roman" w:hAnsi="Times New Roman"/>
                <w:spacing w:val="-12"/>
                <w:sz w:val="28"/>
                <w:szCs w:val="28"/>
              </w:rPr>
              <w:t>данный компетентным ор</w:t>
            </w:r>
            <w:r w:rsidRPr="006115FB">
              <w:rPr>
                <w:rFonts w:ascii="Times New Roman" w:hAnsi="Times New Roman"/>
                <w:spacing w:val="-4"/>
                <w:sz w:val="28"/>
                <w:szCs w:val="28"/>
              </w:rPr>
              <w:t xml:space="preserve">ганом </w:t>
            </w:r>
            <w:r w:rsidRPr="006115FB">
              <w:rPr>
                <w:rFonts w:ascii="Times New Roman" w:hAnsi="Times New Roman"/>
                <w:spacing w:val="-8"/>
                <w:sz w:val="28"/>
                <w:szCs w:val="28"/>
              </w:rPr>
              <w:t>государства гражданской при</w:t>
            </w:r>
            <w:r w:rsidRPr="006115FB">
              <w:rPr>
                <w:rFonts w:ascii="Times New Roman" w:hAnsi="Times New Roman"/>
                <w:spacing w:val="-4"/>
                <w:sz w:val="28"/>
                <w:szCs w:val="28"/>
              </w:rPr>
              <w:t>надлежности</w:t>
            </w:r>
            <w:r w:rsidRPr="006115FB">
              <w:rPr>
                <w:rFonts w:ascii="Times New Roman" w:hAnsi="Times New Roman"/>
                <w:sz w:val="28"/>
                <w:szCs w:val="28"/>
              </w:rPr>
              <w:t xml:space="preserve"> иностранного гражда-нина, – в случае, если иностранный гражданин не проживает на территории государства гражданской принадлежности </w:t>
            </w:r>
            <w:r w:rsidRPr="006115FB">
              <w:rPr>
                <w:rFonts w:ascii="Times New Roman" w:hAnsi="Times New Roman"/>
                <w:spacing w:val="-4"/>
                <w:sz w:val="28"/>
                <w:szCs w:val="28"/>
              </w:rPr>
              <w:t>(срок действия дан</w:t>
            </w:r>
            <w:r w:rsidRPr="006115FB">
              <w:rPr>
                <w:rFonts w:ascii="Times New Roman" w:hAnsi="Times New Roman"/>
                <w:spacing w:val="-12"/>
                <w:sz w:val="28"/>
                <w:szCs w:val="28"/>
              </w:rPr>
              <w:t xml:space="preserve">ного документа – 6 месяцев) </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pacing w:val="-12"/>
                <w:sz w:val="28"/>
                <w:szCs w:val="28"/>
              </w:rPr>
              <w:t>-документ, подтверждающий</w:t>
            </w:r>
            <w:r w:rsidRPr="006115FB">
              <w:rPr>
                <w:rFonts w:ascii="Times New Roman" w:hAnsi="Times New Roman"/>
                <w:sz w:val="28"/>
                <w:szCs w:val="28"/>
              </w:rPr>
              <w:t xml:space="preserve"> прекращение предыдущего брака, выданный </w:t>
            </w:r>
            <w:r w:rsidRPr="006115FB">
              <w:rPr>
                <w:rFonts w:ascii="Times New Roman" w:hAnsi="Times New Roman"/>
                <w:spacing w:val="-4"/>
                <w:sz w:val="28"/>
                <w:szCs w:val="28"/>
              </w:rPr>
              <w:t>компетентным органом го</w:t>
            </w:r>
            <w:r w:rsidRPr="006115FB">
              <w:rPr>
                <w:rFonts w:ascii="Times New Roman" w:hAnsi="Times New Roman"/>
                <w:sz w:val="28"/>
                <w:szCs w:val="28"/>
              </w:rPr>
              <w:t xml:space="preserve">сударства, на территории </w:t>
            </w:r>
            <w:r w:rsidRPr="006115FB">
              <w:rPr>
                <w:rFonts w:ascii="Times New Roman" w:hAnsi="Times New Roman"/>
                <w:spacing w:val="-8"/>
                <w:sz w:val="28"/>
                <w:szCs w:val="28"/>
              </w:rPr>
              <w:t>которого прекращен брак, –</w:t>
            </w:r>
            <w:r w:rsidRPr="006115FB">
              <w:rPr>
                <w:rFonts w:ascii="Times New Roman" w:hAnsi="Times New Roman"/>
                <w:sz w:val="28"/>
                <w:szCs w:val="28"/>
              </w:rPr>
              <w:t xml:space="preserve"> </w:t>
            </w:r>
            <w:r w:rsidRPr="006115FB">
              <w:rPr>
                <w:rFonts w:ascii="Times New Roman" w:hAnsi="Times New Roman"/>
                <w:spacing w:val="-8"/>
                <w:sz w:val="28"/>
                <w:szCs w:val="28"/>
              </w:rPr>
              <w:t>в случае прекращения брака</w:t>
            </w:r>
          </w:p>
          <w:p w:rsidR="006115FB" w:rsidRPr="006115FB" w:rsidRDefault="006115FB" w:rsidP="00422029">
            <w:pPr>
              <w:pStyle w:val="table100"/>
              <w:jc w:val="both"/>
              <w:rPr>
                <w:rFonts w:ascii="Times New Roman" w:hAnsi="Times New Roman"/>
                <w:sz w:val="28"/>
                <w:szCs w:val="28"/>
              </w:rPr>
            </w:pP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pacing w:val="-4"/>
                <w:sz w:val="28"/>
                <w:szCs w:val="28"/>
              </w:rPr>
              <w:t>иностранными гражданам</w:t>
            </w:r>
            <w:r w:rsidRPr="006115FB">
              <w:rPr>
                <w:rFonts w:ascii="Times New Roman" w:hAnsi="Times New Roman"/>
                <w:sz w:val="28"/>
                <w:szCs w:val="28"/>
              </w:rPr>
              <w:t xml:space="preserve">и и лицами без гражданства, </w:t>
            </w:r>
            <w:r w:rsidRPr="006115FB">
              <w:rPr>
                <w:rFonts w:ascii="Times New Roman" w:hAnsi="Times New Roman"/>
                <w:spacing w:val="-4"/>
                <w:sz w:val="28"/>
                <w:szCs w:val="28"/>
              </w:rPr>
              <w:t>которым предоставлен ста</w:t>
            </w:r>
            <w:r w:rsidRPr="006115FB">
              <w:rPr>
                <w:rFonts w:ascii="Times New Roman" w:hAnsi="Times New Roman"/>
                <w:sz w:val="28"/>
                <w:szCs w:val="28"/>
              </w:rPr>
              <w:t>тус беженца или убежище в Республике Беларусь:</w:t>
            </w:r>
          </w:p>
          <w:p w:rsidR="006115FB" w:rsidRPr="006115FB" w:rsidRDefault="006115FB" w:rsidP="00422029">
            <w:pPr>
              <w:pStyle w:val="table100"/>
              <w:jc w:val="both"/>
              <w:rPr>
                <w:rFonts w:ascii="Times New Roman" w:hAnsi="Times New Roman"/>
                <w:spacing w:val="-12"/>
                <w:sz w:val="28"/>
                <w:szCs w:val="28"/>
              </w:rPr>
            </w:pPr>
            <w:r w:rsidRPr="006115FB">
              <w:rPr>
                <w:rFonts w:ascii="Times New Roman" w:hAnsi="Times New Roman"/>
                <w:spacing w:val="-12"/>
                <w:sz w:val="28"/>
                <w:szCs w:val="28"/>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pacing w:val="-4"/>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pacing w:val="-4"/>
                <w:sz w:val="28"/>
                <w:szCs w:val="28"/>
              </w:rPr>
            </w:pPr>
            <w:r w:rsidRPr="006115FB">
              <w:rPr>
                <w:rFonts w:ascii="Times New Roman" w:hAnsi="Times New Roman"/>
                <w:spacing w:val="-4"/>
                <w:sz w:val="28"/>
                <w:szCs w:val="28"/>
              </w:rPr>
              <w:t xml:space="preserve">1 базовая величина за регистрацию заключения брака, включая выдачу свидетельства </w:t>
            </w:r>
          </w:p>
          <w:p w:rsidR="006115FB" w:rsidRPr="006115FB" w:rsidRDefault="006115FB" w:rsidP="00422029">
            <w:pPr>
              <w:pStyle w:val="table100"/>
              <w:jc w:val="both"/>
              <w:rPr>
                <w:rFonts w:ascii="Times New Roman" w:hAnsi="Times New Roman"/>
                <w:b/>
                <w:i/>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3 месяца со дня подачи заявления</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бессрочно</w:t>
            </w:r>
          </w:p>
        </w:tc>
      </w:tr>
      <w:tr w:rsidR="006115FB" w:rsidRPr="006115FB" w:rsidTr="00975C34">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rPr>
                <w:sz w:val="28"/>
                <w:szCs w:val="28"/>
              </w:rPr>
            </w:pPr>
            <w:r w:rsidRPr="006115FB">
              <w:rPr>
                <w:sz w:val="28"/>
                <w:szCs w:val="28"/>
              </w:rPr>
              <w:lastRenderedPageBreak/>
              <w:t>5.3. Регистрация уста</w:t>
            </w:r>
            <w:r w:rsidRPr="006115FB">
              <w:rPr>
                <w:sz w:val="28"/>
                <w:szCs w:val="28"/>
              </w:rPr>
              <w:softHyphen/>
              <w:t xml:space="preserve">новления </w:t>
            </w:r>
            <w:r w:rsidRPr="006115FB">
              <w:rPr>
                <w:sz w:val="28"/>
                <w:szCs w:val="28"/>
              </w:rPr>
              <w:lastRenderedPageBreak/>
              <w:t>отцовства</w:t>
            </w: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lastRenderedPageBreak/>
              <w:t xml:space="preserve">-совместное заявление родителей об установлении отцовства либо </w:t>
            </w:r>
            <w:r w:rsidRPr="006115FB">
              <w:rPr>
                <w:rFonts w:ascii="Times New Roman" w:hAnsi="Times New Roman"/>
                <w:sz w:val="28"/>
                <w:szCs w:val="28"/>
              </w:rPr>
              <w:lastRenderedPageBreak/>
              <w:t>заявление о регистрации установления отцовства на основании решения суда об установлении отцовства</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w:t>
            </w:r>
            <w:r w:rsidRPr="006115FB">
              <w:rPr>
                <w:rFonts w:ascii="Times New Roman" w:hAnsi="Times New Roman"/>
                <w:spacing w:val="-10"/>
                <w:sz w:val="28"/>
                <w:szCs w:val="28"/>
              </w:rPr>
              <w:t>паспорта или иные докумен</w:t>
            </w:r>
            <w:r w:rsidRPr="006115FB">
              <w:rPr>
                <w:rFonts w:ascii="Times New Roman" w:hAnsi="Times New Roman"/>
                <w:sz w:val="28"/>
                <w:szCs w:val="28"/>
              </w:rPr>
              <w:softHyphen/>
              <w:t>ты, удостоверяющие</w:t>
            </w:r>
            <w:r w:rsidRPr="006115FB">
              <w:rPr>
                <w:rFonts w:ascii="Times New Roman" w:hAnsi="Times New Roman"/>
                <w:spacing w:val="-8"/>
                <w:sz w:val="28"/>
                <w:szCs w:val="28"/>
              </w:rPr>
              <w:t xml:space="preserve"> лич</w:t>
            </w:r>
            <w:r w:rsidRPr="006115FB">
              <w:rPr>
                <w:rFonts w:ascii="Times New Roman" w:hAnsi="Times New Roman"/>
                <w:spacing w:val="-4"/>
                <w:sz w:val="28"/>
                <w:szCs w:val="28"/>
              </w:rPr>
              <w:t>ность заявителей (заявителя</w:t>
            </w:r>
            <w:r w:rsidRPr="006115FB">
              <w:rPr>
                <w:rFonts w:ascii="Times New Roman" w:hAnsi="Times New Roman"/>
                <w:sz w:val="28"/>
                <w:szCs w:val="28"/>
              </w:rPr>
              <w:t>)</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-свидетельство о рождении </w:t>
            </w:r>
            <w:r w:rsidRPr="006115FB">
              <w:rPr>
                <w:rFonts w:ascii="Times New Roman" w:hAnsi="Times New Roman"/>
                <w:spacing w:val="-4"/>
                <w:sz w:val="28"/>
                <w:szCs w:val="28"/>
              </w:rPr>
              <w:t>ребенка – в случае, если ре</w:t>
            </w:r>
            <w:r w:rsidRPr="006115FB">
              <w:rPr>
                <w:rFonts w:ascii="Times New Roman" w:hAnsi="Times New Roman"/>
                <w:spacing w:val="-8"/>
                <w:sz w:val="28"/>
                <w:szCs w:val="28"/>
              </w:rPr>
              <w:t>гистрация рождения ребенка</w:t>
            </w:r>
            <w:r w:rsidRPr="006115FB">
              <w:rPr>
                <w:rFonts w:ascii="Times New Roman" w:hAnsi="Times New Roman"/>
                <w:sz w:val="28"/>
                <w:szCs w:val="28"/>
              </w:rPr>
              <w:t xml:space="preserve"> была произведена ранее</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-копия решения суда об установлении отцовства – в случае регистрации установления отцовства по решению суда</w:t>
            </w:r>
          </w:p>
          <w:p w:rsidR="006115FB" w:rsidRPr="006115FB" w:rsidRDefault="006115FB" w:rsidP="00422029">
            <w:pPr>
              <w:pStyle w:val="table100"/>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2 дня со дня подачи заявле-</w:t>
            </w:r>
            <w:r w:rsidRPr="006115FB">
              <w:rPr>
                <w:rFonts w:ascii="Times New Roman" w:hAnsi="Times New Roman"/>
                <w:sz w:val="28"/>
                <w:szCs w:val="28"/>
              </w:rPr>
              <w:lastRenderedPageBreak/>
              <w:t>ния, при одновременной торжественной регистрации рождения и регистрации установления отцовства – 3 дня</w:t>
            </w:r>
            <w:r w:rsidRPr="006115FB">
              <w:rPr>
                <w:rFonts w:ascii="Times New Roman" w:hAnsi="Times New Roman"/>
                <w:spacing w:val="-4"/>
                <w:sz w:val="28"/>
                <w:szCs w:val="28"/>
              </w:rPr>
              <w:t>, при одновременной регистрации рождения, установления отцовства и заключения брака – в день регистрации заключения брака</w:t>
            </w:r>
            <w:r w:rsidRPr="006115FB">
              <w:rPr>
                <w:rFonts w:ascii="Times New Roman" w:hAnsi="Times New Roman"/>
                <w:sz w:val="28"/>
                <w:szCs w:val="28"/>
              </w:rPr>
              <w:t xml:space="preserve">, при подаче совмест-ного заявления до рождения ребенка – в </w:t>
            </w:r>
            <w:r w:rsidRPr="006115FB">
              <w:rPr>
                <w:rFonts w:ascii="Times New Roman" w:hAnsi="Times New Roman"/>
                <w:spacing w:val="-8"/>
                <w:sz w:val="28"/>
                <w:szCs w:val="28"/>
              </w:rPr>
              <w:t>день регистрации рож-</w:t>
            </w:r>
            <w:r w:rsidRPr="006115FB">
              <w:rPr>
                <w:rFonts w:ascii="Times New Roman" w:hAnsi="Times New Roman"/>
                <w:sz w:val="28"/>
                <w:szCs w:val="28"/>
              </w:rPr>
              <w:t xml:space="preserve">дения ребенка, а в случае запроса сведений и (или) документов от других государственных органов, иных организаций – </w:t>
            </w:r>
            <w:r w:rsidRPr="006115FB">
              <w:rPr>
                <w:rFonts w:ascii="Times New Roman" w:hAnsi="Times New Roman"/>
                <w:sz w:val="28"/>
                <w:szCs w:val="28"/>
              </w:rPr>
              <w:lastRenderedPageBreak/>
              <w:t>1 месяц</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lastRenderedPageBreak/>
              <w:t>бессрочно</w:t>
            </w:r>
          </w:p>
        </w:tc>
      </w:tr>
      <w:tr w:rsidR="006115FB" w:rsidRPr="006115FB" w:rsidTr="00975C34">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pacing w:val="-4"/>
                <w:sz w:val="28"/>
                <w:szCs w:val="28"/>
              </w:rPr>
            </w:pPr>
            <w:r w:rsidRPr="006115FB">
              <w:rPr>
                <w:rFonts w:ascii="Times New Roman" w:hAnsi="Times New Roman"/>
                <w:spacing w:val="-4"/>
                <w:sz w:val="28"/>
                <w:szCs w:val="28"/>
              </w:rPr>
              <w:lastRenderedPageBreak/>
              <w:t>5</w:t>
            </w:r>
            <w:r w:rsidRPr="006115FB">
              <w:rPr>
                <w:rFonts w:ascii="Times New Roman" w:hAnsi="Times New Roman"/>
                <w:spacing w:val="-8"/>
                <w:sz w:val="28"/>
                <w:szCs w:val="28"/>
              </w:rPr>
              <w:t>.5. Регистрация смерти</w:t>
            </w: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-заявление</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-врачебное свидетельство о смерти (мертворож-дении) либо копия решения суда об установлении факта смерти или объявлении гражданина умершим</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lastRenderedPageBreak/>
              <w:t xml:space="preserve">-документ специализированной организации, осуществившей погребение умершего, – в случае </w:t>
            </w:r>
            <w:r w:rsidRPr="006115FB">
              <w:rPr>
                <w:rFonts w:ascii="Times New Roman" w:hAnsi="Times New Roman"/>
                <w:spacing w:val="-4"/>
                <w:sz w:val="28"/>
                <w:szCs w:val="28"/>
              </w:rPr>
              <w:t>регистрации смерти по мест</w:t>
            </w:r>
            <w:r w:rsidRPr="006115FB">
              <w:rPr>
                <w:rFonts w:ascii="Times New Roman" w:hAnsi="Times New Roman"/>
                <w:sz w:val="28"/>
                <w:szCs w:val="28"/>
              </w:rPr>
              <w:t>у захоронения умершего</w:t>
            </w:r>
          </w:p>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w:t>
            </w:r>
            <w:r w:rsidRPr="006115FB">
              <w:rPr>
                <w:rFonts w:ascii="Times New Roman" w:hAnsi="Times New Roman"/>
                <w:spacing w:val="-4"/>
                <w:sz w:val="28"/>
                <w:szCs w:val="28"/>
              </w:rPr>
              <w:t>военный билет умершего –</w:t>
            </w:r>
            <w:r w:rsidRPr="006115FB">
              <w:rPr>
                <w:rFonts w:ascii="Times New Roman" w:hAnsi="Times New Roman"/>
                <w:sz w:val="28"/>
                <w:szCs w:val="28"/>
              </w:rPr>
              <w:t xml:space="preserve"> </w:t>
            </w:r>
            <w:r w:rsidRPr="006115FB">
              <w:rPr>
                <w:rFonts w:ascii="Times New Roman" w:hAnsi="Times New Roman"/>
                <w:spacing w:val="-4"/>
                <w:sz w:val="28"/>
                <w:szCs w:val="28"/>
              </w:rPr>
              <w:t>в случае регистрации смерти</w:t>
            </w:r>
            <w:r w:rsidRPr="006115FB">
              <w:rPr>
                <w:rFonts w:ascii="Times New Roman" w:hAnsi="Times New Roman"/>
                <w:sz w:val="28"/>
                <w:szCs w:val="28"/>
              </w:rPr>
              <w:t xml:space="preserve"> военнослужащих</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 xml:space="preserve">в день подачи заявления, а в случае запроса документов и (или) сведений от других государствен-ных органов, иных </w:t>
            </w:r>
            <w:r w:rsidRPr="006115FB">
              <w:rPr>
                <w:rFonts w:ascii="Times New Roman" w:hAnsi="Times New Roman"/>
                <w:spacing w:val="-4"/>
                <w:sz w:val="28"/>
                <w:szCs w:val="28"/>
              </w:rPr>
              <w:t>организаций – 1 месяц</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бессрочно</w:t>
            </w:r>
          </w:p>
        </w:tc>
      </w:tr>
      <w:tr w:rsidR="006115FB" w:rsidRPr="006115FB" w:rsidTr="00975C34">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lastRenderedPageBreak/>
              <w:t>5.13. Выдача справок о рождении, о смерти</w:t>
            </w: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pacing w:val="-4"/>
                <w:sz w:val="28"/>
                <w:szCs w:val="28"/>
              </w:rPr>
            </w:pPr>
            <w:r w:rsidRPr="006115FB">
              <w:rPr>
                <w:rFonts w:ascii="Times New Roman" w:hAnsi="Times New Roman"/>
                <w:spacing w:val="-8"/>
                <w:sz w:val="28"/>
                <w:szCs w:val="28"/>
              </w:rPr>
              <w:t>паспорт или иной документ,</w:t>
            </w:r>
            <w:r w:rsidRPr="006115FB">
              <w:rPr>
                <w:rFonts w:ascii="Times New Roman" w:hAnsi="Times New Roman"/>
                <w:sz w:val="28"/>
                <w:szCs w:val="28"/>
              </w:rPr>
              <w:t xml:space="preserve"> </w:t>
            </w:r>
            <w:r w:rsidRPr="006115FB">
              <w:rPr>
                <w:rFonts w:ascii="Times New Roman" w:hAnsi="Times New Roman"/>
                <w:spacing w:val="-4"/>
                <w:sz w:val="28"/>
                <w:szCs w:val="28"/>
              </w:rPr>
              <w:t>удостоверяющий личность</w:t>
            </w:r>
          </w:p>
          <w:p w:rsidR="006115FB" w:rsidRPr="006115FB" w:rsidRDefault="006115FB" w:rsidP="00422029">
            <w:pPr>
              <w:pStyle w:val="table100"/>
              <w:jc w:val="both"/>
              <w:rPr>
                <w:rFonts w:ascii="Times New Roman" w:hAnsi="Times New Roman"/>
                <w:sz w:val="28"/>
                <w:szCs w:val="28"/>
              </w:rPr>
            </w:pPr>
          </w:p>
          <w:p w:rsidR="006115FB" w:rsidRPr="006115FB" w:rsidRDefault="006115FB" w:rsidP="00422029">
            <w:pPr>
              <w:pStyle w:val="table100"/>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pacing w:val="-12"/>
                <w:sz w:val="28"/>
                <w:szCs w:val="28"/>
              </w:rPr>
              <w:t>в день обращения, но не</w:t>
            </w:r>
            <w:r w:rsidRPr="006115FB">
              <w:rPr>
                <w:rFonts w:ascii="Times New Roman" w:hAnsi="Times New Roman"/>
                <w:sz w:val="28"/>
                <w:szCs w:val="28"/>
              </w:rPr>
              <w:t xml:space="preserve"> </w:t>
            </w:r>
            <w:r w:rsidRPr="006115FB">
              <w:rPr>
                <w:rFonts w:ascii="Times New Roman" w:hAnsi="Times New Roman"/>
                <w:spacing w:val="-8"/>
                <w:sz w:val="28"/>
                <w:szCs w:val="28"/>
              </w:rPr>
              <w:t>ранее дня регистрации</w:t>
            </w:r>
            <w:r w:rsidRPr="006115FB">
              <w:rPr>
                <w:rFonts w:ascii="Times New Roman" w:hAnsi="Times New Roman"/>
                <w:sz w:val="28"/>
                <w:szCs w:val="28"/>
              </w:rPr>
              <w:t xml:space="preserve"> рождения, смерти</w:t>
            </w:r>
          </w:p>
          <w:p w:rsidR="006115FB" w:rsidRPr="006115FB" w:rsidRDefault="006115FB" w:rsidP="00422029">
            <w:pPr>
              <w:pStyle w:val="table100"/>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t>бессрочно</w:t>
            </w:r>
          </w:p>
        </w:tc>
      </w:tr>
      <w:tr w:rsidR="006115FB" w:rsidRPr="006115FB" w:rsidTr="00B51123">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50338B">
            <w:pPr>
              <w:jc w:val="both"/>
              <w:rPr>
                <w:sz w:val="28"/>
                <w:szCs w:val="28"/>
              </w:rPr>
            </w:pPr>
            <w:r w:rsidRPr="006115FB">
              <w:rPr>
                <w:sz w:val="28"/>
                <w:szCs w:val="28"/>
              </w:rPr>
              <w:t>11.1. Выдача паспорта гражданину Республики Беларусь, проживающему в Республике Беларусь:</w:t>
            </w:r>
          </w:p>
          <w:p w:rsidR="006115FB" w:rsidRPr="006115FB" w:rsidRDefault="006115FB" w:rsidP="0050338B">
            <w:pPr>
              <w:pStyle w:val="table100"/>
              <w:jc w:val="both"/>
              <w:rPr>
                <w:rFonts w:ascii="Times New Roman" w:hAnsi="Times New Roman"/>
                <w:sz w:val="28"/>
                <w:szCs w:val="28"/>
              </w:rPr>
            </w:pPr>
            <w:r w:rsidRPr="006115FB">
              <w:rPr>
                <w:rFonts w:ascii="Times New Roman" w:eastAsia="Times New Roman" w:hAnsi="Times New Roman"/>
                <w:sz w:val="28"/>
                <w:szCs w:val="28"/>
              </w:rPr>
              <w:t>11.1.1. в связи с дости</w:t>
            </w:r>
            <w:r w:rsidRPr="006115FB">
              <w:rPr>
                <w:rFonts w:ascii="Times New Roman" w:eastAsia="Times New Roman" w:hAnsi="Times New Roman"/>
                <w:spacing w:val="-8"/>
                <w:sz w:val="28"/>
                <w:szCs w:val="28"/>
              </w:rPr>
              <w:t>жением 14-летнего во</w:t>
            </w:r>
            <w:r w:rsidRPr="006115FB">
              <w:rPr>
                <w:rFonts w:ascii="Times New Roman" w:eastAsia="Times New Roman" w:hAnsi="Times New Roman"/>
                <w:sz w:val="28"/>
                <w:szCs w:val="28"/>
              </w:rPr>
              <w:t>зраста</w:t>
            </w: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jc w:val="both"/>
              <w:rPr>
                <w:sz w:val="28"/>
                <w:szCs w:val="28"/>
              </w:rPr>
            </w:pPr>
            <w:r w:rsidRPr="006115FB">
              <w:rPr>
                <w:sz w:val="28"/>
                <w:szCs w:val="28"/>
              </w:rPr>
              <w:t>заявление</w:t>
            </w:r>
            <w:r w:rsidRPr="006115FB">
              <w:rPr>
                <w:sz w:val="28"/>
                <w:szCs w:val="28"/>
              </w:rPr>
              <w:br/>
              <w:t>свидетельство о рождении заявителя</w:t>
            </w:r>
            <w:r w:rsidRPr="006115FB">
              <w:rPr>
                <w:sz w:val="28"/>
                <w:szCs w:val="28"/>
              </w:rPr>
              <w:br/>
              <w:t>паспорта или иные документы, удостоверяющие личность законных представителей несовершеннолетнего</w:t>
            </w:r>
            <w:r w:rsidRPr="006115FB">
              <w:rPr>
                <w:sz w:val="28"/>
                <w:szCs w:val="28"/>
              </w:rPr>
              <w:br/>
              <w:t>4 цветные фотографии заявителя, соответствующие его возрасту, размером 40 х 50 мм (одним листом)</w:t>
            </w:r>
            <w:r w:rsidRPr="006115FB">
              <w:rPr>
                <w:sz w:val="28"/>
                <w:szCs w:val="28"/>
              </w:rPr>
              <w:br/>
              <w:t>документы, необходимые для регистрации по месту жительства, указанные в пункте 13.1 настоящего перечня</w:t>
            </w:r>
            <w:r w:rsidRPr="006115FB">
              <w:rPr>
                <w:sz w:val="28"/>
                <w:szCs w:val="28"/>
              </w:rPr>
              <w:br/>
              <w:t>документ, подтверждающий внесение платы</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50338B">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50338B">
            <w:pPr>
              <w:rPr>
                <w:sz w:val="28"/>
                <w:szCs w:val="28"/>
              </w:rPr>
            </w:pPr>
            <w:r w:rsidRPr="006115FB">
              <w:rPr>
                <w:sz w:val="28"/>
                <w:szCs w:val="28"/>
              </w:rPr>
              <w:t>бесплатно – для граждан Республики Беларусь, находящихся на полном государственном обеспечении</w:t>
            </w:r>
            <w:r w:rsidRPr="006115FB">
              <w:rPr>
                <w:sz w:val="28"/>
                <w:szCs w:val="28"/>
              </w:rPr>
              <w:br/>
            </w:r>
            <w:r w:rsidRPr="006115FB">
              <w:rPr>
                <w:sz w:val="28"/>
                <w:szCs w:val="28"/>
              </w:rPr>
              <w:br/>
              <w:t>0,5 базовой величины – для иных граждан Республики Беларусь</w:t>
            </w:r>
          </w:p>
          <w:p w:rsidR="006115FB" w:rsidRPr="006115FB" w:rsidRDefault="006115FB" w:rsidP="0050338B">
            <w:pPr>
              <w:rPr>
                <w:sz w:val="28"/>
                <w:szCs w:val="28"/>
              </w:rPr>
            </w:pPr>
          </w:p>
          <w:p w:rsidR="006115FB" w:rsidRPr="006115FB" w:rsidRDefault="006115FB" w:rsidP="00B3435E">
            <w:pPr>
              <w:pStyle w:val="table100"/>
              <w:jc w:val="both"/>
              <w:rPr>
                <w:rFonts w:ascii="Times New Roman" w:hAnsi="Times New Roman"/>
                <w:sz w:val="28"/>
                <w:szCs w:val="28"/>
              </w:rPr>
            </w:pPr>
            <w:r w:rsidRPr="006115FB">
              <w:rPr>
                <w:rFonts w:ascii="Times New Roman" w:eastAsia="Times New Roman" w:hAnsi="Times New Roman"/>
                <w:sz w:val="28"/>
                <w:szCs w:val="28"/>
              </w:rPr>
              <w:t xml:space="preserve">1 базовая </w:t>
            </w:r>
            <w:r w:rsidRPr="006115FB">
              <w:rPr>
                <w:rFonts w:ascii="Times New Roman" w:eastAsia="Times New Roman" w:hAnsi="Times New Roman"/>
                <w:sz w:val="28"/>
                <w:szCs w:val="28"/>
              </w:rPr>
              <w:lastRenderedPageBreak/>
              <w:t>величина  – дополнительно для иных граждан Республики Беларусь за выдачу паспорта в ускоренном порядке</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692F0D">
            <w:pPr>
              <w:pStyle w:val="table100"/>
              <w:jc w:val="both"/>
              <w:rPr>
                <w:rFonts w:ascii="Times New Roman" w:hAnsi="Times New Roman"/>
                <w:sz w:val="28"/>
                <w:szCs w:val="28"/>
              </w:rPr>
            </w:pPr>
            <w:r w:rsidRPr="006115FB">
              <w:rPr>
                <w:rFonts w:ascii="Times New Roman" w:hAnsi="Times New Roman"/>
                <w:sz w:val="28"/>
                <w:szCs w:val="28"/>
              </w:rPr>
              <w:lastRenderedPageBreak/>
              <w:t>1 месяц со дня подачи заявления</w:t>
            </w:r>
          </w:p>
          <w:p w:rsidR="006115FB" w:rsidRPr="006115FB" w:rsidRDefault="006115FB" w:rsidP="00692F0D">
            <w:pPr>
              <w:pStyle w:val="table100"/>
              <w:jc w:val="both"/>
              <w:rPr>
                <w:rFonts w:ascii="Times New Roman" w:hAnsi="Times New Roman"/>
                <w:sz w:val="28"/>
                <w:szCs w:val="28"/>
              </w:rPr>
            </w:pPr>
          </w:p>
          <w:p w:rsidR="006115FB" w:rsidRPr="006115FB" w:rsidRDefault="006115FB" w:rsidP="00692F0D">
            <w:pPr>
              <w:pStyle w:val="table100"/>
              <w:jc w:val="both"/>
              <w:rPr>
                <w:rFonts w:ascii="Times New Roman" w:hAnsi="Times New Roman"/>
                <w:sz w:val="28"/>
                <w:szCs w:val="28"/>
              </w:rPr>
            </w:pPr>
            <w:r w:rsidRPr="006115FB">
              <w:rPr>
                <w:rFonts w:ascii="Times New Roman" w:hAnsi="Times New Roman"/>
                <w:sz w:val="28"/>
                <w:szCs w:val="28"/>
              </w:rPr>
              <w:t xml:space="preserve">15 дней со дня подачи заявления – в случае выдачи паспорта </w:t>
            </w:r>
            <w:r w:rsidRPr="006115FB">
              <w:rPr>
                <w:rFonts w:ascii="Times New Roman" w:hAnsi="Times New Roman"/>
                <w:spacing w:val="-4"/>
                <w:sz w:val="28"/>
                <w:szCs w:val="28"/>
              </w:rPr>
              <w:t>в ускоренном порядке</w:t>
            </w:r>
          </w:p>
          <w:p w:rsidR="006115FB" w:rsidRPr="006115FB" w:rsidRDefault="006115FB" w:rsidP="00692F0D">
            <w:pPr>
              <w:pStyle w:val="table100"/>
              <w:jc w:val="both"/>
              <w:rPr>
                <w:rFonts w:ascii="Times New Roman" w:hAnsi="Times New Roman"/>
                <w:sz w:val="28"/>
                <w:szCs w:val="28"/>
              </w:rPr>
            </w:pPr>
          </w:p>
          <w:p w:rsidR="006115FB" w:rsidRPr="006115FB" w:rsidRDefault="006115FB" w:rsidP="00692F0D">
            <w:pPr>
              <w:rPr>
                <w:sz w:val="28"/>
                <w:szCs w:val="28"/>
              </w:rPr>
            </w:pPr>
            <w:r w:rsidRPr="006115FB">
              <w:rPr>
                <w:sz w:val="28"/>
                <w:szCs w:val="28"/>
              </w:rPr>
              <w:t xml:space="preserve">7 дней со дня подачи заявления – в случае выдачи паспорта в срочном порядке в под-разделениях по гражданству и миграции, </w:t>
            </w:r>
            <w:r w:rsidRPr="006115FB">
              <w:rPr>
                <w:sz w:val="28"/>
                <w:szCs w:val="28"/>
              </w:rPr>
              <w:lastRenderedPageBreak/>
              <w:t>расположенных в г. Минске и областных центрах</w:t>
            </w:r>
          </w:p>
          <w:p w:rsidR="006115FB" w:rsidRPr="006115FB" w:rsidRDefault="006115FB" w:rsidP="00422029">
            <w:pPr>
              <w:pStyle w:val="table100"/>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r>
      <w:tr w:rsidR="006115FB" w:rsidRPr="006115FB" w:rsidTr="00B51123">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50338B">
            <w:pPr>
              <w:jc w:val="both"/>
              <w:rPr>
                <w:sz w:val="28"/>
                <w:szCs w:val="28"/>
              </w:rPr>
            </w:pPr>
            <w:r w:rsidRPr="006115FB">
              <w:rPr>
                <w:spacing w:val="-4"/>
                <w:sz w:val="28"/>
                <w:szCs w:val="28"/>
              </w:rPr>
              <w:lastRenderedPageBreak/>
              <w:t>11.1.3. достигшему 14-лет</w:t>
            </w:r>
            <w:r w:rsidRPr="006115FB">
              <w:rPr>
                <w:sz w:val="28"/>
                <w:szCs w:val="28"/>
              </w:rPr>
              <w:t xml:space="preserve">него возраста, при </w:t>
            </w:r>
            <w:r w:rsidRPr="006115FB">
              <w:rPr>
                <w:spacing w:val="-8"/>
                <w:sz w:val="28"/>
                <w:szCs w:val="28"/>
              </w:rPr>
              <w:t>приобретении</w:t>
            </w:r>
            <w:r w:rsidRPr="006115FB" w:rsidDel="00E42C76">
              <w:rPr>
                <w:spacing w:val="-8"/>
                <w:sz w:val="28"/>
                <w:szCs w:val="28"/>
              </w:rPr>
              <w:t xml:space="preserve"> </w:t>
            </w:r>
            <w:r w:rsidRPr="006115FB">
              <w:rPr>
                <w:spacing w:val="-8"/>
                <w:sz w:val="28"/>
                <w:szCs w:val="28"/>
              </w:rPr>
              <w:t>граждан</w:t>
            </w:r>
            <w:r w:rsidRPr="006115FB">
              <w:rPr>
                <w:sz w:val="28"/>
                <w:szCs w:val="28"/>
              </w:rPr>
              <w:t>ства Республики Беларусь</w:t>
            </w: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50338B">
            <w:pPr>
              <w:rPr>
                <w:sz w:val="28"/>
                <w:szCs w:val="28"/>
              </w:rPr>
            </w:pPr>
            <w:r w:rsidRPr="006115FB">
              <w:rPr>
                <w:sz w:val="28"/>
                <w:szCs w:val="28"/>
              </w:rPr>
              <w:t xml:space="preserve">-заявление </w:t>
            </w:r>
          </w:p>
          <w:p w:rsidR="006115FB" w:rsidRPr="006115FB" w:rsidRDefault="006115FB" w:rsidP="0050338B">
            <w:pPr>
              <w:rPr>
                <w:sz w:val="28"/>
                <w:szCs w:val="28"/>
              </w:rPr>
            </w:pPr>
            <w:r w:rsidRPr="006115FB">
              <w:rPr>
                <w:sz w:val="28"/>
                <w:szCs w:val="28"/>
              </w:rPr>
              <w:t>-</w:t>
            </w:r>
            <w:r w:rsidRPr="006115FB">
              <w:rPr>
                <w:spacing w:val="-8"/>
                <w:sz w:val="28"/>
                <w:szCs w:val="28"/>
              </w:rPr>
              <w:t>паспорт иностранного граж</w:t>
            </w:r>
            <w:r w:rsidRPr="006115FB">
              <w:rPr>
                <w:sz w:val="28"/>
                <w:szCs w:val="28"/>
              </w:rPr>
              <w:t xml:space="preserve">данина или лица без гражданства либо иной </w:t>
            </w:r>
            <w:r w:rsidRPr="006115FB">
              <w:rPr>
                <w:spacing w:val="-8"/>
                <w:sz w:val="28"/>
                <w:szCs w:val="28"/>
              </w:rPr>
              <w:t>докуме</w:t>
            </w:r>
            <w:r w:rsidRPr="006115FB">
              <w:rPr>
                <w:spacing w:val="-12"/>
                <w:sz w:val="28"/>
                <w:szCs w:val="28"/>
              </w:rPr>
              <w:t>нт, его заменяющий, пред</w:t>
            </w:r>
            <w:r w:rsidRPr="006115FB">
              <w:rPr>
                <w:sz w:val="28"/>
                <w:szCs w:val="28"/>
              </w:rPr>
              <w:t xml:space="preserve">назначенный для выезда за границу и выданный </w:t>
            </w:r>
            <w:r w:rsidRPr="006115FB">
              <w:rPr>
                <w:spacing w:val="-4"/>
                <w:sz w:val="28"/>
                <w:szCs w:val="28"/>
              </w:rPr>
              <w:t>соответствующим органом</w:t>
            </w:r>
            <w:r w:rsidRPr="006115FB">
              <w:rPr>
                <w:sz w:val="28"/>
                <w:szCs w:val="28"/>
              </w:rPr>
              <w:t xml:space="preserve"> государства гражданской </w:t>
            </w:r>
            <w:r w:rsidRPr="006115FB">
              <w:rPr>
                <w:spacing w:val="-8"/>
                <w:sz w:val="28"/>
                <w:szCs w:val="28"/>
              </w:rPr>
              <w:t>принадлежности либо обыч</w:t>
            </w:r>
            <w:r w:rsidRPr="006115FB">
              <w:rPr>
                <w:sz w:val="28"/>
                <w:szCs w:val="28"/>
              </w:rPr>
              <w:t xml:space="preserve">ного места жительства иностранного гражданина или лица без гражданства </w:t>
            </w:r>
            <w:r w:rsidRPr="006115FB">
              <w:rPr>
                <w:spacing w:val="-4"/>
                <w:sz w:val="28"/>
                <w:szCs w:val="28"/>
              </w:rPr>
              <w:t>либо международной орга</w:t>
            </w:r>
            <w:r w:rsidRPr="006115FB">
              <w:rPr>
                <w:sz w:val="28"/>
                <w:szCs w:val="28"/>
              </w:rPr>
              <w:t>низацией (далее – документ для выезда за границу) (при его наличии)</w:t>
            </w:r>
          </w:p>
          <w:p w:rsidR="006115FB" w:rsidRPr="006115FB" w:rsidRDefault="006115FB" w:rsidP="0050338B">
            <w:pPr>
              <w:rPr>
                <w:sz w:val="28"/>
                <w:szCs w:val="28"/>
              </w:rPr>
            </w:pPr>
            <w:r w:rsidRPr="006115FB">
              <w:rPr>
                <w:sz w:val="28"/>
                <w:szCs w:val="28"/>
              </w:rPr>
              <w:t>-вид на жительство в Республике Беларусь (далее – вид на жительство) (при его наличии)</w:t>
            </w:r>
          </w:p>
          <w:p w:rsidR="006115FB" w:rsidRPr="006115FB" w:rsidRDefault="006115FB" w:rsidP="0050338B">
            <w:pPr>
              <w:rPr>
                <w:sz w:val="28"/>
                <w:szCs w:val="28"/>
              </w:rPr>
            </w:pPr>
            <w:r w:rsidRPr="006115FB">
              <w:rPr>
                <w:sz w:val="28"/>
                <w:szCs w:val="28"/>
              </w:rPr>
              <w:t xml:space="preserve">-4 цветные фотографии заявителя, соответствующие его возрасту, размером 40х50 мм </w:t>
            </w:r>
            <w:r w:rsidRPr="006115FB">
              <w:rPr>
                <w:sz w:val="28"/>
                <w:szCs w:val="28"/>
              </w:rPr>
              <w:lastRenderedPageBreak/>
              <w:t>(одним листом)</w:t>
            </w:r>
          </w:p>
          <w:p w:rsidR="006115FB" w:rsidRPr="006115FB" w:rsidRDefault="006115FB" w:rsidP="0050338B">
            <w:pPr>
              <w:rPr>
                <w:sz w:val="28"/>
                <w:szCs w:val="28"/>
              </w:rPr>
            </w:pPr>
            <w:r w:rsidRPr="006115FB">
              <w:rPr>
                <w:sz w:val="28"/>
                <w:szCs w:val="28"/>
              </w:rPr>
              <w:t xml:space="preserve">-документы, необходимые для регистрации по месту жительства, указанные в пункте 13.1 настоящего перечня </w:t>
            </w:r>
          </w:p>
          <w:p w:rsidR="006115FB" w:rsidRPr="006115FB" w:rsidRDefault="006115FB" w:rsidP="0050338B">
            <w:pPr>
              <w:jc w:val="both"/>
              <w:rPr>
                <w:sz w:val="28"/>
                <w:szCs w:val="28"/>
              </w:rPr>
            </w:pPr>
            <w:r w:rsidRPr="006115FB">
              <w:rPr>
                <w:sz w:val="28"/>
                <w:szCs w:val="28"/>
              </w:rPr>
              <w:t>-</w:t>
            </w:r>
            <w:r w:rsidRPr="006115FB">
              <w:rPr>
                <w:spacing w:val="-8"/>
                <w:sz w:val="28"/>
                <w:szCs w:val="28"/>
              </w:rPr>
              <w:t>документ, подтверждающий</w:t>
            </w:r>
            <w:r w:rsidRPr="006115FB">
              <w:rPr>
                <w:sz w:val="28"/>
                <w:szCs w:val="28"/>
              </w:rPr>
              <w:t xml:space="preserve"> внесение платы</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50338B">
            <w:pPr>
              <w:rPr>
                <w:spacing w:val="-4"/>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B3435E">
            <w:pPr>
              <w:jc w:val="both"/>
              <w:rPr>
                <w:spacing w:val="-4"/>
                <w:sz w:val="28"/>
                <w:szCs w:val="28"/>
              </w:rPr>
            </w:pPr>
            <w:r w:rsidRPr="006115FB">
              <w:rPr>
                <w:spacing w:val="-4"/>
                <w:sz w:val="28"/>
                <w:szCs w:val="28"/>
              </w:rPr>
              <w:t xml:space="preserve">0,5 базовой величины  </w:t>
            </w:r>
          </w:p>
          <w:p w:rsidR="006115FB" w:rsidRPr="006115FB" w:rsidRDefault="006115FB" w:rsidP="00B3435E">
            <w:pPr>
              <w:jc w:val="both"/>
              <w:rPr>
                <w:sz w:val="28"/>
                <w:szCs w:val="28"/>
              </w:rPr>
            </w:pPr>
          </w:p>
          <w:p w:rsidR="006115FB" w:rsidRPr="006115FB" w:rsidRDefault="006115FB" w:rsidP="00B3435E">
            <w:pPr>
              <w:pStyle w:val="table100"/>
              <w:jc w:val="both"/>
              <w:rPr>
                <w:rFonts w:ascii="Times New Roman" w:hAnsi="Times New Roman"/>
                <w:sz w:val="28"/>
                <w:szCs w:val="28"/>
              </w:rPr>
            </w:pPr>
          </w:p>
          <w:p w:rsidR="006115FB" w:rsidRPr="006115FB" w:rsidRDefault="006115FB" w:rsidP="00B3435E">
            <w:pPr>
              <w:pStyle w:val="table100"/>
              <w:jc w:val="both"/>
              <w:rPr>
                <w:rFonts w:ascii="Times New Roman" w:hAnsi="Times New Roman"/>
                <w:sz w:val="28"/>
                <w:szCs w:val="28"/>
              </w:rPr>
            </w:pPr>
            <w:r w:rsidRPr="006115FB">
              <w:rPr>
                <w:rFonts w:ascii="Times New Roman" w:hAnsi="Times New Roman"/>
                <w:sz w:val="28"/>
                <w:szCs w:val="28"/>
              </w:rPr>
              <w:t>1 базовая величина  – дополнительно за выдачу паспорта в ускоренном порядке</w:t>
            </w:r>
          </w:p>
          <w:p w:rsidR="006115FB" w:rsidRPr="006115FB" w:rsidRDefault="006115FB" w:rsidP="00B3435E">
            <w:pPr>
              <w:pStyle w:val="table100"/>
              <w:jc w:val="both"/>
              <w:rPr>
                <w:rFonts w:ascii="Times New Roman" w:hAnsi="Times New Roman"/>
                <w:sz w:val="28"/>
                <w:szCs w:val="28"/>
              </w:rPr>
            </w:pPr>
            <w:r w:rsidRPr="006115FB">
              <w:rPr>
                <w:rFonts w:ascii="Times New Roman" w:hAnsi="Times New Roman"/>
                <w:sz w:val="28"/>
                <w:szCs w:val="28"/>
              </w:rPr>
              <w:t xml:space="preserve"> </w:t>
            </w:r>
          </w:p>
          <w:p w:rsidR="006115FB" w:rsidRPr="006115FB" w:rsidRDefault="006115FB" w:rsidP="00B3435E">
            <w:pPr>
              <w:jc w:val="both"/>
              <w:rPr>
                <w:sz w:val="28"/>
                <w:szCs w:val="28"/>
              </w:rPr>
            </w:pPr>
            <w:r w:rsidRPr="006115FB">
              <w:rPr>
                <w:sz w:val="28"/>
                <w:szCs w:val="28"/>
              </w:rPr>
              <w:t xml:space="preserve">2 базовые величины – дополнительно за выдачу паспорта в срочном порядке в </w:t>
            </w:r>
            <w:r w:rsidRPr="006115FB">
              <w:rPr>
                <w:sz w:val="28"/>
                <w:szCs w:val="28"/>
              </w:rPr>
              <w:lastRenderedPageBreak/>
              <w:t>подразделениях по гражданству и миграции, расположен-ных в г. Минске и областных центрах</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692F0D">
            <w:pPr>
              <w:jc w:val="both"/>
              <w:rPr>
                <w:sz w:val="28"/>
                <w:szCs w:val="28"/>
              </w:rPr>
            </w:pPr>
            <w:r w:rsidRPr="006115FB">
              <w:rPr>
                <w:sz w:val="28"/>
                <w:szCs w:val="28"/>
              </w:rPr>
              <w:lastRenderedPageBreak/>
              <w:t xml:space="preserve">1 месяц со дня подачи заявления </w:t>
            </w:r>
          </w:p>
          <w:p w:rsidR="006115FB" w:rsidRPr="006115FB" w:rsidRDefault="006115FB" w:rsidP="00692F0D">
            <w:pPr>
              <w:jc w:val="both"/>
              <w:rPr>
                <w:sz w:val="28"/>
                <w:szCs w:val="28"/>
              </w:rPr>
            </w:pPr>
          </w:p>
          <w:p w:rsidR="006115FB" w:rsidRPr="006115FB" w:rsidRDefault="006115FB" w:rsidP="00692F0D">
            <w:pPr>
              <w:pStyle w:val="table100"/>
              <w:jc w:val="both"/>
              <w:rPr>
                <w:rFonts w:ascii="Times New Roman" w:hAnsi="Times New Roman"/>
                <w:spacing w:val="-4"/>
                <w:sz w:val="28"/>
                <w:szCs w:val="28"/>
              </w:rPr>
            </w:pPr>
            <w:r w:rsidRPr="006115FB">
              <w:rPr>
                <w:rFonts w:ascii="Times New Roman" w:hAnsi="Times New Roman"/>
                <w:sz w:val="28"/>
                <w:szCs w:val="28"/>
              </w:rPr>
              <w:t xml:space="preserve">15 дней со дня подачи заявления – в случае выдачи паспорта </w:t>
            </w:r>
            <w:r w:rsidRPr="006115FB">
              <w:rPr>
                <w:rFonts w:ascii="Times New Roman" w:hAnsi="Times New Roman"/>
                <w:spacing w:val="-4"/>
                <w:sz w:val="28"/>
                <w:szCs w:val="28"/>
              </w:rPr>
              <w:t>в ускоренном порядке</w:t>
            </w:r>
          </w:p>
          <w:p w:rsidR="006115FB" w:rsidRPr="006115FB" w:rsidRDefault="006115FB" w:rsidP="00692F0D">
            <w:pPr>
              <w:pStyle w:val="table100"/>
              <w:jc w:val="both"/>
              <w:rPr>
                <w:rFonts w:ascii="Times New Roman" w:hAnsi="Times New Roman"/>
                <w:spacing w:val="-4"/>
                <w:sz w:val="28"/>
                <w:szCs w:val="28"/>
              </w:rPr>
            </w:pPr>
          </w:p>
          <w:p w:rsidR="006115FB" w:rsidRPr="006115FB" w:rsidRDefault="006115FB" w:rsidP="00692F0D">
            <w:pPr>
              <w:pStyle w:val="table100"/>
              <w:jc w:val="both"/>
              <w:rPr>
                <w:rFonts w:ascii="Times New Roman" w:hAnsi="Times New Roman"/>
                <w:sz w:val="28"/>
                <w:szCs w:val="28"/>
              </w:rPr>
            </w:pPr>
            <w:r w:rsidRPr="006115FB">
              <w:rPr>
                <w:rFonts w:ascii="Times New Roman" w:hAnsi="Times New Roman"/>
                <w:sz w:val="28"/>
                <w:szCs w:val="28"/>
              </w:rP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w:t>
            </w:r>
            <w:r w:rsidRPr="006115FB">
              <w:rPr>
                <w:rFonts w:ascii="Times New Roman" w:hAnsi="Times New Roman"/>
                <w:sz w:val="28"/>
                <w:szCs w:val="28"/>
              </w:rPr>
              <w:lastRenderedPageBreak/>
              <w:t>областных центрах</w:t>
            </w:r>
          </w:p>
          <w:p w:rsidR="006115FB" w:rsidRPr="006115FB" w:rsidRDefault="006115FB" w:rsidP="00692F0D">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r>
      <w:tr w:rsidR="006115FB" w:rsidRPr="006115FB" w:rsidTr="00B51123">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50338B">
            <w:pPr>
              <w:jc w:val="both"/>
              <w:rPr>
                <w:spacing w:val="-4"/>
                <w:sz w:val="28"/>
                <w:szCs w:val="28"/>
              </w:rPr>
            </w:pPr>
            <w:r w:rsidRPr="006115FB">
              <w:rPr>
                <w:sz w:val="28"/>
                <w:szCs w:val="28"/>
              </w:rPr>
              <w:lastRenderedPageBreak/>
              <w:t xml:space="preserve">11.1.4. не достигшему </w:t>
            </w:r>
            <w:r w:rsidRPr="006115FB">
              <w:rPr>
                <w:sz w:val="28"/>
                <w:szCs w:val="28"/>
              </w:rPr>
              <w:br/>
              <w:t>14-летнего возраста, впервые</w:t>
            </w: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50338B">
            <w:pPr>
              <w:rPr>
                <w:sz w:val="28"/>
                <w:szCs w:val="28"/>
              </w:rPr>
            </w:pPr>
            <w:r w:rsidRPr="006115FB">
              <w:rPr>
                <w:spacing w:val="-8"/>
                <w:sz w:val="28"/>
                <w:szCs w:val="28"/>
              </w:rPr>
              <w:t>законный представитель не</w:t>
            </w:r>
            <w:r w:rsidRPr="006115FB">
              <w:rPr>
                <w:sz w:val="28"/>
                <w:szCs w:val="28"/>
              </w:rPr>
              <w:t>совершеннолетнего гражданина Республики Беларусь представляет:</w:t>
            </w:r>
          </w:p>
          <w:p w:rsidR="006115FB" w:rsidRPr="006115FB" w:rsidRDefault="006115FB" w:rsidP="0050338B">
            <w:pPr>
              <w:rPr>
                <w:sz w:val="28"/>
                <w:szCs w:val="28"/>
              </w:rPr>
            </w:pPr>
            <w:r w:rsidRPr="006115FB">
              <w:rPr>
                <w:sz w:val="28"/>
                <w:szCs w:val="28"/>
              </w:rPr>
              <w:t xml:space="preserve">-заявление </w:t>
            </w:r>
          </w:p>
          <w:p w:rsidR="006115FB" w:rsidRPr="006115FB" w:rsidRDefault="006115FB" w:rsidP="0050338B">
            <w:pPr>
              <w:rPr>
                <w:sz w:val="28"/>
                <w:szCs w:val="28"/>
              </w:rPr>
            </w:pPr>
            <w:r w:rsidRPr="006115FB">
              <w:rPr>
                <w:sz w:val="28"/>
                <w:szCs w:val="28"/>
              </w:rPr>
              <w:t>-свидетельство о рождении несовершеннолетнего</w:t>
            </w:r>
          </w:p>
          <w:p w:rsidR="006115FB" w:rsidRPr="006115FB" w:rsidRDefault="006115FB" w:rsidP="0050338B">
            <w:pPr>
              <w:rPr>
                <w:sz w:val="28"/>
                <w:szCs w:val="28"/>
              </w:rPr>
            </w:pPr>
            <w:r w:rsidRPr="006115FB">
              <w:rPr>
                <w:sz w:val="28"/>
                <w:szCs w:val="28"/>
              </w:rPr>
              <w:t>-паспорта или иные документы, удостоверяющие личность законных представителей несовершеннолетнего</w:t>
            </w:r>
          </w:p>
          <w:p w:rsidR="006115FB" w:rsidRPr="006115FB" w:rsidRDefault="006115FB" w:rsidP="0050338B">
            <w:pPr>
              <w:rPr>
                <w:sz w:val="28"/>
                <w:szCs w:val="28"/>
              </w:rPr>
            </w:pPr>
            <w:r w:rsidRPr="006115FB">
              <w:rPr>
                <w:sz w:val="28"/>
                <w:szCs w:val="28"/>
              </w:rPr>
              <w:t xml:space="preserve">-4 цветные </w:t>
            </w:r>
            <w:r w:rsidRPr="006115FB">
              <w:rPr>
                <w:spacing w:val="-4"/>
                <w:sz w:val="28"/>
                <w:szCs w:val="28"/>
              </w:rPr>
              <w:t>фотографии несовершеннолетнего</w:t>
            </w:r>
            <w:r w:rsidRPr="006115FB">
              <w:rPr>
                <w:sz w:val="28"/>
                <w:szCs w:val="28"/>
              </w:rPr>
              <w:t>, соответствующие его возрасту, размером 40х50 мм (одним листом)</w:t>
            </w:r>
          </w:p>
          <w:p w:rsidR="006115FB" w:rsidRPr="006115FB" w:rsidRDefault="006115FB" w:rsidP="0050338B">
            <w:pPr>
              <w:rPr>
                <w:sz w:val="28"/>
                <w:szCs w:val="28"/>
              </w:rPr>
            </w:pPr>
            <w:r w:rsidRPr="006115FB">
              <w:rPr>
                <w:sz w:val="28"/>
                <w:szCs w:val="28"/>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w:t>
            </w:r>
            <w:r w:rsidRPr="006115FB">
              <w:rPr>
                <w:sz w:val="28"/>
                <w:szCs w:val="28"/>
              </w:rPr>
              <w:lastRenderedPageBreak/>
              <w:t>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p w:rsidR="006115FB" w:rsidRPr="006115FB" w:rsidRDefault="006115FB" w:rsidP="0050338B">
            <w:pPr>
              <w:rPr>
                <w:sz w:val="28"/>
                <w:szCs w:val="28"/>
              </w:rPr>
            </w:pPr>
            <w:r w:rsidRPr="006115FB">
              <w:rPr>
                <w:sz w:val="28"/>
                <w:szCs w:val="28"/>
              </w:rPr>
              <w:t>-копию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несовершеннолетних, направляемых на лечение или консультацию за пределы Республики Беларусь, в случае выдачи им паспорта в первоочередном порядке</w:t>
            </w:r>
          </w:p>
          <w:p w:rsidR="006115FB" w:rsidRPr="006115FB" w:rsidRDefault="006115FB" w:rsidP="0050338B">
            <w:pPr>
              <w:rPr>
                <w:sz w:val="28"/>
                <w:szCs w:val="28"/>
              </w:rPr>
            </w:pPr>
            <w:r w:rsidRPr="006115FB">
              <w:rPr>
                <w:sz w:val="28"/>
                <w:szCs w:val="28"/>
              </w:rPr>
              <w:t>-документы, необходимые для регистрации по месту жительства, указанные в пункте 13.1 настоящего перечня</w:t>
            </w:r>
          </w:p>
          <w:p w:rsidR="006115FB" w:rsidRPr="006115FB" w:rsidRDefault="006115FB" w:rsidP="0050338B">
            <w:pPr>
              <w:rPr>
                <w:sz w:val="28"/>
                <w:szCs w:val="28"/>
              </w:rPr>
            </w:pPr>
            <w:r w:rsidRPr="006115FB">
              <w:rPr>
                <w:sz w:val="28"/>
                <w:szCs w:val="28"/>
              </w:rPr>
              <w:t>-</w:t>
            </w:r>
            <w:r w:rsidRPr="006115FB">
              <w:rPr>
                <w:spacing w:val="-8"/>
                <w:sz w:val="28"/>
                <w:szCs w:val="28"/>
              </w:rPr>
              <w:t>документ, подтверждающий</w:t>
            </w:r>
            <w:r w:rsidRPr="006115FB">
              <w:rPr>
                <w:sz w:val="28"/>
                <w:szCs w:val="28"/>
              </w:rPr>
              <w:t xml:space="preserve"> внесение платы</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50338B">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B3435E">
            <w:pPr>
              <w:jc w:val="both"/>
              <w:rPr>
                <w:sz w:val="28"/>
                <w:szCs w:val="28"/>
              </w:rPr>
            </w:pPr>
            <w:r w:rsidRPr="006115FB">
              <w:rPr>
                <w:sz w:val="28"/>
                <w:szCs w:val="28"/>
              </w:rPr>
              <w:t>бесплатно</w:t>
            </w:r>
            <w:r w:rsidRPr="006115FB" w:rsidDel="000E6864">
              <w:rPr>
                <w:sz w:val="28"/>
                <w:szCs w:val="28"/>
              </w:rPr>
              <w:t xml:space="preserve"> </w:t>
            </w:r>
          </w:p>
          <w:p w:rsidR="006115FB" w:rsidRPr="006115FB" w:rsidRDefault="006115FB" w:rsidP="00B3435E">
            <w:pPr>
              <w:jc w:val="both"/>
              <w:rPr>
                <w:sz w:val="28"/>
                <w:szCs w:val="28"/>
              </w:rPr>
            </w:pPr>
          </w:p>
          <w:p w:rsidR="006115FB" w:rsidRPr="006115FB" w:rsidRDefault="006115FB" w:rsidP="00B3435E">
            <w:pPr>
              <w:pStyle w:val="table100"/>
              <w:jc w:val="both"/>
              <w:rPr>
                <w:rFonts w:ascii="Times New Roman" w:hAnsi="Times New Roman"/>
                <w:sz w:val="28"/>
                <w:szCs w:val="28"/>
              </w:rPr>
            </w:pPr>
            <w:r w:rsidRPr="006115FB">
              <w:rPr>
                <w:rFonts w:ascii="Times New Roman" w:hAnsi="Times New Roman"/>
                <w:spacing w:val="-12"/>
                <w:sz w:val="28"/>
                <w:szCs w:val="28"/>
              </w:rPr>
              <w:t>1 базовая величина –</w:t>
            </w:r>
            <w:r w:rsidRPr="006115FB">
              <w:rPr>
                <w:rFonts w:ascii="Times New Roman" w:hAnsi="Times New Roman"/>
                <w:sz w:val="28"/>
                <w:szCs w:val="28"/>
              </w:rPr>
              <w:t xml:space="preserve"> за выдачу паспорта в ускоренном порядке </w:t>
            </w:r>
          </w:p>
          <w:p w:rsidR="006115FB" w:rsidRPr="006115FB" w:rsidRDefault="006115FB" w:rsidP="00B3435E">
            <w:pPr>
              <w:jc w:val="both"/>
              <w:rPr>
                <w:sz w:val="28"/>
                <w:szCs w:val="28"/>
              </w:rPr>
            </w:pPr>
          </w:p>
          <w:p w:rsidR="006115FB" w:rsidRPr="006115FB" w:rsidRDefault="006115FB" w:rsidP="00B3435E">
            <w:pPr>
              <w:rPr>
                <w:spacing w:val="-4"/>
                <w:sz w:val="28"/>
                <w:szCs w:val="28"/>
              </w:rPr>
            </w:pPr>
            <w:r w:rsidRPr="006115FB">
              <w:rPr>
                <w:sz w:val="28"/>
                <w:szCs w:val="28"/>
              </w:rPr>
              <w:t xml:space="preserve">2 базовые величины – дополнительно за выдачу паспорта в срочном порядке в подразделениях по гражданству и миграции, </w:t>
            </w:r>
            <w:r w:rsidRPr="006115FB">
              <w:rPr>
                <w:sz w:val="28"/>
                <w:szCs w:val="28"/>
              </w:rPr>
              <w:lastRenderedPageBreak/>
              <w:t>расположенных в г. Минске и областных центрах</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692F0D">
            <w:pPr>
              <w:jc w:val="both"/>
              <w:rPr>
                <w:sz w:val="28"/>
                <w:szCs w:val="28"/>
              </w:rPr>
            </w:pPr>
            <w:r w:rsidRPr="006115FB">
              <w:rPr>
                <w:sz w:val="28"/>
                <w:szCs w:val="28"/>
              </w:rPr>
              <w:lastRenderedPageBreak/>
              <w:t>7 дней</w:t>
            </w:r>
            <w:r w:rsidRPr="006115FB" w:rsidDel="000E6864">
              <w:rPr>
                <w:sz w:val="28"/>
                <w:szCs w:val="28"/>
              </w:rPr>
              <w:t xml:space="preserve"> </w:t>
            </w:r>
            <w:r w:rsidRPr="006115FB">
              <w:rPr>
                <w:sz w:val="28"/>
                <w:szCs w:val="28"/>
              </w:rPr>
              <w:t xml:space="preserve">со дня подачи заявле-ния – для несовершеннолетних из состава общих и </w:t>
            </w:r>
            <w:r w:rsidRPr="006115FB">
              <w:rPr>
                <w:spacing w:val="-12"/>
                <w:sz w:val="28"/>
                <w:szCs w:val="28"/>
              </w:rPr>
              <w:t>специальных организован</w:t>
            </w:r>
            <w:r w:rsidRPr="006115FB">
              <w:rPr>
                <w:sz w:val="28"/>
                <w:szCs w:val="28"/>
              </w:rPr>
              <w:t>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115FB">
              <w:rPr>
                <w:sz w:val="28"/>
                <w:szCs w:val="28"/>
              </w:rPr>
              <w:br/>
            </w:r>
          </w:p>
          <w:p w:rsidR="006115FB" w:rsidRPr="006115FB" w:rsidRDefault="006115FB" w:rsidP="00692F0D">
            <w:pPr>
              <w:jc w:val="both"/>
              <w:rPr>
                <w:sz w:val="28"/>
                <w:szCs w:val="28"/>
              </w:rPr>
            </w:pPr>
            <w:r w:rsidRPr="006115FB">
              <w:rPr>
                <w:sz w:val="28"/>
                <w:szCs w:val="28"/>
              </w:rPr>
              <w:t xml:space="preserve">1 месяц со дня </w:t>
            </w:r>
            <w:r w:rsidRPr="006115FB">
              <w:rPr>
                <w:sz w:val="28"/>
                <w:szCs w:val="28"/>
              </w:rPr>
              <w:lastRenderedPageBreak/>
              <w:t xml:space="preserve">подачи заявления – для иных несовершеннолетних </w:t>
            </w:r>
          </w:p>
          <w:p w:rsidR="006115FB" w:rsidRPr="006115FB" w:rsidRDefault="006115FB" w:rsidP="00692F0D">
            <w:pPr>
              <w:jc w:val="both"/>
              <w:rPr>
                <w:sz w:val="28"/>
                <w:szCs w:val="28"/>
              </w:rPr>
            </w:pPr>
          </w:p>
          <w:p w:rsidR="006115FB" w:rsidRPr="006115FB" w:rsidRDefault="006115FB" w:rsidP="00692F0D">
            <w:pPr>
              <w:pStyle w:val="table100"/>
              <w:jc w:val="both"/>
              <w:rPr>
                <w:rFonts w:ascii="Times New Roman" w:hAnsi="Times New Roman"/>
                <w:sz w:val="28"/>
                <w:szCs w:val="28"/>
              </w:rPr>
            </w:pPr>
            <w:r w:rsidRPr="006115FB">
              <w:rPr>
                <w:rFonts w:ascii="Times New Roman" w:hAnsi="Times New Roman"/>
                <w:sz w:val="28"/>
                <w:szCs w:val="28"/>
              </w:rPr>
              <w:t xml:space="preserve">15 </w:t>
            </w:r>
            <w:r w:rsidRPr="006115FB">
              <w:rPr>
                <w:rFonts w:ascii="Times New Roman" w:hAnsi="Times New Roman"/>
                <w:spacing w:val="-4"/>
                <w:sz w:val="28"/>
                <w:szCs w:val="28"/>
              </w:rPr>
              <w:t xml:space="preserve">дней со дня подачи </w:t>
            </w:r>
            <w:r w:rsidRPr="006115FB">
              <w:rPr>
                <w:rFonts w:ascii="Times New Roman" w:hAnsi="Times New Roman"/>
                <w:sz w:val="28"/>
                <w:szCs w:val="28"/>
              </w:rPr>
              <w:t>заявления – в случае выдачи паспорта в ускоренном порядке</w:t>
            </w:r>
          </w:p>
          <w:p w:rsidR="006115FB" w:rsidRPr="006115FB" w:rsidRDefault="006115FB" w:rsidP="00692F0D">
            <w:pPr>
              <w:jc w:val="both"/>
              <w:rPr>
                <w:sz w:val="28"/>
                <w:szCs w:val="28"/>
              </w:rPr>
            </w:pPr>
          </w:p>
          <w:p w:rsidR="006115FB" w:rsidRPr="006115FB" w:rsidRDefault="006115FB" w:rsidP="00692F0D">
            <w:pPr>
              <w:pStyle w:val="table100"/>
              <w:jc w:val="both"/>
              <w:rPr>
                <w:rFonts w:ascii="Times New Roman" w:hAnsi="Times New Roman"/>
                <w:sz w:val="28"/>
                <w:szCs w:val="28"/>
              </w:rPr>
            </w:pPr>
            <w:r w:rsidRPr="006115FB">
              <w:rPr>
                <w:rFonts w:ascii="Times New Roman" w:hAnsi="Times New Roman"/>
                <w:sz w:val="28"/>
                <w:szCs w:val="28"/>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6115FB" w:rsidRPr="006115FB" w:rsidRDefault="006115FB" w:rsidP="00692F0D">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r>
      <w:tr w:rsidR="006115FB" w:rsidRPr="006115FB" w:rsidTr="00B51123">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lastRenderedPageBreak/>
              <w:t xml:space="preserve">11.2. Обмен паспорта гражданину </w:t>
            </w:r>
            <w:r w:rsidRPr="006115FB">
              <w:rPr>
                <w:rFonts w:ascii="Times New Roman" w:hAnsi="Times New Roman"/>
                <w:spacing w:val="-4"/>
                <w:sz w:val="28"/>
                <w:szCs w:val="28"/>
              </w:rPr>
              <w:t>Республики</w:t>
            </w:r>
            <w:r w:rsidRPr="006115FB">
              <w:rPr>
                <w:rFonts w:ascii="Times New Roman" w:hAnsi="Times New Roman"/>
                <w:sz w:val="28"/>
                <w:szCs w:val="28"/>
              </w:rPr>
              <w:t xml:space="preserve"> </w:t>
            </w:r>
            <w:r w:rsidRPr="006115FB">
              <w:rPr>
                <w:rFonts w:ascii="Times New Roman" w:hAnsi="Times New Roman"/>
                <w:spacing w:val="-8"/>
                <w:sz w:val="28"/>
                <w:szCs w:val="28"/>
              </w:rPr>
              <w:t xml:space="preserve">Беларусь, проживающему в </w:t>
            </w:r>
            <w:r w:rsidRPr="006115FB">
              <w:rPr>
                <w:rFonts w:ascii="Times New Roman" w:hAnsi="Times New Roman"/>
                <w:spacing w:val="-8"/>
                <w:sz w:val="28"/>
                <w:szCs w:val="28"/>
              </w:rPr>
              <w:lastRenderedPageBreak/>
              <w:t>Республике Беларусь:</w:t>
            </w: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p>
        </w:tc>
      </w:tr>
      <w:tr w:rsidR="006115FB" w:rsidRPr="006115FB" w:rsidTr="00B51123">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jc w:val="both"/>
              <w:rPr>
                <w:spacing w:val="-4"/>
                <w:sz w:val="28"/>
                <w:szCs w:val="28"/>
              </w:rPr>
            </w:pPr>
            <w:r w:rsidRPr="006115FB">
              <w:rPr>
                <w:spacing w:val="-20"/>
                <w:sz w:val="28"/>
                <w:szCs w:val="28"/>
              </w:rPr>
              <w:lastRenderedPageBreak/>
              <w:t>11.2.1. достигшему  14-лет</w:t>
            </w:r>
            <w:r w:rsidRPr="006115FB">
              <w:rPr>
                <w:spacing w:val="-4"/>
                <w:sz w:val="28"/>
                <w:szCs w:val="28"/>
              </w:rPr>
              <w:t xml:space="preserve">него возраста, в случае </w:t>
            </w:r>
            <w:r w:rsidRPr="006115FB">
              <w:rPr>
                <w:sz w:val="28"/>
                <w:szCs w:val="28"/>
              </w:rPr>
              <w:t xml:space="preserve">истечения срока его действия, израсходования листов, предназначенных для отметок, непригодности для использования, изменения половой </w:t>
            </w:r>
            <w:r w:rsidRPr="006115FB">
              <w:rPr>
                <w:spacing w:val="-4"/>
                <w:sz w:val="28"/>
                <w:szCs w:val="28"/>
              </w:rPr>
              <w:t xml:space="preserve">принадлежности </w:t>
            </w:r>
          </w:p>
          <w:p w:rsidR="006115FB" w:rsidRPr="006115FB" w:rsidRDefault="006115FB" w:rsidP="00422029">
            <w:pPr>
              <w:jc w:val="both"/>
              <w:rPr>
                <w:sz w:val="28"/>
                <w:szCs w:val="28"/>
              </w:rPr>
            </w:pP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jc w:val="both"/>
              <w:rPr>
                <w:sz w:val="28"/>
                <w:szCs w:val="28"/>
              </w:rPr>
            </w:pPr>
            <w:r w:rsidRPr="006115FB">
              <w:rPr>
                <w:sz w:val="28"/>
                <w:szCs w:val="28"/>
              </w:rPr>
              <w:t xml:space="preserve">заявление </w:t>
            </w:r>
          </w:p>
          <w:p w:rsidR="006115FB" w:rsidRPr="006115FB" w:rsidRDefault="006115FB" w:rsidP="00422029">
            <w:pPr>
              <w:jc w:val="both"/>
              <w:rPr>
                <w:sz w:val="28"/>
                <w:szCs w:val="28"/>
              </w:rPr>
            </w:pPr>
          </w:p>
          <w:p w:rsidR="006115FB" w:rsidRPr="006115FB" w:rsidRDefault="006115FB" w:rsidP="00422029">
            <w:pPr>
              <w:jc w:val="both"/>
              <w:rPr>
                <w:sz w:val="28"/>
                <w:szCs w:val="28"/>
              </w:rPr>
            </w:pPr>
            <w:r w:rsidRPr="006115FB">
              <w:rPr>
                <w:sz w:val="28"/>
                <w:szCs w:val="28"/>
              </w:rPr>
              <w:t>паспорт, подлежащий обмену</w:t>
            </w:r>
          </w:p>
          <w:p w:rsidR="006115FB" w:rsidRPr="006115FB" w:rsidRDefault="006115FB" w:rsidP="00422029">
            <w:pPr>
              <w:jc w:val="both"/>
              <w:rPr>
                <w:sz w:val="28"/>
                <w:szCs w:val="28"/>
              </w:rPr>
            </w:pPr>
          </w:p>
          <w:p w:rsidR="006115FB" w:rsidRPr="006115FB" w:rsidRDefault="006115FB" w:rsidP="00422029">
            <w:pPr>
              <w:jc w:val="both"/>
              <w:rPr>
                <w:sz w:val="28"/>
                <w:szCs w:val="28"/>
              </w:rPr>
            </w:pPr>
            <w:r w:rsidRPr="006115FB">
              <w:rPr>
                <w:sz w:val="28"/>
                <w:szCs w:val="28"/>
              </w:rPr>
              <w:t>4 цветные фотографии заявителя, соответствующие его возрасту, размером 40х50 мм (одним листом)</w:t>
            </w:r>
          </w:p>
          <w:p w:rsidR="006115FB" w:rsidRPr="006115FB" w:rsidRDefault="006115FB" w:rsidP="00422029">
            <w:pPr>
              <w:jc w:val="both"/>
              <w:rPr>
                <w:sz w:val="28"/>
                <w:szCs w:val="28"/>
              </w:rPr>
            </w:pPr>
          </w:p>
          <w:p w:rsidR="006115FB" w:rsidRPr="006115FB" w:rsidRDefault="006115FB" w:rsidP="00422029">
            <w:pPr>
              <w:jc w:val="both"/>
              <w:rPr>
                <w:sz w:val="28"/>
                <w:szCs w:val="28"/>
              </w:rPr>
            </w:pPr>
            <w:r w:rsidRPr="006115FB">
              <w:rPr>
                <w:sz w:val="28"/>
                <w:szCs w:val="28"/>
              </w:rPr>
              <w:t>свидетельство о рождении ребенка заявителя – в случае, если заявитель имеет ребенка, не достигшего 18-летнего возраста</w:t>
            </w:r>
            <w:r w:rsidRPr="006115FB">
              <w:rPr>
                <w:sz w:val="28"/>
                <w:szCs w:val="28"/>
              </w:rPr>
              <w:br/>
            </w:r>
            <w:r w:rsidRPr="006115FB">
              <w:rPr>
                <w:sz w:val="28"/>
                <w:szCs w:val="28"/>
              </w:rPr>
              <w:br/>
              <w:t>свидетельство о заключении брака – в случае, если заявитель состоит в браке</w:t>
            </w:r>
          </w:p>
          <w:p w:rsidR="006115FB" w:rsidRPr="006115FB" w:rsidRDefault="006115FB" w:rsidP="00422029">
            <w:pPr>
              <w:jc w:val="both"/>
              <w:rPr>
                <w:sz w:val="28"/>
                <w:szCs w:val="28"/>
              </w:rPr>
            </w:pPr>
          </w:p>
          <w:p w:rsidR="006115FB" w:rsidRPr="006115FB" w:rsidRDefault="006115FB" w:rsidP="00F55890">
            <w:pPr>
              <w:widowControl w:val="0"/>
              <w:autoSpaceDE w:val="0"/>
              <w:autoSpaceDN w:val="0"/>
              <w:adjustRightInd w:val="0"/>
              <w:rPr>
                <w:sz w:val="28"/>
                <w:szCs w:val="28"/>
              </w:rPr>
            </w:pPr>
            <w:r w:rsidRPr="006115FB">
              <w:rPr>
                <w:sz w:val="28"/>
                <w:szCs w:val="28"/>
              </w:rPr>
              <w:t>свидетельство о</w:t>
            </w:r>
          </w:p>
          <w:p w:rsidR="006115FB" w:rsidRPr="006115FB" w:rsidRDefault="006115FB" w:rsidP="00F55890">
            <w:pPr>
              <w:widowControl w:val="0"/>
              <w:autoSpaceDE w:val="0"/>
              <w:autoSpaceDN w:val="0"/>
              <w:adjustRightInd w:val="0"/>
              <w:rPr>
                <w:sz w:val="28"/>
                <w:szCs w:val="28"/>
              </w:rPr>
            </w:pPr>
            <w:r w:rsidRPr="006115FB">
              <w:rPr>
                <w:sz w:val="28"/>
                <w:szCs w:val="28"/>
              </w:rPr>
              <w:t>расторжении брака либо</w:t>
            </w:r>
          </w:p>
          <w:p w:rsidR="006115FB" w:rsidRPr="006115FB" w:rsidRDefault="006115FB" w:rsidP="00F55890">
            <w:pPr>
              <w:widowControl w:val="0"/>
              <w:autoSpaceDE w:val="0"/>
              <w:autoSpaceDN w:val="0"/>
              <w:adjustRightInd w:val="0"/>
              <w:rPr>
                <w:sz w:val="28"/>
                <w:szCs w:val="28"/>
              </w:rPr>
            </w:pPr>
            <w:r w:rsidRPr="006115FB">
              <w:rPr>
                <w:sz w:val="28"/>
                <w:szCs w:val="28"/>
              </w:rPr>
              <w:t>копия решения суда о</w:t>
            </w:r>
          </w:p>
          <w:p w:rsidR="006115FB" w:rsidRPr="006115FB" w:rsidRDefault="006115FB" w:rsidP="00F55890">
            <w:pPr>
              <w:widowControl w:val="0"/>
              <w:autoSpaceDE w:val="0"/>
              <w:autoSpaceDN w:val="0"/>
              <w:adjustRightInd w:val="0"/>
              <w:rPr>
                <w:sz w:val="28"/>
                <w:szCs w:val="28"/>
              </w:rPr>
            </w:pPr>
            <w:r w:rsidRPr="006115FB">
              <w:rPr>
                <w:sz w:val="28"/>
                <w:szCs w:val="28"/>
              </w:rPr>
              <w:t>расторжении брака - в</w:t>
            </w:r>
          </w:p>
          <w:p w:rsidR="006115FB" w:rsidRPr="006115FB" w:rsidRDefault="006115FB" w:rsidP="00F55890">
            <w:pPr>
              <w:widowControl w:val="0"/>
              <w:autoSpaceDE w:val="0"/>
              <w:autoSpaceDN w:val="0"/>
              <w:adjustRightInd w:val="0"/>
              <w:rPr>
                <w:sz w:val="28"/>
                <w:szCs w:val="28"/>
              </w:rPr>
            </w:pPr>
            <w:r w:rsidRPr="006115FB">
              <w:rPr>
                <w:sz w:val="28"/>
                <w:szCs w:val="28"/>
              </w:rPr>
              <w:t>случае расторжения</w:t>
            </w:r>
          </w:p>
          <w:p w:rsidR="006115FB" w:rsidRPr="006115FB" w:rsidRDefault="006115FB" w:rsidP="00F55890">
            <w:pPr>
              <w:widowControl w:val="0"/>
              <w:autoSpaceDE w:val="0"/>
              <w:autoSpaceDN w:val="0"/>
              <w:adjustRightInd w:val="0"/>
              <w:rPr>
                <w:sz w:val="28"/>
                <w:szCs w:val="28"/>
              </w:rPr>
            </w:pPr>
            <w:r w:rsidRPr="006115FB">
              <w:rPr>
                <w:sz w:val="28"/>
                <w:szCs w:val="28"/>
              </w:rPr>
              <w:t>брака заявителем</w:t>
            </w:r>
          </w:p>
          <w:p w:rsidR="006115FB" w:rsidRPr="006115FB" w:rsidRDefault="006115FB" w:rsidP="00F55890">
            <w:pPr>
              <w:widowControl w:val="0"/>
              <w:autoSpaceDE w:val="0"/>
              <w:autoSpaceDN w:val="0"/>
              <w:adjustRightInd w:val="0"/>
              <w:rPr>
                <w:sz w:val="28"/>
                <w:szCs w:val="28"/>
              </w:rPr>
            </w:pPr>
          </w:p>
          <w:p w:rsidR="006115FB" w:rsidRPr="006115FB" w:rsidRDefault="006115FB" w:rsidP="00F55890">
            <w:pPr>
              <w:widowControl w:val="0"/>
              <w:autoSpaceDE w:val="0"/>
              <w:autoSpaceDN w:val="0"/>
              <w:adjustRightInd w:val="0"/>
              <w:rPr>
                <w:sz w:val="28"/>
                <w:szCs w:val="28"/>
              </w:rPr>
            </w:pPr>
            <w:r w:rsidRPr="006115FB">
              <w:rPr>
                <w:sz w:val="28"/>
                <w:szCs w:val="28"/>
              </w:rPr>
              <w:t>свидетельство о смерти</w:t>
            </w:r>
          </w:p>
          <w:p w:rsidR="006115FB" w:rsidRPr="006115FB" w:rsidRDefault="006115FB" w:rsidP="00F55890">
            <w:pPr>
              <w:widowControl w:val="0"/>
              <w:autoSpaceDE w:val="0"/>
              <w:autoSpaceDN w:val="0"/>
              <w:adjustRightInd w:val="0"/>
              <w:rPr>
                <w:sz w:val="28"/>
                <w:szCs w:val="28"/>
              </w:rPr>
            </w:pPr>
            <w:r w:rsidRPr="006115FB">
              <w:rPr>
                <w:sz w:val="28"/>
                <w:szCs w:val="28"/>
              </w:rPr>
              <w:t>либо копия решения</w:t>
            </w:r>
          </w:p>
          <w:p w:rsidR="006115FB" w:rsidRPr="006115FB" w:rsidRDefault="006115FB" w:rsidP="00F55890">
            <w:pPr>
              <w:widowControl w:val="0"/>
              <w:autoSpaceDE w:val="0"/>
              <w:autoSpaceDN w:val="0"/>
              <w:adjustRightInd w:val="0"/>
              <w:rPr>
                <w:sz w:val="28"/>
                <w:szCs w:val="28"/>
              </w:rPr>
            </w:pPr>
            <w:r w:rsidRPr="006115FB">
              <w:rPr>
                <w:sz w:val="28"/>
                <w:szCs w:val="28"/>
              </w:rPr>
              <w:t>суда об объявлении</w:t>
            </w:r>
          </w:p>
          <w:p w:rsidR="006115FB" w:rsidRPr="006115FB" w:rsidRDefault="006115FB" w:rsidP="00F55890">
            <w:pPr>
              <w:widowControl w:val="0"/>
              <w:autoSpaceDE w:val="0"/>
              <w:autoSpaceDN w:val="0"/>
              <w:adjustRightInd w:val="0"/>
              <w:rPr>
                <w:sz w:val="28"/>
                <w:szCs w:val="28"/>
              </w:rPr>
            </w:pPr>
            <w:r w:rsidRPr="006115FB">
              <w:rPr>
                <w:sz w:val="28"/>
                <w:szCs w:val="28"/>
              </w:rPr>
              <w:t>гражданина (гражданки)</w:t>
            </w:r>
          </w:p>
          <w:p w:rsidR="006115FB" w:rsidRPr="006115FB" w:rsidRDefault="006115FB" w:rsidP="00F55890">
            <w:pPr>
              <w:widowControl w:val="0"/>
              <w:autoSpaceDE w:val="0"/>
              <w:autoSpaceDN w:val="0"/>
              <w:adjustRightInd w:val="0"/>
              <w:rPr>
                <w:sz w:val="28"/>
                <w:szCs w:val="28"/>
              </w:rPr>
            </w:pPr>
            <w:r w:rsidRPr="006115FB">
              <w:rPr>
                <w:sz w:val="28"/>
                <w:szCs w:val="28"/>
              </w:rPr>
              <w:t>умершим (ей) - в случае</w:t>
            </w:r>
          </w:p>
          <w:p w:rsidR="006115FB" w:rsidRPr="006115FB" w:rsidRDefault="006115FB" w:rsidP="00F55890">
            <w:pPr>
              <w:widowControl w:val="0"/>
              <w:autoSpaceDE w:val="0"/>
              <w:autoSpaceDN w:val="0"/>
              <w:adjustRightInd w:val="0"/>
              <w:rPr>
                <w:sz w:val="28"/>
                <w:szCs w:val="28"/>
              </w:rPr>
            </w:pPr>
            <w:r w:rsidRPr="006115FB">
              <w:rPr>
                <w:sz w:val="28"/>
                <w:szCs w:val="28"/>
              </w:rPr>
              <w:lastRenderedPageBreak/>
              <w:t>смерти супруга</w:t>
            </w:r>
          </w:p>
          <w:p w:rsidR="006115FB" w:rsidRPr="006115FB" w:rsidRDefault="006115FB" w:rsidP="009B3C2E">
            <w:pPr>
              <w:jc w:val="both"/>
              <w:rPr>
                <w:sz w:val="28"/>
                <w:szCs w:val="28"/>
              </w:rPr>
            </w:pPr>
            <w:r w:rsidRPr="006115FB">
              <w:rPr>
                <w:sz w:val="28"/>
                <w:szCs w:val="28"/>
              </w:rPr>
              <w:t>(супруги) заявителя</w:t>
            </w:r>
            <w:r w:rsidRPr="006115FB">
              <w:rPr>
                <w:sz w:val="28"/>
                <w:szCs w:val="28"/>
              </w:rPr>
              <w:br/>
            </w:r>
            <w:r w:rsidRPr="006115FB">
              <w:rPr>
                <w:sz w:val="28"/>
                <w:szCs w:val="28"/>
              </w:rPr>
              <w:br/>
              <w:t xml:space="preserve">свидетельство о рождении заявителя  </w:t>
            </w:r>
            <w:r w:rsidRPr="006115FB">
              <w:rPr>
                <w:sz w:val="28"/>
                <w:szCs w:val="28"/>
              </w:rPr>
              <w:br/>
            </w:r>
            <w:r w:rsidRPr="006115FB">
              <w:rPr>
                <w:sz w:val="28"/>
                <w:szCs w:val="28"/>
              </w:rPr>
              <w:br/>
              <w:t>документ, подтверждающий внесение платы</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t>бесплатно – для граждан Республики Беларусь, находящихся на полном государственном обеспечении</w:t>
            </w:r>
            <w:r w:rsidRPr="006115FB">
              <w:rPr>
                <w:rFonts w:ascii="Times New Roman" w:hAnsi="Times New Roman"/>
                <w:sz w:val="28"/>
                <w:szCs w:val="28"/>
              </w:rPr>
              <w:br/>
            </w:r>
            <w:r w:rsidRPr="006115FB">
              <w:rPr>
                <w:rFonts w:ascii="Times New Roman" w:hAnsi="Times New Roman"/>
                <w:sz w:val="28"/>
                <w:szCs w:val="28"/>
              </w:rPr>
              <w:br/>
              <w:t>0,5 базовой величины – для иных граждан Республики Беларусь</w:t>
            </w:r>
            <w:r w:rsidRPr="006115FB">
              <w:rPr>
                <w:rFonts w:ascii="Times New Roman" w:hAnsi="Times New Roman"/>
                <w:sz w:val="28"/>
                <w:szCs w:val="28"/>
              </w:rPr>
              <w:br/>
            </w:r>
            <w:r w:rsidRPr="006115FB">
              <w:rPr>
                <w:rFonts w:ascii="Times New Roman" w:hAnsi="Times New Roman"/>
                <w:sz w:val="28"/>
                <w:szCs w:val="28"/>
              </w:rPr>
              <w:br/>
              <w:t>0,5 базовой величины – дополнительно за обмен паспорта в ускоренном порядке</w:t>
            </w:r>
            <w:r w:rsidRPr="006115FB">
              <w:rPr>
                <w:rFonts w:ascii="Times New Roman" w:hAnsi="Times New Roman"/>
                <w:sz w:val="28"/>
                <w:szCs w:val="28"/>
              </w:rPr>
              <w:br/>
            </w:r>
            <w:r w:rsidRPr="006115FB">
              <w:rPr>
                <w:rFonts w:ascii="Times New Roman" w:hAnsi="Times New Roman"/>
                <w:sz w:val="28"/>
                <w:szCs w:val="28"/>
              </w:rPr>
              <w:br/>
              <w:t xml:space="preserve">100 евро – при </w:t>
            </w:r>
            <w:r w:rsidRPr="006115FB">
              <w:rPr>
                <w:rFonts w:ascii="Times New Roman" w:hAnsi="Times New Roman"/>
                <w:sz w:val="28"/>
                <w:szCs w:val="28"/>
              </w:rPr>
              <w:lastRenderedPageBreak/>
              <w:t>обращении в загранучреждение</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B3435E">
            <w:pPr>
              <w:pStyle w:val="table100"/>
              <w:jc w:val="both"/>
              <w:rPr>
                <w:rFonts w:ascii="Times New Roman" w:hAnsi="Times New Roman"/>
                <w:sz w:val="28"/>
                <w:szCs w:val="28"/>
              </w:rPr>
            </w:pPr>
            <w:r w:rsidRPr="006115FB">
              <w:rPr>
                <w:rFonts w:ascii="Times New Roman" w:hAnsi="Times New Roman"/>
                <w:sz w:val="28"/>
                <w:szCs w:val="28"/>
              </w:rPr>
              <w:lastRenderedPageBreak/>
              <w:t>1 месяц со дня подачи заявления</w:t>
            </w:r>
            <w:r w:rsidRPr="006115FB">
              <w:rPr>
                <w:rFonts w:ascii="Times New Roman" w:hAnsi="Times New Roman"/>
                <w:sz w:val="28"/>
                <w:szCs w:val="28"/>
              </w:rPr>
              <w:br/>
            </w:r>
            <w:r w:rsidRPr="006115FB">
              <w:rPr>
                <w:rFonts w:ascii="Times New Roman" w:hAnsi="Times New Roman"/>
                <w:sz w:val="28"/>
                <w:szCs w:val="28"/>
              </w:rPr>
              <w:br/>
              <w:t>15 дней со дня подачи заявления – в случае обмена паспорта в ускоренном порядке</w:t>
            </w:r>
            <w:r w:rsidRPr="006115FB">
              <w:rPr>
                <w:rFonts w:ascii="Times New Roman" w:hAnsi="Times New Roman"/>
                <w:sz w:val="28"/>
                <w:szCs w:val="28"/>
              </w:rPr>
              <w:br/>
            </w:r>
            <w:r w:rsidRPr="006115FB">
              <w:rPr>
                <w:rFonts w:ascii="Times New Roman" w:hAnsi="Times New Roman"/>
                <w:sz w:val="28"/>
                <w:szCs w:val="2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6115FB" w:rsidRPr="006115FB" w:rsidRDefault="006115FB" w:rsidP="00B3435E">
            <w:pPr>
              <w:pStyle w:val="table100"/>
              <w:spacing w:before="120"/>
              <w:rPr>
                <w:rFonts w:ascii="Times New Roman" w:hAnsi="Times New Roman"/>
                <w:sz w:val="28"/>
                <w:szCs w:val="28"/>
              </w:rPr>
            </w:pPr>
            <w:r w:rsidRPr="006115FB">
              <w:rPr>
                <w:rFonts w:ascii="Times New Roman" w:hAnsi="Times New Roman"/>
                <w:sz w:val="28"/>
                <w:szCs w:val="28"/>
              </w:rPr>
              <w:t>3 месяца со дня подачи заявления – при обращении в загран.учреж-</w:t>
            </w:r>
            <w:r w:rsidRPr="006115FB">
              <w:rPr>
                <w:rFonts w:ascii="Times New Roman" w:hAnsi="Times New Roman"/>
                <w:sz w:val="28"/>
                <w:szCs w:val="28"/>
              </w:rPr>
              <w:lastRenderedPageBreak/>
              <w:t>дение</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p>
        </w:tc>
      </w:tr>
      <w:tr w:rsidR="006115FB" w:rsidRPr="006115FB" w:rsidTr="00B51123">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jc w:val="both"/>
              <w:rPr>
                <w:sz w:val="28"/>
                <w:szCs w:val="28"/>
              </w:rPr>
            </w:pPr>
            <w:r w:rsidRPr="006115FB">
              <w:rPr>
                <w:spacing w:val="-20"/>
                <w:sz w:val="28"/>
                <w:szCs w:val="28"/>
              </w:rPr>
              <w:lastRenderedPageBreak/>
              <w:t>11.2.2. достигшему 14-лет</w:t>
            </w:r>
            <w:r w:rsidRPr="006115FB">
              <w:rPr>
                <w:spacing w:val="-4"/>
                <w:sz w:val="28"/>
                <w:szCs w:val="28"/>
              </w:rPr>
              <w:t xml:space="preserve">него возраста, в случае </w:t>
            </w:r>
            <w:r w:rsidRPr="006115FB">
              <w:rPr>
                <w:sz w:val="28"/>
                <w:szCs w:val="28"/>
              </w:rPr>
              <w:t>изменения (перемены) фамилии, собственного имени, отчества, установления неточностей в данных или отметках</w:t>
            </w:r>
            <w:r w:rsidRPr="006115FB" w:rsidDel="00E42C76">
              <w:rPr>
                <w:sz w:val="28"/>
                <w:szCs w:val="28"/>
              </w:rPr>
              <w:t xml:space="preserve"> </w:t>
            </w:r>
            <w:r w:rsidRPr="006115FB">
              <w:rPr>
                <w:sz w:val="28"/>
                <w:szCs w:val="28"/>
              </w:rPr>
              <w:t xml:space="preserve">в паспорте </w:t>
            </w: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t>заявление</w:t>
            </w:r>
            <w:r w:rsidRPr="006115FB">
              <w:rPr>
                <w:rFonts w:ascii="Times New Roman" w:hAnsi="Times New Roman"/>
                <w:sz w:val="28"/>
                <w:szCs w:val="28"/>
              </w:rPr>
              <w:br/>
            </w:r>
            <w:r w:rsidRPr="006115FB">
              <w:rPr>
                <w:rFonts w:ascii="Times New Roman" w:hAnsi="Times New Roman"/>
                <w:sz w:val="28"/>
                <w:szCs w:val="28"/>
              </w:rPr>
              <w:br/>
              <w:t>паспорт, подлежащий обмену</w:t>
            </w:r>
            <w:r w:rsidRPr="006115FB">
              <w:rPr>
                <w:rFonts w:ascii="Times New Roman" w:hAnsi="Times New Roman"/>
                <w:sz w:val="28"/>
                <w:szCs w:val="28"/>
              </w:rPr>
              <w:br/>
            </w:r>
            <w:r w:rsidRPr="006115FB">
              <w:rPr>
                <w:rFonts w:ascii="Times New Roman" w:hAnsi="Times New Roman"/>
                <w:sz w:val="28"/>
                <w:szCs w:val="28"/>
              </w:rPr>
              <w:br/>
              <w:t>4 цветные фотографии заявителя, соответствующие его возрасту, размером 40 х 50 мм (одним листом)</w:t>
            </w:r>
            <w:r w:rsidRPr="006115FB">
              <w:rPr>
                <w:rFonts w:ascii="Times New Roman" w:hAnsi="Times New Roman"/>
                <w:sz w:val="28"/>
                <w:szCs w:val="28"/>
              </w:rPr>
              <w:br/>
            </w:r>
            <w:r w:rsidRPr="006115FB">
              <w:rPr>
                <w:rFonts w:ascii="Times New Roman" w:hAnsi="Times New Roman"/>
                <w:sz w:val="28"/>
                <w:szCs w:val="28"/>
              </w:rPr>
              <w:br/>
              <w:t>свидетельство о рождении ребенка заявителя – в случае, если заявитель имеет ребенка, не достигшего 18-летнего возраста</w:t>
            </w:r>
            <w:r w:rsidRPr="006115FB">
              <w:rPr>
                <w:rFonts w:ascii="Times New Roman" w:hAnsi="Times New Roman"/>
                <w:sz w:val="28"/>
                <w:szCs w:val="28"/>
              </w:rPr>
              <w:br/>
            </w:r>
            <w:r w:rsidRPr="006115FB">
              <w:rPr>
                <w:rFonts w:ascii="Times New Roman" w:hAnsi="Times New Roman"/>
                <w:sz w:val="28"/>
                <w:szCs w:val="28"/>
              </w:rPr>
              <w:br/>
              <w:t>свидетельство о рождении заявителя</w:t>
            </w:r>
            <w:r w:rsidRPr="006115FB">
              <w:rPr>
                <w:rFonts w:ascii="Times New Roman" w:hAnsi="Times New Roman"/>
                <w:sz w:val="28"/>
                <w:szCs w:val="28"/>
              </w:rPr>
              <w:br/>
            </w:r>
            <w:r w:rsidRPr="006115FB">
              <w:rPr>
                <w:rFonts w:ascii="Times New Roman" w:hAnsi="Times New Roman"/>
                <w:sz w:val="28"/>
                <w:szCs w:val="28"/>
              </w:rPr>
              <w:br/>
              <w:t>свидетельство о заключении брака – в случае, если заявитель состоит в браке</w:t>
            </w:r>
            <w:r w:rsidRPr="006115FB">
              <w:rPr>
                <w:rFonts w:ascii="Times New Roman" w:hAnsi="Times New Roman"/>
                <w:sz w:val="28"/>
                <w:szCs w:val="28"/>
              </w:rPr>
              <w:br/>
            </w:r>
            <w:r w:rsidRPr="006115FB">
              <w:rPr>
                <w:rFonts w:ascii="Times New Roman" w:hAnsi="Times New Roman"/>
                <w:sz w:val="28"/>
                <w:szCs w:val="28"/>
              </w:rPr>
              <w:br/>
              <w:t xml:space="preserve">свидетельство о расторжении брака либо копия решения суда о </w:t>
            </w:r>
            <w:r w:rsidRPr="006115FB">
              <w:rPr>
                <w:rFonts w:ascii="Times New Roman" w:hAnsi="Times New Roman"/>
                <w:sz w:val="28"/>
                <w:szCs w:val="28"/>
              </w:rPr>
              <w:lastRenderedPageBreak/>
              <w:t>расторжении брака – в случае расторжения заявителем брака</w:t>
            </w:r>
            <w:r w:rsidRPr="006115FB">
              <w:rPr>
                <w:rFonts w:ascii="Times New Roman" w:hAnsi="Times New Roman"/>
                <w:sz w:val="28"/>
                <w:szCs w:val="28"/>
              </w:rPr>
              <w:br/>
            </w:r>
            <w:r w:rsidRPr="006115FB">
              <w:rPr>
                <w:rFonts w:ascii="Times New Roman" w:hAnsi="Times New Roman"/>
                <w:sz w:val="28"/>
                <w:szCs w:val="28"/>
              </w:rPr>
              <w:br/>
              <w:t>свидетельство о перемене имени – в случае перемены заявителем фамилии, собственного имени, отчества</w:t>
            </w:r>
            <w:r w:rsidRPr="006115FB">
              <w:rPr>
                <w:rFonts w:ascii="Times New Roman" w:hAnsi="Times New Roman"/>
                <w:sz w:val="28"/>
                <w:szCs w:val="28"/>
              </w:rPr>
              <w:br/>
            </w:r>
            <w:r w:rsidRPr="006115FB">
              <w:rPr>
                <w:rFonts w:ascii="Times New Roman" w:hAnsi="Times New Roman"/>
                <w:sz w:val="28"/>
                <w:szCs w:val="28"/>
              </w:rPr>
              <w:br/>
              <w:t>документ, подтверждающий внесение платы</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B3435E">
            <w:pPr>
              <w:pStyle w:val="table100"/>
              <w:spacing w:before="120"/>
              <w:rPr>
                <w:rFonts w:ascii="Times New Roman" w:hAnsi="Times New Roman"/>
                <w:sz w:val="28"/>
                <w:szCs w:val="28"/>
              </w:rPr>
            </w:pPr>
            <w:r w:rsidRPr="006115FB">
              <w:rPr>
                <w:rFonts w:ascii="Times New Roman" w:hAnsi="Times New Roman"/>
                <w:sz w:val="28"/>
                <w:szCs w:val="28"/>
              </w:rPr>
              <w:t>бесплатно – для граждан Республики Беларусь, находящихся на полном государственном обеспечении</w:t>
            </w:r>
            <w:r w:rsidRPr="006115FB">
              <w:rPr>
                <w:rFonts w:ascii="Times New Roman" w:hAnsi="Times New Roman"/>
                <w:sz w:val="28"/>
                <w:szCs w:val="28"/>
              </w:rPr>
              <w:br/>
            </w:r>
          </w:p>
          <w:p w:rsidR="006115FB" w:rsidRPr="006115FB" w:rsidRDefault="006115FB" w:rsidP="00B3435E">
            <w:pPr>
              <w:pStyle w:val="table100"/>
              <w:spacing w:before="120"/>
              <w:rPr>
                <w:rFonts w:ascii="Times New Roman" w:hAnsi="Times New Roman"/>
                <w:sz w:val="28"/>
                <w:szCs w:val="28"/>
              </w:rPr>
            </w:pPr>
            <w:r w:rsidRPr="006115FB">
              <w:rPr>
                <w:rFonts w:ascii="Times New Roman" w:hAnsi="Times New Roman"/>
                <w:sz w:val="28"/>
                <w:szCs w:val="28"/>
              </w:rPr>
              <w:t>0,5 базовой величины – для иных граждан Республики Беларусь</w:t>
            </w:r>
            <w:r w:rsidRPr="006115FB">
              <w:rPr>
                <w:rFonts w:ascii="Times New Roman" w:hAnsi="Times New Roman"/>
                <w:sz w:val="28"/>
                <w:szCs w:val="28"/>
              </w:rPr>
              <w:br/>
            </w:r>
            <w:r w:rsidRPr="006115FB">
              <w:rPr>
                <w:rFonts w:ascii="Times New Roman" w:hAnsi="Times New Roman"/>
                <w:sz w:val="28"/>
                <w:szCs w:val="28"/>
              </w:rPr>
              <w:br/>
              <w:t xml:space="preserve">1 базовая величина  – дополнительно за обмен </w:t>
            </w:r>
            <w:r w:rsidRPr="006115FB">
              <w:rPr>
                <w:rFonts w:ascii="Times New Roman" w:hAnsi="Times New Roman"/>
                <w:sz w:val="28"/>
                <w:szCs w:val="28"/>
              </w:rPr>
              <w:lastRenderedPageBreak/>
              <w:t>паспорта в ускоренном порядке</w:t>
            </w:r>
            <w:r w:rsidRPr="006115FB">
              <w:rPr>
                <w:rFonts w:ascii="Times New Roman" w:hAnsi="Times New Roman"/>
                <w:sz w:val="28"/>
                <w:szCs w:val="28"/>
              </w:rPr>
              <w:br/>
            </w:r>
            <w:r w:rsidRPr="006115FB">
              <w:rPr>
                <w:rFonts w:ascii="Times New Roman" w:hAnsi="Times New Roman"/>
                <w:sz w:val="28"/>
                <w:szCs w:val="28"/>
              </w:rPr>
              <w:br/>
              <w:t xml:space="preserve">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 </w:t>
            </w:r>
          </w:p>
          <w:p w:rsidR="006115FB" w:rsidRPr="006115FB" w:rsidRDefault="006115FB" w:rsidP="00B3435E">
            <w:pPr>
              <w:pStyle w:val="table100"/>
              <w:spacing w:before="120"/>
              <w:rPr>
                <w:rFonts w:ascii="Times New Roman" w:hAnsi="Times New Roman"/>
                <w:sz w:val="28"/>
                <w:szCs w:val="28"/>
              </w:rPr>
            </w:pPr>
            <w:r w:rsidRPr="006115FB">
              <w:rPr>
                <w:rFonts w:ascii="Times New Roman" w:hAnsi="Times New Roman"/>
                <w:sz w:val="28"/>
                <w:szCs w:val="28"/>
              </w:rPr>
              <w:t>60 евро – при 100 евро – при обращении в загранучреждение</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B3435E">
            <w:pPr>
              <w:pStyle w:val="table100"/>
              <w:jc w:val="both"/>
              <w:rPr>
                <w:rFonts w:ascii="Times New Roman" w:hAnsi="Times New Roman"/>
                <w:sz w:val="28"/>
                <w:szCs w:val="28"/>
              </w:rPr>
            </w:pPr>
            <w:r w:rsidRPr="006115FB">
              <w:rPr>
                <w:rFonts w:ascii="Times New Roman" w:hAnsi="Times New Roman"/>
                <w:sz w:val="28"/>
                <w:szCs w:val="28"/>
              </w:rPr>
              <w:lastRenderedPageBreak/>
              <w:t>1 месяц со дня подачи заявления</w:t>
            </w:r>
            <w:r w:rsidRPr="006115FB">
              <w:rPr>
                <w:rFonts w:ascii="Times New Roman" w:hAnsi="Times New Roman"/>
                <w:sz w:val="28"/>
                <w:szCs w:val="28"/>
              </w:rPr>
              <w:br/>
            </w:r>
            <w:r w:rsidRPr="006115FB">
              <w:rPr>
                <w:rFonts w:ascii="Times New Roman" w:hAnsi="Times New Roman"/>
                <w:sz w:val="28"/>
                <w:szCs w:val="28"/>
              </w:rPr>
              <w:br/>
              <w:t>15 дней со дня подачи заявления – в случае обмена паспорта в ускоренном порядке</w:t>
            </w:r>
            <w:r w:rsidRPr="006115FB">
              <w:rPr>
                <w:rFonts w:ascii="Times New Roman" w:hAnsi="Times New Roman"/>
                <w:sz w:val="28"/>
                <w:szCs w:val="28"/>
              </w:rPr>
              <w:br/>
            </w:r>
            <w:r w:rsidRPr="006115FB">
              <w:rPr>
                <w:rFonts w:ascii="Times New Roman" w:hAnsi="Times New Roman"/>
                <w:sz w:val="28"/>
                <w:szCs w:val="2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6115FB" w:rsidRPr="006115FB" w:rsidRDefault="006115FB" w:rsidP="00B3435E">
            <w:pPr>
              <w:pStyle w:val="table100"/>
              <w:spacing w:before="120"/>
              <w:rPr>
                <w:rFonts w:ascii="Times New Roman" w:hAnsi="Times New Roman"/>
                <w:sz w:val="28"/>
                <w:szCs w:val="28"/>
              </w:rPr>
            </w:pPr>
            <w:r w:rsidRPr="006115FB">
              <w:rPr>
                <w:rFonts w:ascii="Times New Roman" w:hAnsi="Times New Roman"/>
                <w:sz w:val="28"/>
                <w:szCs w:val="28"/>
              </w:rPr>
              <w:lastRenderedPageBreak/>
              <w:t>3 месяца со дня подачи заявления – при обращении в загранучреж-дение</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p>
        </w:tc>
      </w:tr>
      <w:tr w:rsidR="006115FB" w:rsidRPr="006115FB" w:rsidTr="00B51123">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jc w:val="both"/>
              <w:rPr>
                <w:sz w:val="28"/>
                <w:szCs w:val="28"/>
              </w:rPr>
            </w:pPr>
            <w:r w:rsidRPr="006115FB">
              <w:rPr>
                <w:sz w:val="28"/>
                <w:szCs w:val="28"/>
              </w:rPr>
              <w:lastRenderedPageBreak/>
              <w:t xml:space="preserve">11.2.5. </w:t>
            </w:r>
            <w:r w:rsidRPr="006115FB">
              <w:rPr>
                <w:spacing w:val="-4"/>
                <w:sz w:val="28"/>
                <w:szCs w:val="28"/>
              </w:rPr>
              <w:t>не достиг</w:t>
            </w:r>
            <w:r w:rsidRPr="006115FB">
              <w:rPr>
                <w:sz w:val="28"/>
                <w:szCs w:val="28"/>
              </w:rPr>
              <w:t>шему 14-</w:t>
            </w:r>
            <w:r w:rsidRPr="006115FB">
              <w:rPr>
                <w:sz w:val="28"/>
                <w:szCs w:val="28"/>
              </w:rPr>
              <w:lastRenderedPageBreak/>
              <w:t>летнего воз</w:t>
            </w:r>
            <w:r w:rsidRPr="006115FB">
              <w:rPr>
                <w:spacing w:val="-12"/>
                <w:sz w:val="28"/>
                <w:szCs w:val="28"/>
              </w:rPr>
              <w:t>раста</w:t>
            </w:r>
            <w:r w:rsidRPr="006115FB">
              <w:rPr>
                <w:spacing w:val="-4"/>
                <w:sz w:val="28"/>
                <w:szCs w:val="28"/>
              </w:rPr>
              <w:t xml:space="preserve"> (за исключением</w:t>
            </w:r>
            <w:r w:rsidRPr="006115FB">
              <w:rPr>
                <w:sz w:val="28"/>
                <w:szCs w:val="28"/>
              </w:rPr>
              <w:t xml:space="preserve"> случая переезда гражданина Республики Беларусь,</w:t>
            </w:r>
            <w:r w:rsidRPr="006115FB">
              <w:rPr>
                <w:spacing w:val="-10"/>
                <w:sz w:val="28"/>
                <w:szCs w:val="28"/>
              </w:rPr>
              <w:t xml:space="preserve"> ранее постоянно проживавшего за пределами Республики Беларусь,</w:t>
            </w:r>
            <w:r w:rsidRPr="006115FB">
              <w:rPr>
                <w:sz w:val="28"/>
                <w:szCs w:val="28"/>
              </w:rPr>
              <w:t xml:space="preserve"> на постоянное жительство в Республику Беларусь)</w:t>
            </w:r>
          </w:p>
          <w:p w:rsidR="006115FB" w:rsidRPr="006115FB" w:rsidRDefault="006115FB" w:rsidP="00422029">
            <w:pPr>
              <w:jc w:val="both"/>
              <w:rPr>
                <w:sz w:val="28"/>
                <w:szCs w:val="28"/>
              </w:rPr>
            </w:pP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lastRenderedPageBreak/>
              <w:t xml:space="preserve">законный представитель несовершеннолетнего </w:t>
            </w:r>
            <w:r w:rsidRPr="006115FB">
              <w:rPr>
                <w:rFonts w:ascii="Times New Roman" w:hAnsi="Times New Roman"/>
                <w:sz w:val="28"/>
                <w:szCs w:val="28"/>
              </w:rPr>
              <w:lastRenderedPageBreak/>
              <w:t>гражданина Республики Беларусь представляет:</w:t>
            </w:r>
            <w:r w:rsidRPr="006115FB">
              <w:rPr>
                <w:rFonts w:ascii="Times New Roman" w:hAnsi="Times New Roman"/>
                <w:sz w:val="28"/>
                <w:szCs w:val="28"/>
              </w:rPr>
              <w:br/>
            </w:r>
            <w:r w:rsidRPr="006115FB">
              <w:rPr>
                <w:rFonts w:ascii="Times New Roman" w:hAnsi="Times New Roman"/>
                <w:sz w:val="28"/>
                <w:szCs w:val="28"/>
              </w:rPr>
              <w:br/>
              <w:t>заявление</w:t>
            </w:r>
            <w:r w:rsidRPr="006115FB">
              <w:rPr>
                <w:rFonts w:ascii="Times New Roman" w:hAnsi="Times New Roman"/>
                <w:sz w:val="28"/>
                <w:szCs w:val="28"/>
              </w:rPr>
              <w:br/>
            </w:r>
            <w:r w:rsidRPr="006115FB">
              <w:rPr>
                <w:rFonts w:ascii="Times New Roman" w:hAnsi="Times New Roman"/>
                <w:sz w:val="28"/>
                <w:szCs w:val="28"/>
              </w:rPr>
              <w:br/>
              <w:t>паспорт, подлежащий обмену</w:t>
            </w:r>
            <w:r w:rsidRPr="006115FB">
              <w:rPr>
                <w:rFonts w:ascii="Times New Roman" w:hAnsi="Times New Roman"/>
                <w:sz w:val="28"/>
                <w:szCs w:val="28"/>
              </w:rPr>
              <w:br/>
            </w:r>
            <w:r w:rsidRPr="006115FB">
              <w:rPr>
                <w:rFonts w:ascii="Times New Roman" w:hAnsi="Times New Roman"/>
                <w:sz w:val="28"/>
                <w:szCs w:val="28"/>
              </w:rPr>
              <w:br/>
              <w:t>паспорт или иной документ, удостоверяющий личность законного представителя несовершеннолетнего</w:t>
            </w:r>
            <w:r w:rsidRPr="006115FB">
              <w:rPr>
                <w:rFonts w:ascii="Times New Roman" w:hAnsi="Times New Roman"/>
                <w:sz w:val="28"/>
                <w:szCs w:val="28"/>
              </w:rPr>
              <w:br/>
            </w:r>
            <w:r w:rsidRPr="006115FB">
              <w:rPr>
                <w:rFonts w:ascii="Times New Roman" w:hAnsi="Times New Roman"/>
                <w:sz w:val="28"/>
                <w:szCs w:val="28"/>
              </w:rPr>
              <w:br/>
              <w:t>4 цветные фотографии несовершеннолетнего, соответствующие его возрасту, размером 40 х 50 мм (одним листом)</w:t>
            </w:r>
            <w:r w:rsidRPr="006115FB">
              <w:rPr>
                <w:rFonts w:ascii="Times New Roman" w:hAnsi="Times New Roman"/>
                <w:sz w:val="28"/>
                <w:szCs w:val="28"/>
              </w:rPr>
              <w:br/>
            </w:r>
            <w:r w:rsidRPr="006115FB">
              <w:rPr>
                <w:rFonts w:ascii="Times New Roman" w:hAnsi="Times New Roman"/>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6115FB">
              <w:rPr>
                <w:rFonts w:ascii="Times New Roman" w:hAnsi="Times New Roman"/>
                <w:sz w:val="28"/>
                <w:szCs w:val="28"/>
              </w:rPr>
              <w:br/>
            </w:r>
            <w:r w:rsidRPr="006115FB">
              <w:rPr>
                <w:rFonts w:ascii="Times New Roman" w:hAnsi="Times New Roman"/>
                <w:sz w:val="28"/>
                <w:szCs w:val="28"/>
              </w:rPr>
              <w:br/>
            </w:r>
            <w:r w:rsidRPr="006115FB">
              <w:rPr>
                <w:rFonts w:ascii="Times New Roman" w:hAnsi="Times New Roman"/>
                <w:sz w:val="28"/>
                <w:szCs w:val="28"/>
              </w:rPr>
              <w:lastRenderedPageBreak/>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115FB">
              <w:rPr>
                <w:rFonts w:ascii="Times New Roman" w:hAnsi="Times New Roman"/>
                <w:sz w:val="28"/>
                <w:szCs w:val="28"/>
              </w:rPr>
              <w:br/>
            </w:r>
            <w:r w:rsidRPr="006115FB">
              <w:rPr>
                <w:rFonts w:ascii="Times New Roman" w:hAnsi="Times New Roman"/>
                <w:sz w:val="28"/>
                <w:szCs w:val="28"/>
              </w:rPr>
              <w:br/>
              <w:t xml:space="preserve">документ, подтверждающий внесение платы </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94304D">
            <w:pPr>
              <w:pStyle w:val="table100"/>
              <w:spacing w:before="120"/>
              <w:jc w:val="both"/>
              <w:rPr>
                <w:rFonts w:ascii="Times New Roman" w:hAnsi="Times New Roman"/>
                <w:sz w:val="28"/>
                <w:szCs w:val="28"/>
              </w:rPr>
            </w:pPr>
            <w:r w:rsidRPr="006115FB">
              <w:rPr>
                <w:rFonts w:ascii="Times New Roman" w:hAnsi="Times New Roman"/>
                <w:sz w:val="28"/>
                <w:szCs w:val="28"/>
              </w:rPr>
              <w:t>бесплатно</w:t>
            </w:r>
            <w:r w:rsidRPr="006115FB">
              <w:rPr>
                <w:rFonts w:ascii="Times New Roman" w:hAnsi="Times New Roman"/>
                <w:sz w:val="28"/>
                <w:szCs w:val="28"/>
              </w:rPr>
              <w:br/>
            </w:r>
            <w:r w:rsidRPr="006115FB">
              <w:rPr>
                <w:rFonts w:ascii="Times New Roman" w:hAnsi="Times New Roman"/>
                <w:sz w:val="28"/>
                <w:szCs w:val="28"/>
              </w:rPr>
              <w:br/>
            </w:r>
            <w:r w:rsidRPr="006115FB">
              <w:rPr>
                <w:rFonts w:ascii="Times New Roman" w:hAnsi="Times New Roman"/>
                <w:sz w:val="28"/>
                <w:szCs w:val="28"/>
              </w:rPr>
              <w:lastRenderedPageBreak/>
              <w:t>1 базовая величина  – за обмен паспорта в ускоренном порядке</w:t>
            </w:r>
          </w:p>
          <w:p w:rsidR="006115FB" w:rsidRPr="006115FB" w:rsidRDefault="006115FB" w:rsidP="0094304D">
            <w:pPr>
              <w:pStyle w:val="table100"/>
              <w:spacing w:before="120"/>
              <w:jc w:val="both"/>
              <w:rPr>
                <w:rFonts w:ascii="Times New Roman" w:hAnsi="Times New Roman"/>
                <w:sz w:val="28"/>
                <w:szCs w:val="28"/>
              </w:rPr>
            </w:pPr>
            <w:r w:rsidRPr="006115FB">
              <w:rPr>
                <w:rFonts w:ascii="Times New Roman" w:hAnsi="Times New Roman"/>
                <w:sz w:val="28"/>
                <w:szCs w:val="28"/>
              </w:rP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6115FB" w:rsidRPr="006115FB" w:rsidRDefault="006115FB" w:rsidP="0094304D">
            <w:pPr>
              <w:pStyle w:val="table100"/>
              <w:spacing w:before="120"/>
              <w:rPr>
                <w:rFonts w:ascii="Times New Roman" w:hAnsi="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B3435E">
            <w:pPr>
              <w:pStyle w:val="table100"/>
              <w:jc w:val="both"/>
              <w:rPr>
                <w:rFonts w:ascii="Times New Roman" w:hAnsi="Times New Roman"/>
                <w:sz w:val="28"/>
                <w:szCs w:val="28"/>
              </w:rPr>
            </w:pPr>
            <w:r w:rsidRPr="006115FB">
              <w:rPr>
                <w:rFonts w:ascii="Times New Roman" w:hAnsi="Times New Roman"/>
                <w:sz w:val="28"/>
                <w:szCs w:val="28"/>
              </w:rPr>
              <w:lastRenderedPageBreak/>
              <w:t xml:space="preserve">7 дней со дня подачи </w:t>
            </w:r>
            <w:r w:rsidRPr="006115FB">
              <w:rPr>
                <w:rFonts w:ascii="Times New Roman" w:hAnsi="Times New Roman"/>
                <w:sz w:val="28"/>
                <w:szCs w:val="28"/>
              </w:rP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6115FB">
              <w:rPr>
                <w:rFonts w:ascii="Times New Roman" w:hAnsi="Times New Roman"/>
                <w:sz w:val="28"/>
                <w:szCs w:val="28"/>
              </w:rPr>
              <w:br/>
            </w:r>
            <w:r w:rsidRPr="006115FB">
              <w:rPr>
                <w:rFonts w:ascii="Times New Roman" w:hAnsi="Times New Roman"/>
                <w:sz w:val="28"/>
                <w:szCs w:val="28"/>
              </w:rPr>
              <w:br/>
              <w:t>1 месяц со дня подачи заявления – для иных несовершеннолетних</w:t>
            </w:r>
            <w:r w:rsidRPr="006115FB">
              <w:rPr>
                <w:rFonts w:ascii="Times New Roman" w:hAnsi="Times New Roman"/>
                <w:sz w:val="28"/>
                <w:szCs w:val="28"/>
              </w:rPr>
              <w:br/>
            </w:r>
            <w:r w:rsidRPr="006115FB">
              <w:rPr>
                <w:rFonts w:ascii="Times New Roman" w:hAnsi="Times New Roman"/>
                <w:sz w:val="28"/>
                <w:szCs w:val="28"/>
              </w:rPr>
              <w:br/>
              <w:t xml:space="preserve">15 дней со дня подачи заявле-ния – в случае обмена паспор-та в ускорен-ном </w:t>
            </w:r>
            <w:r w:rsidRPr="006115FB">
              <w:rPr>
                <w:rFonts w:ascii="Times New Roman" w:hAnsi="Times New Roman"/>
                <w:sz w:val="28"/>
                <w:szCs w:val="28"/>
              </w:rPr>
              <w:lastRenderedPageBreak/>
              <w:t>порядке</w:t>
            </w:r>
            <w:r w:rsidRPr="006115FB">
              <w:rPr>
                <w:rFonts w:ascii="Times New Roman" w:hAnsi="Times New Roman"/>
                <w:sz w:val="28"/>
                <w:szCs w:val="28"/>
              </w:rPr>
              <w:br/>
            </w:r>
            <w:r w:rsidRPr="006115FB">
              <w:rPr>
                <w:rFonts w:ascii="Times New Roman" w:hAnsi="Times New Roman"/>
                <w:sz w:val="28"/>
                <w:szCs w:val="2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6115FB" w:rsidRPr="006115FB" w:rsidRDefault="006115FB" w:rsidP="00B3435E">
            <w:pPr>
              <w:pStyle w:val="table100"/>
              <w:spacing w:before="120"/>
              <w:rPr>
                <w:rFonts w:ascii="Times New Roman" w:hAnsi="Times New Roman"/>
                <w:sz w:val="28"/>
                <w:szCs w:val="28"/>
              </w:rPr>
            </w:pPr>
            <w:r w:rsidRPr="006115FB">
              <w:rPr>
                <w:rFonts w:ascii="Times New Roman" w:hAnsi="Times New Roman"/>
                <w:sz w:val="28"/>
                <w:szCs w:val="28"/>
              </w:rPr>
              <w:t>3 месяца со дня подачи заявления – при обращении в загранучреж-дение</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p>
        </w:tc>
      </w:tr>
      <w:tr w:rsidR="006115FB" w:rsidRPr="006115FB" w:rsidTr="00B51123">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lastRenderedPageBreak/>
              <w:t xml:space="preserve">13.1. Регистрация по </w:t>
            </w:r>
            <w:r w:rsidRPr="006115FB">
              <w:rPr>
                <w:rFonts w:ascii="Times New Roman" w:hAnsi="Times New Roman"/>
                <w:spacing w:val="-8"/>
                <w:sz w:val="28"/>
                <w:szCs w:val="28"/>
              </w:rPr>
              <w:t>месту жительства граж</w:t>
            </w:r>
            <w:r w:rsidRPr="006115FB">
              <w:rPr>
                <w:rFonts w:ascii="Times New Roman" w:hAnsi="Times New Roman"/>
                <w:sz w:val="28"/>
                <w:szCs w:val="28"/>
              </w:rPr>
              <w:t xml:space="preserve">дан Республики </w:t>
            </w:r>
            <w:r w:rsidRPr="006115FB">
              <w:rPr>
                <w:rFonts w:ascii="Times New Roman" w:hAnsi="Times New Roman"/>
                <w:spacing w:val="-8"/>
                <w:sz w:val="28"/>
                <w:szCs w:val="28"/>
              </w:rPr>
              <w:t xml:space="preserve">Беларусь, иностранных </w:t>
            </w:r>
            <w:r w:rsidRPr="006115FB">
              <w:rPr>
                <w:rFonts w:ascii="Times New Roman" w:hAnsi="Times New Roman"/>
                <w:spacing w:val="-4"/>
                <w:sz w:val="28"/>
                <w:szCs w:val="28"/>
              </w:rPr>
              <w:t>граждан</w:t>
            </w:r>
            <w:r w:rsidRPr="006115FB">
              <w:rPr>
                <w:rFonts w:ascii="Times New Roman" w:hAnsi="Times New Roman"/>
                <w:spacing w:val="-8"/>
                <w:sz w:val="28"/>
                <w:szCs w:val="28"/>
              </w:rPr>
              <w:t xml:space="preserve"> и</w:t>
            </w:r>
            <w:r w:rsidRPr="006115FB">
              <w:rPr>
                <w:rFonts w:ascii="Times New Roman" w:hAnsi="Times New Roman"/>
                <w:sz w:val="28"/>
                <w:szCs w:val="28"/>
              </w:rPr>
              <w:t xml:space="preserve"> лиц без гражданства, постоянно </w:t>
            </w:r>
            <w:r w:rsidRPr="006115FB">
              <w:rPr>
                <w:rFonts w:ascii="Times New Roman" w:hAnsi="Times New Roman"/>
                <w:sz w:val="28"/>
                <w:szCs w:val="28"/>
              </w:rPr>
              <w:lastRenderedPageBreak/>
              <w:t>проживающих в Республике Беларусь</w:t>
            </w: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lastRenderedPageBreak/>
              <w:t>заявление</w:t>
            </w:r>
            <w:r w:rsidRPr="006115FB">
              <w:rPr>
                <w:rFonts w:ascii="Times New Roman" w:hAnsi="Times New Roman"/>
                <w:sz w:val="28"/>
                <w:szCs w:val="28"/>
              </w:rPr>
              <w:br/>
            </w:r>
            <w:r w:rsidRPr="006115FB">
              <w:rPr>
                <w:rFonts w:ascii="Times New Roman" w:hAnsi="Times New Roman"/>
                <w:sz w:val="28"/>
                <w:szCs w:val="28"/>
              </w:rPr>
              <w:br/>
              <w:t>паспорт или иной документ, удостоверяющий личность</w:t>
            </w:r>
            <w:r w:rsidRPr="006115FB">
              <w:rPr>
                <w:rFonts w:ascii="Times New Roman" w:hAnsi="Times New Roman"/>
                <w:sz w:val="28"/>
                <w:szCs w:val="28"/>
              </w:rPr>
              <w:br/>
            </w:r>
            <w:r w:rsidRPr="006115FB">
              <w:rPr>
                <w:rFonts w:ascii="Times New Roman" w:hAnsi="Times New Roman"/>
                <w:sz w:val="28"/>
                <w:szCs w:val="28"/>
              </w:rPr>
              <w:br/>
              <w:t>свидетельство о рождении – для лиц, не достигших 14-летнего возраста и не имеющих паспортов и иных документов, удостоверяющих личность</w:t>
            </w:r>
            <w:r w:rsidRPr="006115FB">
              <w:rPr>
                <w:rFonts w:ascii="Times New Roman" w:hAnsi="Times New Roman"/>
                <w:sz w:val="28"/>
                <w:szCs w:val="28"/>
              </w:rPr>
              <w:br/>
            </w:r>
            <w:r w:rsidRPr="006115FB">
              <w:rPr>
                <w:rFonts w:ascii="Times New Roman" w:hAnsi="Times New Roman"/>
                <w:sz w:val="28"/>
                <w:szCs w:val="28"/>
              </w:rPr>
              <w:lastRenderedPageBreak/>
              <w:br/>
              <w:t>документ, являющийся основанием для регистрации по месту жительства</w:t>
            </w:r>
            <w:r w:rsidRPr="006115FB">
              <w:rPr>
                <w:rFonts w:ascii="Times New Roman" w:hAnsi="Times New Roman"/>
                <w:sz w:val="28"/>
                <w:szCs w:val="28"/>
              </w:rPr>
              <w:br/>
            </w:r>
            <w:r w:rsidRPr="006115FB">
              <w:rPr>
                <w:rFonts w:ascii="Times New Roman" w:hAnsi="Times New Roman"/>
                <w:sz w:val="28"/>
                <w:szCs w:val="28"/>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6115FB">
              <w:rPr>
                <w:rFonts w:ascii="Times New Roman" w:hAnsi="Times New Roman"/>
                <w:sz w:val="28"/>
                <w:szCs w:val="28"/>
              </w:rPr>
              <w:br/>
            </w:r>
            <w:r w:rsidRPr="006115FB">
              <w:rPr>
                <w:rFonts w:ascii="Times New Roman" w:hAnsi="Times New Roman"/>
                <w:sz w:val="28"/>
                <w:szCs w:val="28"/>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w:t>
            </w:r>
            <w:r w:rsidRPr="006115FB">
              <w:rPr>
                <w:rFonts w:ascii="Times New Roman" w:hAnsi="Times New Roman"/>
                <w:sz w:val="28"/>
                <w:szCs w:val="28"/>
              </w:rPr>
              <w:lastRenderedPageBreak/>
              <w:t>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6115FB">
              <w:rPr>
                <w:rFonts w:ascii="Times New Roman" w:hAnsi="Times New Roman"/>
                <w:sz w:val="28"/>
                <w:szCs w:val="28"/>
              </w:rPr>
              <w:br/>
            </w:r>
            <w:r w:rsidRPr="006115FB">
              <w:rPr>
                <w:rFonts w:ascii="Times New Roman" w:hAnsi="Times New Roman"/>
                <w:sz w:val="28"/>
                <w:szCs w:val="28"/>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w:t>
            </w:r>
            <w:r w:rsidRPr="006115FB">
              <w:rPr>
                <w:rFonts w:ascii="Times New Roman" w:hAnsi="Times New Roman"/>
                <w:sz w:val="28"/>
                <w:szCs w:val="28"/>
              </w:rPr>
              <w:lastRenderedPageBreak/>
              <w:t>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115FB">
              <w:rPr>
                <w:rFonts w:ascii="Times New Roman" w:hAnsi="Times New Roman"/>
                <w:sz w:val="28"/>
                <w:szCs w:val="28"/>
              </w:rPr>
              <w:br/>
            </w:r>
            <w:r w:rsidRPr="006115FB">
              <w:rPr>
                <w:rFonts w:ascii="Times New Roman" w:hAnsi="Times New Roman"/>
                <w:sz w:val="28"/>
                <w:szCs w:val="28"/>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w:t>
            </w:r>
            <w:r w:rsidRPr="006115FB">
              <w:rPr>
                <w:rFonts w:ascii="Times New Roman" w:hAnsi="Times New Roman"/>
                <w:sz w:val="28"/>
                <w:szCs w:val="28"/>
              </w:rPr>
              <w:lastRenderedPageBreak/>
              <w:t>является иностранным гражданином или лицом без гражданства, постоянно не проживающим в Республике Беларусь</w:t>
            </w:r>
            <w:r w:rsidRPr="006115FB">
              <w:rPr>
                <w:rFonts w:ascii="Times New Roman" w:hAnsi="Times New Roman"/>
                <w:sz w:val="28"/>
                <w:szCs w:val="28"/>
              </w:rPr>
              <w:br/>
            </w:r>
            <w:r w:rsidRPr="006115FB">
              <w:rPr>
                <w:rFonts w:ascii="Times New Roman" w:hAnsi="Times New Roman"/>
                <w:sz w:val="28"/>
                <w:szCs w:val="28"/>
              </w:rPr>
              <w:br/>
              <w:t>документ, подтверждающий внесение платы</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t>бесплатно – для несовершеннолетних, престарелых граждан и инвалидов, проживающих в государстве</w:t>
            </w:r>
            <w:r w:rsidRPr="006115FB">
              <w:rPr>
                <w:rFonts w:ascii="Times New Roman" w:hAnsi="Times New Roman"/>
                <w:sz w:val="28"/>
                <w:szCs w:val="28"/>
              </w:rPr>
              <w:lastRenderedPageBreak/>
              <w:t>нных стационарных организациях социального обслуживания</w:t>
            </w:r>
            <w:r w:rsidRPr="006115FB">
              <w:rPr>
                <w:rFonts w:ascii="Times New Roman" w:hAnsi="Times New Roman"/>
                <w:sz w:val="28"/>
                <w:szCs w:val="28"/>
              </w:rPr>
              <w:br/>
            </w:r>
            <w:r w:rsidRPr="006115FB">
              <w:rPr>
                <w:rFonts w:ascii="Times New Roman" w:hAnsi="Times New Roman"/>
                <w:sz w:val="28"/>
                <w:szCs w:val="28"/>
              </w:rPr>
              <w:br/>
              <w:t>0,2 базовой величины – для других лиц</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lastRenderedPageBreak/>
              <w:t>3 рабочих дня со дня подачи заявления</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p>
        </w:tc>
      </w:tr>
      <w:tr w:rsidR="006115FB" w:rsidRPr="006115FB" w:rsidTr="00B51123">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z w:val="28"/>
                <w:szCs w:val="28"/>
              </w:rPr>
              <w:lastRenderedPageBreak/>
              <w:t xml:space="preserve">13.2. Регистрация по </w:t>
            </w:r>
            <w:r w:rsidRPr="006115FB">
              <w:rPr>
                <w:rFonts w:ascii="Times New Roman" w:hAnsi="Times New Roman"/>
                <w:spacing w:val="-12"/>
                <w:sz w:val="28"/>
                <w:szCs w:val="28"/>
              </w:rPr>
              <w:t>месту пребывания граж</w:t>
            </w:r>
            <w:r w:rsidRPr="006115FB">
              <w:rPr>
                <w:rFonts w:ascii="Times New Roman" w:hAnsi="Times New Roman"/>
                <w:sz w:val="28"/>
                <w:szCs w:val="28"/>
              </w:rPr>
              <w:t xml:space="preserve">дан Республики </w:t>
            </w:r>
            <w:r w:rsidRPr="006115FB">
              <w:rPr>
                <w:rFonts w:ascii="Times New Roman" w:hAnsi="Times New Roman"/>
                <w:spacing w:val="-12"/>
                <w:sz w:val="28"/>
                <w:szCs w:val="28"/>
              </w:rPr>
              <w:t>Беларусь, иностранных граж</w:t>
            </w:r>
            <w:r w:rsidRPr="006115FB">
              <w:rPr>
                <w:rFonts w:ascii="Times New Roman" w:hAnsi="Times New Roman"/>
                <w:sz w:val="28"/>
                <w:szCs w:val="28"/>
              </w:rPr>
              <w:t xml:space="preserve">дан и лиц без </w:t>
            </w:r>
            <w:r w:rsidRPr="006115FB">
              <w:rPr>
                <w:rFonts w:ascii="Times New Roman" w:hAnsi="Times New Roman"/>
                <w:spacing w:val="-8"/>
                <w:sz w:val="28"/>
                <w:szCs w:val="28"/>
              </w:rPr>
              <w:t>гражданства, постоянно про</w:t>
            </w:r>
            <w:r w:rsidRPr="006115FB">
              <w:rPr>
                <w:rFonts w:ascii="Times New Roman" w:hAnsi="Times New Roman"/>
                <w:sz w:val="28"/>
                <w:szCs w:val="28"/>
              </w:rPr>
              <w:t>живающих в Республике Беларусь</w:t>
            </w: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t>заявление</w:t>
            </w:r>
            <w:r w:rsidRPr="006115FB">
              <w:rPr>
                <w:rFonts w:ascii="Times New Roman" w:hAnsi="Times New Roman"/>
                <w:sz w:val="28"/>
                <w:szCs w:val="28"/>
              </w:rPr>
              <w:br/>
            </w:r>
            <w:r w:rsidRPr="006115FB">
              <w:rPr>
                <w:rFonts w:ascii="Times New Roman" w:hAnsi="Times New Roman"/>
                <w:sz w:val="28"/>
                <w:szCs w:val="28"/>
              </w:rPr>
              <w:br/>
              <w:t>паспорт или иной документ, удостоверяющий личность</w:t>
            </w:r>
            <w:r w:rsidRPr="006115FB">
              <w:rPr>
                <w:rFonts w:ascii="Times New Roman" w:hAnsi="Times New Roman"/>
                <w:sz w:val="28"/>
                <w:szCs w:val="28"/>
              </w:rPr>
              <w:br/>
            </w:r>
            <w:r w:rsidRPr="006115FB">
              <w:rPr>
                <w:rFonts w:ascii="Times New Roman" w:hAnsi="Times New Roman"/>
                <w:sz w:val="28"/>
                <w:szCs w:val="28"/>
              </w:rPr>
              <w:br/>
              <w:t>свидетельство о рождении – для лиц, не достигших 14-летнего возраста и не имеющих паспортов и иных доку-ментов, удостоверяющих личность</w:t>
            </w:r>
            <w:r w:rsidRPr="006115FB">
              <w:rPr>
                <w:rFonts w:ascii="Times New Roman" w:hAnsi="Times New Roman"/>
                <w:sz w:val="28"/>
                <w:szCs w:val="28"/>
              </w:rPr>
              <w:br/>
            </w:r>
            <w:r w:rsidRPr="006115FB">
              <w:rPr>
                <w:rFonts w:ascii="Times New Roman" w:hAnsi="Times New Roman"/>
                <w:sz w:val="28"/>
                <w:szCs w:val="28"/>
              </w:rPr>
              <w:br/>
              <w:t>документ, являющийся основанием для регистрации по месту пребывания</w:t>
            </w:r>
            <w:r w:rsidRPr="006115FB">
              <w:rPr>
                <w:rFonts w:ascii="Times New Roman" w:hAnsi="Times New Roman"/>
                <w:sz w:val="28"/>
                <w:szCs w:val="28"/>
              </w:rPr>
              <w:br/>
            </w:r>
            <w:r w:rsidRPr="006115FB">
              <w:rPr>
                <w:rFonts w:ascii="Times New Roman" w:hAnsi="Times New Roman"/>
                <w:sz w:val="28"/>
                <w:szCs w:val="28"/>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w:t>
            </w:r>
            <w:r w:rsidRPr="006115FB">
              <w:rPr>
                <w:rFonts w:ascii="Times New Roman" w:hAnsi="Times New Roman"/>
                <w:sz w:val="28"/>
                <w:szCs w:val="28"/>
              </w:rPr>
              <w:lastRenderedPageBreak/>
              <w:t>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115FB">
              <w:rPr>
                <w:rFonts w:ascii="Times New Roman" w:hAnsi="Times New Roman"/>
                <w:sz w:val="28"/>
                <w:szCs w:val="28"/>
              </w:rPr>
              <w:br/>
            </w:r>
            <w:r w:rsidRPr="006115FB">
              <w:rPr>
                <w:rFonts w:ascii="Times New Roman" w:hAnsi="Times New Roman"/>
                <w:sz w:val="28"/>
                <w:szCs w:val="28"/>
              </w:rPr>
              <w:br/>
              <w:t xml:space="preserve">письменное согласие законных представителей </w:t>
            </w:r>
            <w:r w:rsidRPr="006115FB">
              <w:rPr>
                <w:rFonts w:ascii="Times New Roman" w:hAnsi="Times New Roman"/>
                <w:sz w:val="28"/>
                <w:szCs w:val="28"/>
              </w:rPr>
              <w:lastRenderedPageBreak/>
              <w:t>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115FB">
              <w:rPr>
                <w:rFonts w:ascii="Times New Roman" w:hAnsi="Times New Roman"/>
                <w:sz w:val="28"/>
                <w:szCs w:val="28"/>
              </w:rPr>
              <w:br/>
            </w:r>
            <w:r w:rsidRPr="006115FB">
              <w:rPr>
                <w:rFonts w:ascii="Times New Roman" w:hAnsi="Times New Roman"/>
                <w:sz w:val="28"/>
                <w:szCs w:val="28"/>
              </w:rPr>
              <w:br/>
              <w:t>документ, подтверждающий внесение платы</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w:t>
            </w:r>
            <w:r w:rsidRPr="006115FB">
              <w:rPr>
                <w:rFonts w:ascii="Times New Roman" w:hAnsi="Times New Roman"/>
                <w:sz w:val="28"/>
                <w:szCs w:val="28"/>
              </w:rPr>
              <w:lastRenderedPageBreak/>
              <w:t>социального обслуживания, для граждан, проходящих срочную военную службу, службу в резерве либо находящихся на военных или специальных сборах</w:t>
            </w:r>
            <w:r w:rsidRPr="006115FB">
              <w:rPr>
                <w:rFonts w:ascii="Times New Roman" w:hAnsi="Times New Roman"/>
                <w:sz w:val="28"/>
                <w:szCs w:val="28"/>
              </w:rPr>
              <w:br/>
            </w:r>
            <w:r w:rsidRPr="006115FB">
              <w:rPr>
                <w:rFonts w:ascii="Times New Roman" w:hAnsi="Times New Roman"/>
                <w:sz w:val="28"/>
                <w:szCs w:val="28"/>
              </w:rPr>
              <w:br/>
              <w:t>0,2 базовой величины – для других лиц и в иных случаях</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lastRenderedPageBreak/>
              <w:t>3 рабочих дня со дня подачи заявления</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p>
        </w:tc>
      </w:tr>
      <w:tr w:rsidR="006115FB" w:rsidRPr="006115FB" w:rsidTr="00B51123">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tabs>
                <w:tab w:val="left" w:pos="612"/>
              </w:tabs>
              <w:jc w:val="both"/>
              <w:rPr>
                <w:sz w:val="28"/>
                <w:szCs w:val="28"/>
              </w:rPr>
            </w:pPr>
            <w:r w:rsidRPr="006115FB">
              <w:rPr>
                <w:sz w:val="28"/>
                <w:szCs w:val="28"/>
              </w:rPr>
              <w:lastRenderedPageBreak/>
              <w:t>13.3.</w:t>
            </w:r>
            <w:r w:rsidRPr="006115FB">
              <w:rPr>
                <w:sz w:val="28"/>
                <w:szCs w:val="28"/>
                <w:vertAlign w:val="superscript"/>
              </w:rPr>
              <w:t> </w:t>
            </w:r>
            <w:r w:rsidRPr="006115FB">
              <w:rPr>
                <w:sz w:val="28"/>
                <w:szCs w:val="28"/>
              </w:rPr>
              <w:t xml:space="preserve">Снятие граждан </w:t>
            </w:r>
            <w:r w:rsidRPr="006115FB">
              <w:rPr>
                <w:sz w:val="28"/>
                <w:szCs w:val="28"/>
              </w:rPr>
              <w:lastRenderedPageBreak/>
              <w:t>Рес</w:t>
            </w:r>
            <w:r w:rsidRPr="006115FB">
              <w:rPr>
                <w:spacing w:val="-8"/>
                <w:sz w:val="28"/>
                <w:szCs w:val="28"/>
              </w:rPr>
              <w:t>публики Беларусь, ино</w:t>
            </w:r>
            <w:r w:rsidRPr="006115FB">
              <w:rPr>
                <w:sz w:val="28"/>
                <w:szCs w:val="28"/>
              </w:rPr>
              <w:t xml:space="preserve">странных граждан и </w:t>
            </w:r>
            <w:r w:rsidRPr="006115FB">
              <w:rPr>
                <w:spacing w:val="-16"/>
                <w:sz w:val="28"/>
                <w:szCs w:val="28"/>
              </w:rPr>
              <w:t>лиц без граж</w:t>
            </w:r>
            <w:r w:rsidRPr="006115FB">
              <w:rPr>
                <w:sz w:val="28"/>
                <w:szCs w:val="28"/>
              </w:rPr>
              <w:t>данства, постоянно прожива</w:t>
            </w:r>
            <w:r w:rsidRPr="006115FB">
              <w:rPr>
                <w:spacing w:val="-8"/>
                <w:sz w:val="28"/>
                <w:szCs w:val="28"/>
              </w:rPr>
              <w:t>ющих в Рес</w:t>
            </w:r>
            <w:r w:rsidRPr="006115FB">
              <w:rPr>
                <w:sz w:val="28"/>
                <w:szCs w:val="28"/>
              </w:rPr>
              <w:t>публике Беларусь, с регистрационного учета по месту пребывания</w:t>
            </w: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lastRenderedPageBreak/>
              <w:t>заявление</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t xml:space="preserve">5 рабочих дней </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p>
        </w:tc>
      </w:tr>
      <w:tr w:rsidR="006115FB" w:rsidRPr="006115FB" w:rsidTr="00B51123">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jc w:val="both"/>
              <w:rPr>
                <w:rFonts w:ascii="Times New Roman" w:hAnsi="Times New Roman"/>
                <w:sz w:val="28"/>
                <w:szCs w:val="28"/>
              </w:rPr>
            </w:pPr>
            <w:r w:rsidRPr="006115FB">
              <w:rPr>
                <w:rFonts w:ascii="Times New Roman" w:hAnsi="Times New Roman"/>
                <w:spacing w:val="-8"/>
                <w:sz w:val="28"/>
                <w:szCs w:val="28"/>
              </w:rPr>
              <w:lastRenderedPageBreak/>
              <w:t>18.14. </w:t>
            </w:r>
            <w:r w:rsidRPr="006115FB">
              <w:rPr>
                <w:rFonts w:ascii="Times New Roman" w:hAnsi="Times New Roman"/>
                <w:sz w:val="28"/>
                <w:szCs w:val="28"/>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w:t>
            </w:r>
            <w:r w:rsidRPr="006115FB">
              <w:rPr>
                <w:rFonts w:ascii="Times New Roman" w:hAnsi="Times New Roman"/>
                <w:sz w:val="28"/>
                <w:szCs w:val="28"/>
              </w:rPr>
              <w:lastRenderedPageBreak/>
              <w:t xml:space="preserve">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w:t>
            </w:r>
            <w:r w:rsidRPr="006115FB">
              <w:rPr>
                <w:rFonts w:ascii="Times New Roman" w:hAnsi="Times New Roman"/>
                <w:sz w:val="28"/>
                <w:szCs w:val="28"/>
              </w:rPr>
              <w:lastRenderedPageBreak/>
              <w:t>земельного надела</w:t>
            </w:r>
          </w:p>
          <w:p w:rsidR="006115FB" w:rsidRPr="006115FB" w:rsidRDefault="006115FB" w:rsidP="00422029">
            <w:pPr>
              <w:pStyle w:val="table100"/>
              <w:jc w:val="both"/>
              <w:rPr>
                <w:rFonts w:ascii="Times New Roman" w:hAnsi="Times New Roman"/>
                <w:sz w:val="28"/>
                <w:szCs w:val="28"/>
              </w:rPr>
            </w:pPr>
          </w:p>
          <w:p w:rsidR="006115FB" w:rsidRPr="006115FB" w:rsidRDefault="006115FB" w:rsidP="00422029">
            <w:pPr>
              <w:pStyle w:val="table100"/>
              <w:jc w:val="both"/>
              <w:rPr>
                <w:rFonts w:ascii="Times New Roman" w:hAnsi="Times New Roman"/>
                <w:sz w:val="28"/>
                <w:szCs w:val="28"/>
              </w:rPr>
            </w:pP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lastRenderedPageBreak/>
              <w:t>заявление</w:t>
            </w:r>
            <w:r w:rsidRPr="006115FB">
              <w:rPr>
                <w:rFonts w:ascii="Times New Roman" w:hAnsi="Times New Roman"/>
                <w:sz w:val="28"/>
                <w:szCs w:val="28"/>
              </w:rPr>
              <w:br/>
            </w:r>
            <w:r w:rsidRPr="006115FB">
              <w:rPr>
                <w:rFonts w:ascii="Times New Roman" w:hAnsi="Times New Roman"/>
                <w:sz w:val="28"/>
                <w:szCs w:val="28"/>
              </w:rPr>
              <w:br/>
              <w:t>паспорт или иной документ, удостоверяющий личность</w:t>
            </w:r>
            <w:r w:rsidRPr="006115FB">
              <w:rPr>
                <w:rFonts w:ascii="Times New Roman" w:hAnsi="Times New Roman"/>
                <w:sz w:val="28"/>
                <w:szCs w:val="28"/>
              </w:rPr>
              <w:br/>
            </w:r>
            <w:r w:rsidRPr="006115FB">
              <w:rPr>
                <w:rFonts w:ascii="Times New Roman" w:hAnsi="Times New Roman"/>
                <w:sz w:val="28"/>
                <w:szCs w:val="28"/>
              </w:rPr>
              <w:br/>
              <w:t xml:space="preserve">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w:t>
            </w:r>
            <w:r w:rsidRPr="006115FB">
              <w:rPr>
                <w:rFonts w:ascii="Times New Roman" w:hAnsi="Times New Roman"/>
                <w:sz w:val="28"/>
                <w:szCs w:val="28"/>
              </w:rPr>
              <w:lastRenderedPageBreak/>
              <w:t>отношениях</w:t>
            </w: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lastRenderedPageBreak/>
              <w:t>выписка из регистрационной книги о правах, ограничениях (обременениях) прав на земельный участок (в случае отсутствия документов похозяйственного учета)</w:t>
            </w: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422029">
            <w:pPr>
              <w:pStyle w:val="table100"/>
              <w:spacing w:before="120"/>
              <w:rPr>
                <w:rFonts w:ascii="Times New Roman" w:hAnsi="Times New Roman"/>
                <w:sz w:val="28"/>
                <w:szCs w:val="28"/>
              </w:rPr>
            </w:pPr>
            <w:r w:rsidRPr="006115FB">
              <w:rPr>
                <w:rFonts w:ascii="Times New Roman" w:hAnsi="Times New Roman"/>
                <w:sz w:val="28"/>
                <w:szCs w:val="28"/>
              </w:rPr>
              <w:t>до завершения реализации указанной в справке продукции,</w:t>
            </w:r>
            <w:r w:rsidRPr="006115FB">
              <w:rPr>
                <w:sz w:val="28"/>
                <w:szCs w:val="28"/>
              </w:rPr>
              <w:t xml:space="preserve"> </w:t>
            </w:r>
            <w:r w:rsidRPr="006115FB">
              <w:rPr>
                <w:rFonts w:ascii="Times New Roman" w:hAnsi="Times New Roman"/>
                <w:sz w:val="28"/>
                <w:szCs w:val="28"/>
              </w:rPr>
              <w:t>но не более 1 года со дня выдачи справки</w:t>
            </w:r>
          </w:p>
        </w:tc>
      </w:tr>
      <w:tr w:rsidR="006115FB" w:rsidRPr="006115FB" w:rsidTr="00B51123">
        <w:tc>
          <w:tcPr>
            <w:tcW w:w="2396"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94304D">
            <w:pPr>
              <w:pStyle w:val="article"/>
              <w:spacing w:before="0" w:after="100"/>
              <w:ind w:left="0" w:firstLine="0"/>
              <w:jc w:val="both"/>
              <w:rPr>
                <w:spacing w:val="-8"/>
                <w:sz w:val="28"/>
                <w:szCs w:val="28"/>
              </w:rPr>
            </w:pPr>
            <w:r w:rsidRPr="006115FB">
              <w:rPr>
                <w:b w:val="0"/>
                <w:sz w:val="28"/>
                <w:szCs w:val="28"/>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4257"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94304D">
            <w:pPr>
              <w:jc w:val="both"/>
              <w:rPr>
                <w:sz w:val="28"/>
                <w:szCs w:val="28"/>
              </w:rPr>
            </w:pPr>
            <w:r w:rsidRPr="006115FB">
              <w:rPr>
                <w:sz w:val="28"/>
                <w:szCs w:val="28"/>
              </w:rPr>
              <w:t>- заявление</w:t>
            </w:r>
          </w:p>
          <w:p w:rsidR="006115FB" w:rsidRPr="006115FB" w:rsidRDefault="006115FB" w:rsidP="0094304D">
            <w:pPr>
              <w:jc w:val="both"/>
              <w:rPr>
                <w:sz w:val="28"/>
                <w:szCs w:val="28"/>
              </w:rPr>
            </w:pPr>
            <w:r w:rsidRPr="006115FB">
              <w:rPr>
                <w:sz w:val="28"/>
                <w:szCs w:val="28"/>
              </w:rPr>
              <w:t xml:space="preserve">- сведения о доходах гражданина и членов его семьи, совместно с ним проживающих, за последние </w:t>
            </w:r>
          </w:p>
          <w:p w:rsidR="006115FB" w:rsidRPr="006115FB" w:rsidRDefault="006115FB" w:rsidP="0094304D">
            <w:pPr>
              <w:jc w:val="both"/>
              <w:rPr>
                <w:sz w:val="28"/>
                <w:szCs w:val="28"/>
              </w:rPr>
            </w:pPr>
            <w:r w:rsidRPr="006115FB">
              <w:rPr>
                <w:sz w:val="28"/>
                <w:szCs w:val="28"/>
              </w:rPr>
              <w:t>12 месяцев, предшествующих месяцу подачи заявления</w:t>
            </w:r>
          </w:p>
          <w:p w:rsidR="006115FB" w:rsidRPr="006115FB" w:rsidRDefault="006115FB" w:rsidP="0094304D">
            <w:pPr>
              <w:pStyle w:val="table100"/>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115FB" w:rsidRPr="006115FB" w:rsidRDefault="006115FB" w:rsidP="0094304D">
            <w:pPr>
              <w:pStyle w:val="table100"/>
              <w:spacing w:before="120"/>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115FB" w:rsidRPr="006115FB" w:rsidRDefault="006115FB" w:rsidP="0094304D">
            <w:pPr>
              <w:pStyle w:val="table100"/>
              <w:spacing w:before="120"/>
              <w:rPr>
                <w:rFonts w:ascii="Times New Roman" w:hAnsi="Times New Roman"/>
                <w:sz w:val="28"/>
                <w:szCs w:val="28"/>
              </w:rPr>
            </w:pPr>
            <w:r w:rsidRPr="006115FB">
              <w:rPr>
                <w:rFonts w:ascii="Times New Roman" w:hAnsi="Times New Roman"/>
                <w:sz w:val="28"/>
                <w:szCs w:val="28"/>
              </w:rPr>
              <w:t>бесплатно</w:t>
            </w:r>
          </w:p>
        </w:tc>
        <w:tc>
          <w:tcPr>
            <w:tcW w:w="2410" w:type="dxa"/>
            <w:gridSpan w:val="2"/>
            <w:tcBorders>
              <w:top w:val="single" w:sz="4" w:space="0" w:color="auto"/>
              <w:left w:val="single" w:sz="4" w:space="0" w:color="auto"/>
              <w:bottom w:val="single" w:sz="4" w:space="0" w:color="auto"/>
              <w:right w:val="single" w:sz="4" w:space="0" w:color="auto"/>
            </w:tcBorders>
          </w:tcPr>
          <w:p w:rsidR="006115FB" w:rsidRPr="006115FB" w:rsidRDefault="006115FB" w:rsidP="0094304D">
            <w:pPr>
              <w:pStyle w:val="table100"/>
              <w:spacing w:before="120"/>
              <w:rPr>
                <w:rFonts w:ascii="Times New Roman" w:hAnsi="Times New Roman"/>
                <w:sz w:val="28"/>
                <w:szCs w:val="28"/>
              </w:rPr>
            </w:pPr>
            <w:r w:rsidRPr="006115FB">
              <w:rPr>
                <w:rFonts w:ascii="Times New Roman" w:hAnsi="Times New Roman"/>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126" w:type="dxa"/>
            <w:tcBorders>
              <w:top w:val="single" w:sz="4" w:space="0" w:color="auto"/>
              <w:left w:val="single" w:sz="4" w:space="0" w:color="auto"/>
              <w:bottom w:val="single" w:sz="4" w:space="0" w:color="auto"/>
              <w:right w:val="single" w:sz="4" w:space="0" w:color="auto"/>
            </w:tcBorders>
          </w:tcPr>
          <w:p w:rsidR="006115FB" w:rsidRPr="006115FB" w:rsidRDefault="006115FB" w:rsidP="0094304D">
            <w:pPr>
              <w:pStyle w:val="table100"/>
              <w:spacing w:before="120"/>
              <w:rPr>
                <w:rFonts w:ascii="Times New Roman" w:hAnsi="Times New Roman"/>
                <w:sz w:val="28"/>
                <w:szCs w:val="28"/>
              </w:rPr>
            </w:pPr>
            <w:r w:rsidRPr="006115FB">
              <w:rPr>
                <w:rFonts w:ascii="Times New Roman" w:hAnsi="Times New Roman"/>
                <w:sz w:val="28"/>
                <w:szCs w:val="28"/>
              </w:rPr>
              <w:t>бессрочно</w:t>
            </w:r>
          </w:p>
        </w:tc>
      </w:tr>
    </w:tbl>
    <w:p w:rsidR="00415325" w:rsidRPr="00A35A50" w:rsidRDefault="00415325" w:rsidP="00415325">
      <w:pPr>
        <w:pStyle w:val="snoski"/>
        <w:ind w:firstLine="539"/>
        <w:rPr>
          <w:sz w:val="28"/>
          <w:szCs w:val="28"/>
        </w:rPr>
      </w:pPr>
      <w:r w:rsidRPr="00A35A50">
        <w:rPr>
          <w:sz w:val="28"/>
          <w:szCs w:val="28"/>
        </w:rPr>
        <w: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15325" w:rsidRPr="00A35A50" w:rsidRDefault="00415325" w:rsidP="00415325">
      <w:pPr>
        <w:pStyle w:val="snoski"/>
        <w:ind w:firstLine="539"/>
        <w:rPr>
          <w:sz w:val="28"/>
          <w:szCs w:val="28"/>
        </w:rPr>
      </w:pPr>
      <w:r w:rsidRPr="00A35A50">
        <w:rPr>
          <w:sz w:val="28"/>
          <w:szCs w:val="28"/>
        </w:rPr>
        <w:t>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пункте 2 статьи 15 Закона Республики Беларусь ”Об основах административных процедур“</w:t>
      </w:r>
      <w:r w:rsidRPr="00A35A50">
        <w:rPr>
          <w:bCs/>
          <w:iCs/>
          <w:sz w:val="28"/>
          <w:szCs w:val="28"/>
        </w:rPr>
        <w:t>.</w:t>
      </w:r>
    </w:p>
    <w:p w:rsidR="00415325" w:rsidRPr="00A35A50" w:rsidRDefault="00415325" w:rsidP="00415325">
      <w:pPr>
        <w:pStyle w:val="snoski"/>
        <w:ind w:firstLine="539"/>
        <w:rPr>
          <w:sz w:val="28"/>
          <w:szCs w:val="28"/>
        </w:rPr>
      </w:pPr>
      <w:r w:rsidRPr="00A35A50">
        <w:rPr>
          <w:sz w:val="28"/>
          <w:szCs w:val="28"/>
        </w:rPr>
        <w:lastRenderedPageBreak/>
        <w: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15325" w:rsidRPr="00A35A50" w:rsidRDefault="00415325" w:rsidP="00415325">
      <w:pPr>
        <w:rPr>
          <w:sz w:val="28"/>
          <w:szCs w:val="28"/>
        </w:rPr>
      </w:pPr>
      <w:r w:rsidRPr="00A35A50">
        <w:rPr>
          <w:sz w:val="28"/>
          <w:szCs w:val="28"/>
        </w:rPr>
        <w: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422029" w:rsidRPr="00A35A50" w:rsidRDefault="00422029"/>
    <w:sectPr w:rsidR="00422029" w:rsidRPr="00A35A50" w:rsidSect="0050338B">
      <w:headerReference w:type="even" r:id="rId8"/>
      <w:headerReference w:type="default" r:id="rId9"/>
      <w:pgSz w:w="16838" w:h="11906" w:orient="landscape"/>
      <w:pgMar w:top="851" w:right="1134" w:bottom="45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0CD" w:rsidRDefault="002A40CD" w:rsidP="009063C0">
      <w:r>
        <w:separator/>
      </w:r>
    </w:p>
  </w:endnote>
  <w:endnote w:type="continuationSeparator" w:id="1">
    <w:p w:rsidR="002A40CD" w:rsidRDefault="002A40CD" w:rsidP="00906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0CD" w:rsidRDefault="002A40CD" w:rsidP="009063C0">
      <w:r>
        <w:separator/>
      </w:r>
    </w:p>
  </w:footnote>
  <w:footnote w:type="continuationSeparator" w:id="1">
    <w:p w:rsidR="002A40CD" w:rsidRDefault="002A40CD" w:rsidP="00906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1F" w:rsidRDefault="005930F2" w:rsidP="00422029">
    <w:pPr>
      <w:pStyle w:val="a7"/>
      <w:framePr w:wrap="around" w:vAnchor="text" w:hAnchor="margin" w:xAlign="center" w:y="1"/>
      <w:rPr>
        <w:rStyle w:val="a9"/>
      </w:rPr>
    </w:pPr>
    <w:r>
      <w:rPr>
        <w:rStyle w:val="a9"/>
      </w:rPr>
      <w:fldChar w:fldCharType="begin"/>
    </w:r>
    <w:r w:rsidR="00CD371F">
      <w:rPr>
        <w:rStyle w:val="a9"/>
      </w:rPr>
      <w:instrText xml:space="preserve">PAGE  </w:instrText>
    </w:r>
    <w:r>
      <w:rPr>
        <w:rStyle w:val="a9"/>
      </w:rPr>
      <w:fldChar w:fldCharType="end"/>
    </w:r>
  </w:p>
  <w:p w:rsidR="00CD371F" w:rsidRDefault="00CD371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1F" w:rsidRDefault="005930F2" w:rsidP="00422029">
    <w:pPr>
      <w:pStyle w:val="a7"/>
      <w:framePr w:wrap="around" w:vAnchor="text" w:hAnchor="margin" w:xAlign="center" w:y="1"/>
      <w:rPr>
        <w:rStyle w:val="a9"/>
      </w:rPr>
    </w:pPr>
    <w:r>
      <w:rPr>
        <w:rStyle w:val="a9"/>
      </w:rPr>
      <w:fldChar w:fldCharType="begin"/>
    </w:r>
    <w:r w:rsidR="00CD371F">
      <w:rPr>
        <w:rStyle w:val="a9"/>
      </w:rPr>
      <w:instrText xml:space="preserve">PAGE  </w:instrText>
    </w:r>
    <w:r>
      <w:rPr>
        <w:rStyle w:val="a9"/>
      </w:rPr>
      <w:fldChar w:fldCharType="separate"/>
    </w:r>
    <w:r w:rsidR="006F300B">
      <w:rPr>
        <w:rStyle w:val="a9"/>
        <w:noProof/>
      </w:rPr>
      <w:t>38</w:t>
    </w:r>
    <w:r>
      <w:rPr>
        <w:rStyle w:val="a9"/>
      </w:rPr>
      <w:fldChar w:fldCharType="end"/>
    </w:r>
  </w:p>
  <w:p w:rsidR="00CD371F" w:rsidRDefault="00CD371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921"/>
    <w:multiLevelType w:val="multilevel"/>
    <w:tmpl w:val="546630AE"/>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7774615D"/>
    <w:multiLevelType w:val="multilevel"/>
    <w:tmpl w:val="B38ED37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5325"/>
    <w:rsid w:val="00026160"/>
    <w:rsid w:val="00043DC6"/>
    <w:rsid w:val="000716CF"/>
    <w:rsid w:val="00071C6F"/>
    <w:rsid w:val="000C5780"/>
    <w:rsid w:val="000D22F1"/>
    <w:rsid w:val="00196A95"/>
    <w:rsid w:val="001970A1"/>
    <w:rsid w:val="001A185F"/>
    <w:rsid w:val="001B5443"/>
    <w:rsid w:val="001C0477"/>
    <w:rsid w:val="001E3AE4"/>
    <w:rsid w:val="001F11BF"/>
    <w:rsid w:val="00231759"/>
    <w:rsid w:val="002372B4"/>
    <w:rsid w:val="00247137"/>
    <w:rsid w:val="00252F6B"/>
    <w:rsid w:val="00253427"/>
    <w:rsid w:val="00271D87"/>
    <w:rsid w:val="00274428"/>
    <w:rsid w:val="002A40CD"/>
    <w:rsid w:val="002C47CD"/>
    <w:rsid w:val="002D7B22"/>
    <w:rsid w:val="00351C54"/>
    <w:rsid w:val="00352AC7"/>
    <w:rsid w:val="003D1BAA"/>
    <w:rsid w:val="003E159D"/>
    <w:rsid w:val="00415325"/>
    <w:rsid w:val="00422029"/>
    <w:rsid w:val="0043789A"/>
    <w:rsid w:val="0044665A"/>
    <w:rsid w:val="004534DE"/>
    <w:rsid w:val="004B35D1"/>
    <w:rsid w:val="0050338B"/>
    <w:rsid w:val="005373BD"/>
    <w:rsid w:val="005532EA"/>
    <w:rsid w:val="005930F2"/>
    <w:rsid w:val="005A4F23"/>
    <w:rsid w:val="005C3C18"/>
    <w:rsid w:val="005C7147"/>
    <w:rsid w:val="00607027"/>
    <w:rsid w:val="006115FB"/>
    <w:rsid w:val="00692F0D"/>
    <w:rsid w:val="006F300B"/>
    <w:rsid w:val="007170A7"/>
    <w:rsid w:val="0074227D"/>
    <w:rsid w:val="008018BF"/>
    <w:rsid w:val="00884860"/>
    <w:rsid w:val="008B5917"/>
    <w:rsid w:val="008B7D8D"/>
    <w:rsid w:val="008E3101"/>
    <w:rsid w:val="008E78EC"/>
    <w:rsid w:val="008E7AC2"/>
    <w:rsid w:val="008F0B18"/>
    <w:rsid w:val="009063C0"/>
    <w:rsid w:val="0091446B"/>
    <w:rsid w:val="00933CE7"/>
    <w:rsid w:val="0094304D"/>
    <w:rsid w:val="00943259"/>
    <w:rsid w:val="00975C34"/>
    <w:rsid w:val="009B3C2E"/>
    <w:rsid w:val="009B669D"/>
    <w:rsid w:val="00A35A50"/>
    <w:rsid w:val="00A8257A"/>
    <w:rsid w:val="00A9446E"/>
    <w:rsid w:val="00AA4523"/>
    <w:rsid w:val="00B3435E"/>
    <w:rsid w:val="00B51123"/>
    <w:rsid w:val="00B65396"/>
    <w:rsid w:val="00BD6922"/>
    <w:rsid w:val="00C1669C"/>
    <w:rsid w:val="00C5356C"/>
    <w:rsid w:val="00C615CF"/>
    <w:rsid w:val="00C75F97"/>
    <w:rsid w:val="00CB4441"/>
    <w:rsid w:val="00CD371F"/>
    <w:rsid w:val="00CE0405"/>
    <w:rsid w:val="00D31082"/>
    <w:rsid w:val="00DD568C"/>
    <w:rsid w:val="00E15813"/>
    <w:rsid w:val="00E271D7"/>
    <w:rsid w:val="00E36AE0"/>
    <w:rsid w:val="00E54DA5"/>
    <w:rsid w:val="00E73BE8"/>
    <w:rsid w:val="00E83687"/>
    <w:rsid w:val="00E92883"/>
    <w:rsid w:val="00EA7D44"/>
    <w:rsid w:val="00F55890"/>
    <w:rsid w:val="00F618A1"/>
    <w:rsid w:val="00FA0347"/>
    <w:rsid w:val="00FC6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325"/>
    <w:rPr>
      <w:rFonts w:ascii="Times New Roman" w:eastAsia="Times New Roman"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ble10">
    <w:name w:val="table10 Знак"/>
    <w:link w:val="table100"/>
    <w:locked/>
    <w:rsid w:val="00415325"/>
    <w:rPr>
      <w:lang w:eastAsia="ru-RU"/>
    </w:rPr>
  </w:style>
  <w:style w:type="paragraph" w:customStyle="1" w:styleId="table100">
    <w:name w:val="table10"/>
    <w:basedOn w:val="a"/>
    <w:link w:val="table10"/>
    <w:rsid w:val="00415325"/>
    <w:rPr>
      <w:rFonts w:ascii="Calibri" w:eastAsia="Calibri" w:hAnsi="Calibri"/>
      <w:sz w:val="20"/>
      <w:szCs w:val="20"/>
    </w:rPr>
  </w:style>
  <w:style w:type="paragraph" w:customStyle="1" w:styleId="a3">
    <w:name w:val="Знак"/>
    <w:basedOn w:val="a"/>
    <w:autoRedefine/>
    <w:rsid w:val="00415325"/>
    <w:pPr>
      <w:autoSpaceDE w:val="0"/>
      <w:autoSpaceDN w:val="0"/>
      <w:adjustRightInd w:val="0"/>
    </w:pPr>
    <w:rPr>
      <w:rFonts w:ascii="Arial" w:hAnsi="Arial" w:cs="Arial"/>
      <w:sz w:val="20"/>
      <w:szCs w:val="20"/>
      <w:lang w:val="en-ZA" w:eastAsia="en-ZA"/>
    </w:rPr>
  </w:style>
  <w:style w:type="paragraph" w:customStyle="1" w:styleId="titleu">
    <w:name w:val="titleu"/>
    <w:basedOn w:val="a"/>
    <w:rsid w:val="00415325"/>
    <w:pPr>
      <w:spacing w:before="240" w:after="240"/>
    </w:pPr>
    <w:rPr>
      <w:b/>
      <w:bCs/>
      <w:sz w:val="24"/>
      <w:szCs w:val="24"/>
    </w:rPr>
  </w:style>
  <w:style w:type="table" w:styleId="a4">
    <w:name w:val="Table Grid"/>
    <w:basedOn w:val="a1"/>
    <w:rsid w:val="004153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autoRedefine/>
    <w:rsid w:val="00415325"/>
    <w:pPr>
      <w:autoSpaceDE w:val="0"/>
      <w:autoSpaceDN w:val="0"/>
      <w:adjustRightInd w:val="0"/>
    </w:pPr>
    <w:rPr>
      <w:rFonts w:ascii="Arial" w:hAnsi="Arial" w:cs="Arial"/>
      <w:sz w:val="20"/>
      <w:szCs w:val="20"/>
      <w:lang w:val="en-ZA" w:eastAsia="en-ZA"/>
    </w:rPr>
  </w:style>
  <w:style w:type="character" w:customStyle="1" w:styleId="promulgator">
    <w:name w:val="promulgator"/>
    <w:rsid w:val="00415325"/>
    <w:rPr>
      <w:rFonts w:ascii="Times New Roman" w:hAnsi="Times New Roman" w:cs="Times New Roman" w:hint="default"/>
      <w:caps/>
    </w:rPr>
  </w:style>
  <w:style w:type="character" w:customStyle="1" w:styleId="number">
    <w:name w:val="number"/>
    <w:rsid w:val="00415325"/>
    <w:rPr>
      <w:rFonts w:ascii="Times New Roman" w:hAnsi="Times New Roman" w:cs="Times New Roman" w:hint="default"/>
    </w:rPr>
  </w:style>
  <w:style w:type="paragraph" w:customStyle="1" w:styleId="ConsPlusNormal">
    <w:name w:val="ConsPlusNormal"/>
    <w:rsid w:val="00415325"/>
    <w:pPr>
      <w:autoSpaceDE w:val="0"/>
      <w:autoSpaceDN w:val="0"/>
      <w:adjustRightInd w:val="0"/>
      <w:ind w:firstLine="720"/>
    </w:pPr>
    <w:rPr>
      <w:rFonts w:ascii="Arial" w:eastAsia="Times New Roman" w:hAnsi="Arial" w:cs="Arial"/>
    </w:rPr>
  </w:style>
  <w:style w:type="paragraph" w:customStyle="1" w:styleId="a6">
    <w:name w:val="Знак Знак Знак Знак Знак Знак Знак Знак Знак"/>
    <w:basedOn w:val="a"/>
    <w:autoRedefine/>
    <w:rsid w:val="00415325"/>
    <w:pPr>
      <w:autoSpaceDE w:val="0"/>
      <w:autoSpaceDN w:val="0"/>
      <w:adjustRightInd w:val="0"/>
    </w:pPr>
    <w:rPr>
      <w:rFonts w:ascii="Arial" w:hAnsi="Arial" w:cs="Arial"/>
      <w:sz w:val="20"/>
      <w:szCs w:val="20"/>
      <w:lang w:val="en-ZA" w:eastAsia="en-ZA"/>
    </w:rPr>
  </w:style>
  <w:style w:type="paragraph" w:customStyle="1" w:styleId="Style13">
    <w:name w:val="Style13"/>
    <w:basedOn w:val="a"/>
    <w:rsid w:val="00415325"/>
    <w:pPr>
      <w:widowControl w:val="0"/>
      <w:autoSpaceDE w:val="0"/>
      <w:autoSpaceDN w:val="0"/>
      <w:adjustRightInd w:val="0"/>
      <w:spacing w:line="222" w:lineRule="exact"/>
    </w:pPr>
    <w:rPr>
      <w:sz w:val="24"/>
      <w:szCs w:val="24"/>
      <w:lang w:val="be-BY" w:eastAsia="be-BY"/>
    </w:rPr>
  </w:style>
  <w:style w:type="character" w:customStyle="1" w:styleId="FontStyle51">
    <w:name w:val="Font Style51"/>
    <w:rsid w:val="00415325"/>
    <w:rPr>
      <w:rFonts w:ascii="Times New Roman" w:hAnsi="Times New Roman" w:cs="Times New Roman"/>
      <w:sz w:val="24"/>
      <w:szCs w:val="24"/>
    </w:rPr>
  </w:style>
  <w:style w:type="paragraph" w:customStyle="1" w:styleId="snoski">
    <w:name w:val="snoski"/>
    <w:basedOn w:val="a"/>
    <w:rsid w:val="00415325"/>
    <w:pPr>
      <w:ind w:firstLine="567"/>
      <w:jc w:val="both"/>
    </w:pPr>
    <w:rPr>
      <w:sz w:val="20"/>
      <w:szCs w:val="20"/>
    </w:rPr>
  </w:style>
  <w:style w:type="paragraph" w:styleId="a7">
    <w:name w:val="header"/>
    <w:basedOn w:val="a"/>
    <w:link w:val="a8"/>
    <w:rsid w:val="00415325"/>
    <w:pPr>
      <w:tabs>
        <w:tab w:val="center" w:pos="4677"/>
        <w:tab w:val="right" w:pos="9355"/>
      </w:tabs>
    </w:pPr>
  </w:style>
  <w:style w:type="character" w:customStyle="1" w:styleId="a8">
    <w:name w:val="Верхний колонтитул Знак"/>
    <w:link w:val="a7"/>
    <w:rsid w:val="00415325"/>
    <w:rPr>
      <w:rFonts w:ascii="Times New Roman" w:eastAsia="Times New Roman" w:hAnsi="Times New Roman" w:cs="Times New Roman"/>
      <w:sz w:val="30"/>
      <w:szCs w:val="30"/>
      <w:lang w:eastAsia="ru-RU"/>
    </w:rPr>
  </w:style>
  <w:style w:type="character" w:styleId="a9">
    <w:name w:val="page number"/>
    <w:basedOn w:val="a0"/>
    <w:rsid w:val="00415325"/>
  </w:style>
  <w:style w:type="paragraph" w:customStyle="1" w:styleId="withoutpar">
    <w:name w:val="withoutpar"/>
    <w:basedOn w:val="a"/>
    <w:rsid w:val="00415325"/>
    <w:pPr>
      <w:spacing w:after="60"/>
      <w:jc w:val="both"/>
    </w:pPr>
    <w:rPr>
      <w:sz w:val="24"/>
      <w:szCs w:val="24"/>
    </w:rPr>
  </w:style>
  <w:style w:type="paragraph" w:customStyle="1" w:styleId="changei">
    <w:name w:val="changei"/>
    <w:basedOn w:val="a"/>
    <w:rsid w:val="00415325"/>
    <w:pPr>
      <w:ind w:left="1021"/>
    </w:pPr>
    <w:rPr>
      <w:sz w:val="24"/>
      <w:szCs w:val="24"/>
    </w:rPr>
  </w:style>
  <w:style w:type="paragraph" w:customStyle="1" w:styleId="newncpi">
    <w:name w:val="newncpi"/>
    <w:basedOn w:val="a"/>
    <w:rsid w:val="00415325"/>
    <w:pPr>
      <w:ind w:firstLine="567"/>
      <w:jc w:val="both"/>
    </w:pPr>
    <w:rPr>
      <w:sz w:val="24"/>
      <w:szCs w:val="24"/>
    </w:rPr>
  </w:style>
  <w:style w:type="paragraph" w:styleId="2">
    <w:name w:val="Body Text 2"/>
    <w:basedOn w:val="a"/>
    <w:link w:val="20"/>
    <w:rsid w:val="00415325"/>
    <w:pPr>
      <w:jc w:val="both"/>
    </w:pPr>
    <w:rPr>
      <w:sz w:val="24"/>
      <w:szCs w:val="24"/>
    </w:rPr>
  </w:style>
  <w:style w:type="character" w:customStyle="1" w:styleId="20">
    <w:name w:val="Основной текст 2 Знак"/>
    <w:link w:val="2"/>
    <w:rsid w:val="00415325"/>
    <w:rPr>
      <w:rFonts w:ascii="Times New Roman" w:eastAsia="Times New Roman" w:hAnsi="Times New Roman" w:cs="Times New Roman"/>
      <w:sz w:val="24"/>
      <w:szCs w:val="24"/>
      <w:lang w:eastAsia="ru-RU"/>
    </w:rPr>
  </w:style>
  <w:style w:type="character" w:customStyle="1" w:styleId="FontStyle12">
    <w:name w:val="Font Style12"/>
    <w:uiPriority w:val="99"/>
    <w:rsid w:val="00415325"/>
    <w:rPr>
      <w:rFonts w:ascii="Times New Roman" w:hAnsi="Times New Roman" w:cs="Times New Roman"/>
      <w:sz w:val="28"/>
      <w:szCs w:val="28"/>
    </w:rPr>
  </w:style>
  <w:style w:type="paragraph" w:customStyle="1" w:styleId="Style2">
    <w:name w:val="Style2"/>
    <w:basedOn w:val="a"/>
    <w:uiPriority w:val="99"/>
    <w:rsid w:val="00415325"/>
    <w:pPr>
      <w:widowControl w:val="0"/>
      <w:autoSpaceDE w:val="0"/>
      <w:autoSpaceDN w:val="0"/>
      <w:adjustRightInd w:val="0"/>
      <w:spacing w:line="342" w:lineRule="exact"/>
    </w:pPr>
    <w:rPr>
      <w:sz w:val="24"/>
      <w:szCs w:val="24"/>
    </w:rPr>
  </w:style>
  <w:style w:type="paragraph" w:customStyle="1" w:styleId="Style4">
    <w:name w:val="Style4"/>
    <w:basedOn w:val="a"/>
    <w:uiPriority w:val="99"/>
    <w:rsid w:val="00415325"/>
    <w:pPr>
      <w:widowControl w:val="0"/>
      <w:autoSpaceDE w:val="0"/>
      <w:autoSpaceDN w:val="0"/>
      <w:adjustRightInd w:val="0"/>
      <w:spacing w:line="344" w:lineRule="exact"/>
      <w:jc w:val="both"/>
    </w:pPr>
    <w:rPr>
      <w:sz w:val="24"/>
      <w:szCs w:val="24"/>
    </w:rPr>
  </w:style>
  <w:style w:type="paragraph" w:customStyle="1" w:styleId="Style5">
    <w:name w:val="Style5"/>
    <w:basedOn w:val="a"/>
    <w:uiPriority w:val="99"/>
    <w:rsid w:val="00415325"/>
    <w:pPr>
      <w:widowControl w:val="0"/>
      <w:autoSpaceDE w:val="0"/>
      <w:autoSpaceDN w:val="0"/>
      <w:adjustRightInd w:val="0"/>
      <w:spacing w:line="343" w:lineRule="exact"/>
      <w:jc w:val="both"/>
    </w:pPr>
    <w:rPr>
      <w:sz w:val="24"/>
      <w:szCs w:val="24"/>
    </w:rPr>
  </w:style>
  <w:style w:type="paragraph" w:customStyle="1" w:styleId="ConsPlusCell">
    <w:name w:val="ConsPlusCell"/>
    <w:rsid w:val="00F55890"/>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rsid w:val="00F55890"/>
    <w:pPr>
      <w:widowControl w:val="0"/>
      <w:autoSpaceDE w:val="0"/>
      <w:autoSpaceDN w:val="0"/>
      <w:adjustRightInd w:val="0"/>
    </w:pPr>
    <w:rPr>
      <w:rFonts w:ascii="Courier New" w:eastAsia="Times New Roman" w:hAnsi="Courier New" w:cs="Courier New"/>
    </w:rPr>
  </w:style>
  <w:style w:type="paragraph" w:customStyle="1" w:styleId="article">
    <w:name w:val="article"/>
    <w:basedOn w:val="a"/>
    <w:rsid w:val="00692F0D"/>
    <w:pPr>
      <w:spacing w:before="240" w:after="240"/>
      <w:ind w:left="1922" w:hanging="1355"/>
    </w:pPr>
    <w:rPr>
      <w:b/>
      <w:bCs/>
      <w:sz w:val="24"/>
      <w:szCs w:val="24"/>
    </w:rPr>
  </w:style>
</w:styles>
</file>

<file path=word/webSettings.xml><?xml version="1.0" encoding="utf-8"?>
<w:webSettings xmlns:r="http://schemas.openxmlformats.org/officeDocument/2006/relationships" xmlns:w="http://schemas.openxmlformats.org/wordprocessingml/2006/main">
  <w:divs>
    <w:div w:id="2080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7675-4D0D-4325-B344-23B6DB2B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39</Pages>
  <Words>5927</Words>
  <Characters>33785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2021-02-08T06:02:00Z</cp:lastPrinted>
  <dcterms:created xsi:type="dcterms:W3CDTF">2021-02-04T12:34:00Z</dcterms:created>
  <dcterms:modified xsi:type="dcterms:W3CDTF">2021-02-08T06:36:00Z</dcterms:modified>
</cp:coreProperties>
</file>