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75" w:rsidRPr="00225475" w:rsidRDefault="00225475" w:rsidP="00225475">
      <w:pPr>
        <w:spacing w:line="276" w:lineRule="auto"/>
        <w:jc w:val="both"/>
        <w:rPr>
          <w:sz w:val="30"/>
          <w:szCs w:val="30"/>
          <w:lang w:val="ru-RU"/>
        </w:rPr>
      </w:pPr>
    </w:p>
    <w:p w:rsidR="00225475" w:rsidRPr="00225475" w:rsidRDefault="00225475" w:rsidP="00225475">
      <w:pPr>
        <w:spacing w:line="276" w:lineRule="auto"/>
        <w:ind w:firstLine="720"/>
        <w:jc w:val="both"/>
        <w:rPr>
          <w:b/>
          <w:sz w:val="30"/>
          <w:szCs w:val="30"/>
          <w:lang w:val="ru-RU"/>
        </w:rPr>
      </w:pPr>
      <w:r w:rsidRPr="00225475">
        <w:rPr>
          <w:b/>
          <w:sz w:val="30"/>
          <w:szCs w:val="30"/>
          <w:lang w:val="ru-RU"/>
        </w:rPr>
        <w:t xml:space="preserve"> «Утверждены новые правила любительского рыболовства и ведения рыболовного хозяйства»</w:t>
      </w:r>
    </w:p>
    <w:p w:rsidR="00225475" w:rsidRPr="00225475" w:rsidRDefault="00225475" w:rsidP="00225475">
      <w:pPr>
        <w:spacing w:line="276" w:lineRule="auto"/>
        <w:jc w:val="both"/>
        <w:rPr>
          <w:sz w:val="30"/>
          <w:szCs w:val="30"/>
          <w:lang w:val="ru-RU"/>
        </w:rPr>
      </w:pPr>
    </w:p>
    <w:p w:rsidR="00225475" w:rsidRPr="00225475" w:rsidRDefault="00225475" w:rsidP="00225475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>Президентом Республики Беларусь 21 июля подписан Указ № 284 «О рыболовстве и рыболовном хозяйстве», которым утверждены Правила любительского рыболовства и Правила ведения рыболовного хозяйства.</w:t>
      </w:r>
    </w:p>
    <w:p w:rsidR="00225475" w:rsidRPr="00225475" w:rsidRDefault="00225475" w:rsidP="00225475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 xml:space="preserve">Документом оптимизируются нормы, регулирующие любительское рыболовство и ведение рыболовного хозяйства, предусматривается порядок изготовления, хранения и сбыта рыболовных сетей, </w:t>
      </w:r>
      <w:proofErr w:type="spellStart"/>
      <w:r w:rsidRPr="00225475">
        <w:rPr>
          <w:sz w:val="30"/>
          <w:szCs w:val="30"/>
          <w:lang w:val="ru-RU"/>
        </w:rPr>
        <w:t>сетематериалов</w:t>
      </w:r>
      <w:proofErr w:type="spellEnd"/>
      <w:r w:rsidRPr="00225475">
        <w:rPr>
          <w:sz w:val="30"/>
          <w:szCs w:val="30"/>
          <w:lang w:val="ru-RU"/>
        </w:rPr>
        <w:t>, традиционных национальных орудий любительского рыболовства.</w:t>
      </w:r>
    </w:p>
    <w:p w:rsidR="00225475" w:rsidRPr="00225475" w:rsidRDefault="00225475" w:rsidP="00225475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>Согласно Правилам, для граждан упрощается порядок пользования рыболовными угод</w:t>
      </w:r>
      <w:bookmarkStart w:id="0" w:name="_GoBack"/>
      <w:bookmarkEnd w:id="0"/>
      <w:r w:rsidRPr="00225475">
        <w:rPr>
          <w:sz w:val="30"/>
          <w:szCs w:val="30"/>
          <w:lang w:val="ru-RU"/>
        </w:rPr>
        <w:t>ьями, в частности:</w:t>
      </w:r>
    </w:p>
    <w:p w:rsidR="00225475" w:rsidRPr="00225475" w:rsidRDefault="00225475" w:rsidP="00225475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>исключены излишние требования к орудиям любительского рыболовства, расширен перечень таких орудий, снят запрет на использование осветительных приборов;</w:t>
      </w:r>
    </w:p>
    <w:p w:rsidR="00225475" w:rsidRPr="00225475" w:rsidRDefault="00225475" w:rsidP="00225475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>предоставлены льготы на платное любительское рыболовство дополнительным категориям граждан (пенсионерам, воинам-интернационалистам, лицам до 16 лет);</w:t>
      </w:r>
    </w:p>
    <w:p w:rsidR="00225475" w:rsidRPr="00225475" w:rsidRDefault="00225475" w:rsidP="00225475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>разрешается любительский лов рыбы во всех рыболовных угодьях фонда запаса, а также переданных для промыслового рыболовства.</w:t>
      </w:r>
    </w:p>
    <w:p w:rsidR="00225475" w:rsidRPr="00225475" w:rsidRDefault="00225475" w:rsidP="00225475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 xml:space="preserve">Увеличиваются нормы вылова за счет снятия ограничений на лов инвазивных видов рыбы (например, бычка, </w:t>
      </w:r>
      <w:proofErr w:type="spellStart"/>
      <w:r w:rsidRPr="00225475">
        <w:rPr>
          <w:sz w:val="30"/>
          <w:szCs w:val="30"/>
          <w:lang w:val="ru-RU"/>
        </w:rPr>
        <w:t>ротана</w:t>
      </w:r>
      <w:proofErr w:type="spellEnd"/>
      <w:r w:rsidRPr="00225475">
        <w:rPr>
          <w:sz w:val="30"/>
          <w:szCs w:val="30"/>
          <w:lang w:val="ru-RU"/>
        </w:rPr>
        <w:t xml:space="preserve">-головешки, </w:t>
      </w:r>
      <w:proofErr w:type="spellStart"/>
      <w:r w:rsidRPr="00225475">
        <w:rPr>
          <w:sz w:val="30"/>
          <w:szCs w:val="30"/>
          <w:lang w:val="ru-RU"/>
        </w:rPr>
        <w:t>сомика</w:t>
      </w:r>
      <w:proofErr w:type="spellEnd"/>
      <w:r w:rsidRPr="00225475">
        <w:rPr>
          <w:sz w:val="30"/>
          <w:szCs w:val="30"/>
          <w:lang w:val="ru-RU"/>
        </w:rPr>
        <w:t xml:space="preserve"> американского).</w:t>
      </w:r>
    </w:p>
    <w:p w:rsidR="00225475" w:rsidRPr="00225475" w:rsidRDefault="00225475" w:rsidP="00225475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 xml:space="preserve">Кроме того, устанавливаются требования к подводной охоте. Такой вид рыболовства возможен только </w:t>
      </w:r>
      <w:proofErr w:type="gramStart"/>
      <w:r w:rsidRPr="00225475">
        <w:rPr>
          <w:sz w:val="30"/>
          <w:szCs w:val="30"/>
          <w:lang w:val="ru-RU"/>
        </w:rPr>
        <w:t>в определенных облисполкомами водоемах при условии наличия у гражданина при себе удостоверения на право</w:t>
      </w:r>
      <w:proofErr w:type="gramEnd"/>
      <w:r w:rsidRPr="00225475">
        <w:rPr>
          <w:sz w:val="30"/>
          <w:szCs w:val="30"/>
          <w:lang w:val="ru-RU"/>
        </w:rPr>
        <w:t xml:space="preserve"> подводной охоты, выданного Белорусским обществом охотников и рыболовов.</w:t>
      </w:r>
    </w:p>
    <w:p w:rsidR="00225475" w:rsidRPr="00225475" w:rsidRDefault="00225475" w:rsidP="00225475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>В соответствии с Правилами ведения рыболовного хозяйства:</w:t>
      </w:r>
    </w:p>
    <w:p w:rsidR="00225475" w:rsidRPr="00225475" w:rsidRDefault="00225475" w:rsidP="00225475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>- введено право на промысловое рыболовство путем реализации квот без аренды рыболовных угодий;</w:t>
      </w:r>
    </w:p>
    <w:p w:rsidR="00225475" w:rsidRPr="00225475" w:rsidRDefault="00225475" w:rsidP="00225475">
      <w:pPr>
        <w:spacing w:line="276" w:lineRule="auto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 xml:space="preserve">- совершенствуются подходы к управлению, воспроизводству и охране рыбных ресурсов, в частности, установлен порядок определения </w:t>
      </w:r>
      <w:r w:rsidRPr="00225475">
        <w:rPr>
          <w:sz w:val="30"/>
          <w:szCs w:val="30"/>
          <w:lang w:val="ru-RU"/>
        </w:rPr>
        <w:lastRenderedPageBreak/>
        <w:t>местоположения и границ зимовальных ям;</w:t>
      </w:r>
    </w:p>
    <w:p w:rsidR="00225475" w:rsidRPr="00225475" w:rsidRDefault="00225475" w:rsidP="00225475">
      <w:pPr>
        <w:spacing w:line="276" w:lineRule="auto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>- актуализированы нормативы вылова рыбы с учетом рекомендаций и исследований Национальной академии наук Беларуси.</w:t>
      </w:r>
    </w:p>
    <w:p w:rsidR="00225475" w:rsidRPr="00225475" w:rsidRDefault="00225475" w:rsidP="00225475">
      <w:pPr>
        <w:spacing w:line="276" w:lineRule="auto"/>
        <w:ind w:firstLine="720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 xml:space="preserve">Создаются дополнительные условия для ведения рыболовного хозяйства: расширен перечень лиц, имеющих право на получение промысловых билетов, предоставлена возможность выдачи таких билетов сроком до 5 лет. Функции </w:t>
      </w:r>
      <w:proofErr w:type="gramStart"/>
      <w:r w:rsidRPr="00225475">
        <w:rPr>
          <w:sz w:val="30"/>
          <w:szCs w:val="30"/>
          <w:lang w:val="ru-RU"/>
        </w:rPr>
        <w:t>контроля за</w:t>
      </w:r>
      <w:proofErr w:type="gramEnd"/>
      <w:r w:rsidRPr="00225475">
        <w:rPr>
          <w:sz w:val="30"/>
          <w:szCs w:val="30"/>
          <w:lang w:val="ru-RU"/>
        </w:rPr>
        <w:t xml:space="preserve"> ведением рыболовного хозяйства закрепляются за Государственной инспекцией охраны животного и растительного мира при Президенте Беларуси.</w:t>
      </w:r>
    </w:p>
    <w:p w:rsidR="00225475" w:rsidRPr="00225475" w:rsidRDefault="00225475" w:rsidP="00225475">
      <w:pPr>
        <w:spacing w:line="276" w:lineRule="auto"/>
        <w:jc w:val="both"/>
        <w:rPr>
          <w:sz w:val="30"/>
          <w:szCs w:val="30"/>
          <w:lang w:val="ru-RU"/>
        </w:rPr>
      </w:pPr>
      <w:r w:rsidRPr="00225475">
        <w:rPr>
          <w:sz w:val="30"/>
          <w:szCs w:val="30"/>
          <w:lang w:val="ru-RU"/>
        </w:rPr>
        <w:tab/>
        <w:t xml:space="preserve">За дополнительной информацией по вопросам охраны животного и растительного мира, или о фактах браконьерства обращаться в Петриковскую межрайонную инспекцию охраны животного и растительного мира по адресу: ул. Гагарина, д.9 тел. 5-34-75 или по телефону горячей линии </w:t>
      </w:r>
      <w:proofErr w:type="spellStart"/>
      <w:r w:rsidRPr="00225475">
        <w:rPr>
          <w:sz w:val="30"/>
          <w:szCs w:val="30"/>
          <w:lang w:val="ru-RU"/>
        </w:rPr>
        <w:t>Госинспекции</w:t>
      </w:r>
      <w:proofErr w:type="spellEnd"/>
      <w:r w:rsidRPr="00225475">
        <w:rPr>
          <w:sz w:val="30"/>
          <w:szCs w:val="30"/>
          <w:lang w:val="ru-RU"/>
        </w:rPr>
        <w:t xml:space="preserve"> 8-033-333-60-00 или 8-017-390-00-00 (круглосуточно).</w:t>
      </w:r>
    </w:p>
    <w:p w:rsidR="00225475" w:rsidRPr="00225475" w:rsidRDefault="00225475" w:rsidP="00225475">
      <w:pPr>
        <w:spacing w:line="276" w:lineRule="auto"/>
        <w:jc w:val="both"/>
        <w:rPr>
          <w:sz w:val="30"/>
          <w:szCs w:val="30"/>
          <w:lang w:val="ru-RU"/>
        </w:rPr>
      </w:pPr>
    </w:p>
    <w:sectPr w:rsidR="00225475" w:rsidRPr="00225475" w:rsidSect="00225475">
      <w:headerReference w:type="even" r:id="rId5"/>
      <w:headerReference w:type="default" r:id="rId6"/>
      <w:pgSz w:w="11909" w:h="16834" w:code="9"/>
      <w:pgMar w:top="1134" w:right="1136" w:bottom="1134" w:left="1418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2254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65F" w:rsidRDefault="002254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2254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D065F" w:rsidRDefault="00225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75"/>
    <w:rsid w:val="00120902"/>
    <w:rsid w:val="001A28A0"/>
    <w:rsid w:val="00225475"/>
    <w:rsid w:val="0032009E"/>
    <w:rsid w:val="004A0407"/>
    <w:rsid w:val="006D798D"/>
    <w:rsid w:val="0083782A"/>
    <w:rsid w:val="009B060A"/>
    <w:rsid w:val="00A2043C"/>
    <w:rsid w:val="00A805F1"/>
    <w:rsid w:val="00CE2619"/>
    <w:rsid w:val="00D23B78"/>
    <w:rsid w:val="00EF4C46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547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5">
    <w:name w:val="page number"/>
    <w:basedOn w:val="a0"/>
    <w:rsid w:val="00225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547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5">
    <w:name w:val="page number"/>
    <w:basedOn w:val="a0"/>
    <w:rsid w:val="0022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2021-08-06T06:52:00Z</dcterms:created>
  <dcterms:modified xsi:type="dcterms:W3CDTF">2021-08-06T06:54:00Z</dcterms:modified>
</cp:coreProperties>
</file>