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575" w:rsidRPr="002C4DF7" w:rsidRDefault="00066F85" w:rsidP="00066F85">
      <w:pPr>
        <w:pStyle w:val="50"/>
        <w:shd w:val="clear" w:color="auto" w:fill="auto"/>
        <w:spacing w:line="240" w:lineRule="auto"/>
        <w:ind w:firstLine="700"/>
        <w:jc w:val="both"/>
        <w:rPr>
          <w:rStyle w:val="51"/>
          <w:b/>
          <w:sz w:val="28"/>
          <w:szCs w:val="28"/>
        </w:rPr>
      </w:pPr>
      <w:r w:rsidRPr="002C4DF7">
        <w:rPr>
          <w:rStyle w:val="51"/>
          <w:b/>
          <w:sz w:val="28"/>
          <w:szCs w:val="28"/>
        </w:rPr>
        <w:t>С</w:t>
      </w:r>
      <w:r w:rsidR="004E765C" w:rsidRPr="002C4DF7">
        <w:rPr>
          <w:rStyle w:val="51"/>
          <w:b/>
          <w:sz w:val="28"/>
          <w:szCs w:val="28"/>
        </w:rPr>
        <w:t xml:space="preserve">остав Петриковского районного Совета по развитию предпринимательства </w:t>
      </w:r>
    </w:p>
    <w:p w:rsidR="00066F85" w:rsidRPr="002C4DF7" w:rsidRDefault="00066F85" w:rsidP="00066F85">
      <w:pPr>
        <w:pStyle w:val="50"/>
        <w:shd w:val="clear" w:color="auto" w:fill="auto"/>
        <w:spacing w:line="240" w:lineRule="auto"/>
        <w:ind w:firstLine="700"/>
        <w:jc w:val="both"/>
        <w:rPr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014"/>
        <w:gridCol w:w="6843"/>
      </w:tblGrid>
      <w:tr w:rsidR="00EF3EB2" w:rsidRPr="002C4DF7" w:rsidTr="00EF3EB2">
        <w:tc>
          <w:tcPr>
            <w:tcW w:w="3014" w:type="dxa"/>
          </w:tcPr>
          <w:p w:rsidR="00EF3EB2" w:rsidRPr="002C4DF7" w:rsidRDefault="00EF3EB2" w:rsidP="009E2DC0">
            <w:pPr>
              <w:pStyle w:val="50"/>
              <w:shd w:val="clear" w:color="auto" w:fill="auto"/>
              <w:tabs>
                <w:tab w:val="left" w:pos="3255"/>
              </w:tabs>
              <w:spacing w:line="240" w:lineRule="auto"/>
              <w:rPr>
                <w:sz w:val="28"/>
                <w:szCs w:val="28"/>
              </w:rPr>
            </w:pPr>
            <w:proofErr w:type="spellStart"/>
            <w:r w:rsidRPr="002C4DF7">
              <w:rPr>
                <w:rStyle w:val="51"/>
                <w:sz w:val="28"/>
                <w:szCs w:val="28"/>
              </w:rPr>
              <w:t>Янченкова</w:t>
            </w:r>
            <w:proofErr w:type="spellEnd"/>
            <w:r w:rsidRPr="002C4DF7">
              <w:rPr>
                <w:rStyle w:val="51"/>
                <w:sz w:val="28"/>
                <w:szCs w:val="28"/>
              </w:rPr>
              <w:t xml:space="preserve"> Александра Михайловна</w:t>
            </w:r>
          </w:p>
        </w:tc>
        <w:tc>
          <w:tcPr>
            <w:tcW w:w="6843" w:type="dxa"/>
          </w:tcPr>
          <w:p w:rsidR="00EF3EB2" w:rsidRPr="002C4DF7" w:rsidRDefault="00FD4200" w:rsidP="003D08EC">
            <w:pPr>
              <w:pStyle w:val="50"/>
              <w:shd w:val="clear" w:color="auto" w:fill="auto"/>
              <w:tabs>
                <w:tab w:val="left" w:pos="3255"/>
              </w:tabs>
              <w:spacing w:line="240" w:lineRule="auto"/>
              <w:rPr>
                <w:sz w:val="28"/>
                <w:szCs w:val="28"/>
              </w:rPr>
            </w:pPr>
            <w:r w:rsidRPr="002C4DF7">
              <w:rPr>
                <w:color w:val="auto"/>
                <w:sz w:val="28"/>
                <w:szCs w:val="28"/>
              </w:rPr>
              <w:t>заместитель председателя райисполкома,</w:t>
            </w:r>
            <w:r w:rsidRPr="002C4DF7">
              <w:rPr>
                <w:rStyle w:val="51"/>
                <w:sz w:val="28"/>
                <w:szCs w:val="28"/>
              </w:rPr>
              <w:t xml:space="preserve"> </w:t>
            </w:r>
            <w:r w:rsidRPr="002C4DF7">
              <w:rPr>
                <w:color w:val="auto"/>
                <w:sz w:val="28"/>
                <w:szCs w:val="28"/>
              </w:rPr>
              <w:t>председатель Совета;</w:t>
            </w:r>
          </w:p>
        </w:tc>
      </w:tr>
      <w:tr w:rsidR="00EF3EB2" w:rsidRPr="002C4DF7" w:rsidTr="00EF3EB2">
        <w:tc>
          <w:tcPr>
            <w:tcW w:w="3014" w:type="dxa"/>
          </w:tcPr>
          <w:p w:rsidR="00237C14" w:rsidRPr="002C4DF7" w:rsidRDefault="00237C14" w:rsidP="00237C14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C4DF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Фурман Владимир</w:t>
            </w:r>
          </w:p>
          <w:p w:rsidR="00EF3EB2" w:rsidRPr="002C4DF7" w:rsidRDefault="00237C14" w:rsidP="00237C14">
            <w:pPr>
              <w:pStyle w:val="5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2C4DF7">
              <w:rPr>
                <w:color w:val="auto"/>
                <w:sz w:val="28"/>
                <w:szCs w:val="28"/>
              </w:rPr>
              <w:t>Иванович</w:t>
            </w:r>
          </w:p>
        </w:tc>
        <w:tc>
          <w:tcPr>
            <w:tcW w:w="6843" w:type="dxa"/>
          </w:tcPr>
          <w:p w:rsidR="00EF3EB2" w:rsidRPr="002C4DF7" w:rsidRDefault="00237C14" w:rsidP="003D08EC">
            <w:pPr>
              <w:pStyle w:val="5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заместитель председателя Совета, </w:t>
            </w:r>
            <w:r w:rsidRPr="002C4DF7">
              <w:rPr>
                <w:color w:val="auto"/>
                <w:sz w:val="28"/>
                <w:szCs w:val="28"/>
              </w:rPr>
              <w:t>руководитель общества с дополнительной</w:t>
            </w:r>
            <w:r>
              <w:rPr>
                <w:color w:val="auto"/>
                <w:sz w:val="28"/>
                <w:szCs w:val="28"/>
              </w:rPr>
              <w:t xml:space="preserve"> </w:t>
            </w:r>
            <w:r w:rsidRPr="002C4DF7">
              <w:rPr>
                <w:color w:val="auto"/>
                <w:sz w:val="28"/>
                <w:szCs w:val="28"/>
              </w:rPr>
              <w:t>ответственностью «</w:t>
            </w:r>
            <w:proofErr w:type="spellStart"/>
            <w:r w:rsidRPr="002C4DF7">
              <w:rPr>
                <w:color w:val="auto"/>
                <w:sz w:val="28"/>
                <w:szCs w:val="28"/>
              </w:rPr>
              <w:t>Рубиконторг</w:t>
            </w:r>
            <w:proofErr w:type="spellEnd"/>
            <w:r w:rsidRPr="002C4DF7">
              <w:rPr>
                <w:color w:val="auto"/>
                <w:sz w:val="28"/>
                <w:szCs w:val="28"/>
              </w:rPr>
              <w:t>»*</w:t>
            </w:r>
            <w:r>
              <w:rPr>
                <w:color w:val="auto"/>
                <w:sz w:val="28"/>
                <w:szCs w:val="28"/>
              </w:rPr>
              <w:t>;</w:t>
            </w:r>
          </w:p>
        </w:tc>
      </w:tr>
      <w:tr w:rsidR="00EF3EB2" w:rsidRPr="002C4DF7" w:rsidTr="00EF3EB2">
        <w:tc>
          <w:tcPr>
            <w:tcW w:w="3014" w:type="dxa"/>
            <w:tcBorders>
              <w:bottom w:val="single" w:sz="4" w:space="0" w:color="auto"/>
            </w:tcBorders>
          </w:tcPr>
          <w:p w:rsidR="00EF3EB2" w:rsidRPr="002C4DF7" w:rsidRDefault="00FD4200" w:rsidP="003D08EC">
            <w:pPr>
              <w:pStyle w:val="50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2C4DF7">
              <w:rPr>
                <w:color w:val="auto"/>
                <w:sz w:val="28"/>
                <w:szCs w:val="28"/>
              </w:rPr>
              <w:t>Члены Совета:</w:t>
            </w:r>
          </w:p>
        </w:tc>
        <w:tc>
          <w:tcPr>
            <w:tcW w:w="6843" w:type="dxa"/>
            <w:tcBorders>
              <w:bottom w:val="single" w:sz="4" w:space="0" w:color="auto"/>
            </w:tcBorders>
          </w:tcPr>
          <w:p w:rsidR="00EF3EB2" w:rsidRPr="002C4DF7" w:rsidRDefault="00EF3EB2" w:rsidP="00EF3EB2">
            <w:pPr>
              <w:pStyle w:val="50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</w:p>
        </w:tc>
      </w:tr>
      <w:tr w:rsidR="00EF3EB2" w:rsidRPr="002C4DF7" w:rsidTr="00EF3EB2">
        <w:tc>
          <w:tcPr>
            <w:tcW w:w="3014" w:type="dxa"/>
            <w:tcBorders>
              <w:top w:val="nil"/>
            </w:tcBorders>
          </w:tcPr>
          <w:p w:rsidR="00EF3EB2" w:rsidRPr="002C4DF7" w:rsidRDefault="004E765C" w:rsidP="00FD4200">
            <w:pPr>
              <w:pStyle w:val="50"/>
              <w:shd w:val="clear" w:color="auto" w:fill="auto"/>
              <w:tabs>
                <w:tab w:val="left" w:pos="3140"/>
              </w:tabs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Жуковец</w:t>
            </w:r>
            <w:proofErr w:type="spellEnd"/>
            <w:r>
              <w:rPr>
                <w:sz w:val="28"/>
                <w:szCs w:val="28"/>
              </w:rPr>
              <w:t xml:space="preserve"> Татьяна Васильевна</w:t>
            </w:r>
          </w:p>
        </w:tc>
        <w:tc>
          <w:tcPr>
            <w:tcW w:w="6843" w:type="dxa"/>
            <w:tcBorders>
              <w:top w:val="nil"/>
            </w:tcBorders>
          </w:tcPr>
          <w:p w:rsidR="00EF3EB2" w:rsidRPr="002C4DF7" w:rsidRDefault="00FD4200" w:rsidP="004E765C">
            <w:pPr>
              <w:pStyle w:val="50"/>
              <w:tabs>
                <w:tab w:val="left" w:pos="3140"/>
              </w:tabs>
              <w:spacing w:line="240" w:lineRule="auto"/>
              <w:rPr>
                <w:sz w:val="28"/>
                <w:szCs w:val="28"/>
              </w:rPr>
            </w:pPr>
            <w:r w:rsidRPr="002C4DF7">
              <w:rPr>
                <w:color w:val="auto"/>
                <w:sz w:val="28"/>
                <w:szCs w:val="28"/>
              </w:rPr>
              <w:t>начальник отдела экономики райисполкома;</w:t>
            </w:r>
          </w:p>
        </w:tc>
      </w:tr>
      <w:tr w:rsidR="00EF3EB2" w:rsidRPr="002C4DF7" w:rsidTr="00EF3EB2">
        <w:tc>
          <w:tcPr>
            <w:tcW w:w="3014" w:type="dxa"/>
            <w:tcBorders>
              <w:bottom w:val="single" w:sz="4" w:space="0" w:color="auto"/>
            </w:tcBorders>
          </w:tcPr>
          <w:p w:rsidR="00EF3EB2" w:rsidRPr="002C4DF7" w:rsidRDefault="004E765C" w:rsidP="00FD4200">
            <w:pPr>
              <w:pStyle w:val="50"/>
              <w:shd w:val="clear" w:color="auto" w:fill="auto"/>
              <w:tabs>
                <w:tab w:val="left" w:pos="3135"/>
              </w:tabs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Вашкевич</w:t>
            </w:r>
            <w:proofErr w:type="spellEnd"/>
            <w:r>
              <w:rPr>
                <w:sz w:val="28"/>
                <w:szCs w:val="28"/>
              </w:rPr>
              <w:t xml:space="preserve"> Валентина Валерьевна</w:t>
            </w:r>
          </w:p>
        </w:tc>
        <w:tc>
          <w:tcPr>
            <w:tcW w:w="6843" w:type="dxa"/>
            <w:tcBorders>
              <w:bottom w:val="single" w:sz="4" w:space="0" w:color="auto"/>
            </w:tcBorders>
          </w:tcPr>
          <w:p w:rsidR="00EF3EB2" w:rsidRPr="002C4DF7" w:rsidRDefault="003C310E" w:rsidP="004E765C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4DF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начальник</w:t>
            </w:r>
            <w:r w:rsidR="005113F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2C4DF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финансового отдела райисполкома;</w:t>
            </w:r>
          </w:p>
        </w:tc>
      </w:tr>
      <w:tr w:rsidR="00EF3EB2" w:rsidRPr="002C4DF7" w:rsidTr="00EF3EB2">
        <w:tc>
          <w:tcPr>
            <w:tcW w:w="3014" w:type="dxa"/>
            <w:tcBorders>
              <w:bottom w:val="nil"/>
            </w:tcBorders>
          </w:tcPr>
          <w:p w:rsidR="003C310E" w:rsidRPr="002C4DF7" w:rsidRDefault="003C310E" w:rsidP="003C310E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2C4DF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Демидюк</w:t>
            </w:r>
            <w:proofErr w:type="spellEnd"/>
            <w:r w:rsidRPr="002C4DF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Елена</w:t>
            </w:r>
          </w:p>
          <w:p w:rsidR="00EF3EB2" w:rsidRPr="002C4DF7" w:rsidRDefault="003C310E" w:rsidP="005113F2">
            <w:pPr>
              <w:pStyle w:val="50"/>
              <w:shd w:val="clear" w:color="auto" w:fill="auto"/>
              <w:tabs>
                <w:tab w:val="left" w:pos="3135"/>
              </w:tabs>
              <w:spacing w:line="240" w:lineRule="auto"/>
              <w:rPr>
                <w:sz w:val="28"/>
                <w:szCs w:val="28"/>
              </w:rPr>
            </w:pPr>
            <w:r w:rsidRPr="002C4DF7">
              <w:rPr>
                <w:color w:val="auto"/>
                <w:sz w:val="28"/>
                <w:szCs w:val="28"/>
              </w:rPr>
              <w:t>Георгиевна</w:t>
            </w:r>
          </w:p>
        </w:tc>
        <w:tc>
          <w:tcPr>
            <w:tcW w:w="6843" w:type="dxa"/>
            <w:tcBorders>
              <w:bottom w:val="nil"/>
            </w:tcBorders>
          </w:tcPr>
          <w:p w:rsidR="00EF3EB2" w:rsidRPr="002C4DF7" w:rsidRDefault="003C310E" w:rsidP="005113F2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4DF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заместитель начальника отдела жилищно-коммунального хозяйства, архитектуры и</w:t>
            </w:r>
            <w:r w:rsidR="005113F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2C4DF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строительства райисполкома;</w:t>
            </w:r>
          </w:p>
        </w:tc>
      </w:tr>
      <w:tr w:rsidR="00EF3EB2" w:rsidRPr="002C4DF7" w:rsidTr="00EF3EB2">
        <w:tc>
          <w:tcPr>
            <w:tcW w:w="3014" w:type="dxa"/>
          </w:tcPr>
          <w:p w:rsidR="003C310E" w:rsidRPr="002C4DF7" w:rsidRDefault="003C310E" w:rsidP="003C310E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C4DF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Пастухова Елена</w:t>
            </w:r>
          </w:p>
          <w:p w:rsidR="00EF3EB2" w:rsidRPr="002C4DF7" w:rsidRDefault="003C310E" w:rsidP="003C310E">
            <w:pPr>
              <w:pStyle w:val="5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2C4DF7">
              <w:rPr>
                <w:color w:val="auto"/>
                <w:sz w:val="28"/>
                <w:szCs w:val="28"/>
              </w:rPr>
              <w:t>Ивановна</w:t>
            </w:r>
          </w:p>
        </w:tc>
        <w:tc>
          <w:tcPr>
            <w:tcW w:w="6843" w:type="dxa"/>
          </w:tcPr>
          <w:p w:rsidR="00EF3EB2" w:rsidRPr="002C4DF7" w:rsidRDefault="003C310E" w:rsidP="003D08EC">
            <w:pPr>
              <w:pStyle w:val="5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2C4DF7">
              <w:rPr>
                <w:color w:val="auto"/>
                <w:sz w:val="28"/>
                <w:szCs w:val="28"/>
              </w:rPr>
              <w:t>начальник отдела землеустройства райисполкома;</w:t>
            </w:r>
          </w:p>
        </w:tc>
      </w:tr>
      <w:tr w:rsidR="00EF3EB2" w:rsidRPr="002C4DF7" w:rsidTr="00EF3EB2">
        <w:tc>
          <w:tcPr>
            <w:tcW w:w="3014" w:type="dxa"/>
          </w:tcPr>
          <w:p w:rsidR="00EF3EB2" w:rsidRPr="002C4DF7" w:rsidRDefault="00EF3EB2" w:rsidP="003C310E">
            <w:pPr>
              <w:pStyle w:val="50"/>
              <w:shd w:val="clear" w:color="auto" w:fill="auto"/>
              <w:tabs>
                <w:tab w:val="left" w:pos="3130"/>
              </w:tabs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6843" w:type="dxa"/>
          </w:tcPr>
          <w:p w:rsidR="00EF3EB2" w:rsidRPr="002C4DF7" w:rsidRDefault="003C310E" w:rsidP="00EF3EB2">
            <w:pPr>
              <w:pStyle w:val="50"/>
              <w:shd w:val="clear" w:color="auto" w:fill="auto"/>
              <w:tabs>
                <w:tab w:val="left" w:pos="3130"/>
              </w:tabs>
              <w:spacing w:line="240" w:lineRule="auto"/>
              <w:rPr>
                <w:sz w:val="28"/>
                <w:szCs w:val="28"/>
              </w:rPr>
            </w:pPr>
            <w:r w:rsidRPr="002C4DF7">
              <w:rPr>
                <w:color w:val="auto"/>
                <w:sz w:val="28"/>
                <w:szCs w:val="28"/>
              </w:rPr>
              <w:t>главный юрисконсульт райисполкома;</w:t>
            </w:r>
          </w:p>
        </w:tc>
      </w:tr>
      <w:tr w:rsidR="00EF3EB2" w:rsidRPr="002C4DF7" w:rsidTr="00EF3EB2">
        <w:tc>
          <w:tcPr>
            <w:tcW w:w="3014" w:type="dxa"/>
          </w:tcPr>
          <w:p w:rsidR="00EF3EB2" w:rsidRPr="002C4DF7" w:rsidRDefault="00EF3EB2" w:rsidP="003C310E">
            <w:pPr>
              <w:pStyle w:val="50"/>
              <w:shd w:val="clear" w:color="auto" w:fill="auto"/>
              <w:tabs>
                <w:tab w:val="left" w:pos="3126"/>
              </w:tabs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6843" w:type="dxa"/>
          </w:tcPr>
          <w:p w:rsidR="00EF3EB2" w:rsidRPr="002C4DF7" w:rsidRDefault="003C310E" w:rsidP="005113F2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4DF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начальник управления по труду, занятости и</w:t>
            </w:r>
            <w:r w:rsidR="005113F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2C4DF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социальной защите райисполкома;</w:t>
            </w:r>
          </w:p>
        </w:tc>
      </w:tr>
      <w:tr w:rsidR="00EF3EB2" w:rsidRPr="002C4DF7" w:rsidTr="00EF3EB2">
        <w:tc>
          <w:tcPr>
            <w:tcW w:w="3014" w:type="dxa"/>
          </w:tcPr>
          <w:p w:rsidR="003C310E" w:rsidRPr="002C4DF7" w:rsidRDefault="003C310E" w:rsidP="003C310E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C4DF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Ананьева Светлана</w:t>
            </w:r>
          </w:p>
          <w:p w:rsidR="00EF3EB2" w:rsidRPr="002C4DF7" w:rsidRDefault="003C310E" w:rsidP="005113F2">
            <w:pPr>
              <w:pStyle w:val="5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2C4DF7">
              <w:rPr>
                <w:color w:val="auto"/>
                <w:sz w:val="28"/>
                <w:szCs w:val="28"/>
              </w:rPr>
              <w:t>Леонидовна</w:t>
            </w:r>
          </w:p>
        </w:tc>
        <w:tc>
          <w:tcPr>
            <w:tcW w:w="6843" w:type="dxa"/>
          </w:tcPr>
          <w:p w:rsidR="00EF3EB2" w:rsidRPr="002C4DF7" w:rsidRDefault="003C310E" w:rsidP="005113F2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4DF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начальник Петриковского районного </w:t>
            </w:r>
            <w:proofErr w:type="gramStart"/>
            <w:r w:rsidRPr="002C4DF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отдела</w:t>
            </w:r>
            <w:r w:rsidR="005113F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2C4DF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Гомельского областного управления Фонда</w:t>
            </w:r>
            <w:r w:rsidR="005113F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2C4DF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социальной защиты населения Республики</w:t>
            </w:r>
            <w:proofErr w:type="gramEnd"/>
            <w:r w:rsidR="005113F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2C4DF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Беларусь*;</w:t>
            </w:r>
          </w:p>
        </w:tc>
      </w:tr>
      <w:tr w:rsidR="00EF3EB2" w:rsidRPr="002C4DF7" w:rsidTr="00EF3EB2">
        <w:tc>
          <w:tcPr>
            <w:tcW w:w="3014" w:type="dxa"/>
          </w:tcPr>
          <w:p w:rsidR="002E0149" w:rsidRPr="002C4DF7" w:rsidRDefault="002E0149" w:rsidP="002E0149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2C4DF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Прикота</w:t>
            </w:r>
            <w:proofErr w:type="spellEnd"/>
            <w:r w:rsidRPr="002C4DF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Ольга</w:t>
            </w:r>
          </w:p>
          <w:p w:rsidR="00EF3EB2" w:rsidRPr="002C4DF7" w:rsidRDefault="002E0149" w:rsidP="002E0149">
            <w:pPr>
              <w:pStyle w:val="50"/>
              <w:shd w:val="clear" w:color="auto" w:fill="auto"/>
              <w:tabs>
                <w:tab w:val="left" w:pos="3130"/>
              </w:tabs>
              <w:spacing w:line="240" w:lineRule="auto"/>
              <w:rPr>
                <w:sz w:val="28"/>
                <w:szCs w:val="28"/>
              </w:rPr>
            </w:pPr>
            <w:r w:rsidRPr="002C4DF7">
              <w:rPr>
                <w:color w:val="auto"/>
                <w:sz w:val="28"/>
                <w:szCs w:val="28"/>
              </w:rPr>
              <w:t>Викторовна</w:t>
            </w:r>
          </w:p>
        </w:tc>
        <w:tc>
          <w:tcPr>
            <w:tcW w:w="6843" w:type="dxa"/>
          </w:tcPr>
          <w:p w:rsidR="00EF3EB2" w:rsidRPr="002C4DF7" w:rsidRDefault="002E0149" w:rsidP="005113F2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4DF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заместитель начальника инспекции </w:t>
            </w:r>
            <w:r w:rsidR="005113F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–</w:t>
            </w:r>
            <w:r w:rsidRPr="002C4DF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начальник</w:t>
            </w:r>
            <w:r w:rsidR="005113F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2C4DF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управления по работе с плательщиками по</w:t>
            </w:r>
            <w:r w:rsidR="005113F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2C4DF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Петриковскому району инспекции Министерства</w:t>
            </w:r>
            <w:r w:rsidR="005113F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2C4DF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 налогам и сборам Республики Беларусь по</w:t>
            </w:r>
            <w:r w:rsidR="005113F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2C4DF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Калинковичскому</w:t>
            </w:r>
            <w:proofErr w:type="spellEnd"/>
            <w:r w:rsidRPr="002C4DF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району*;</w:t>
            </w:r>
          </w:p>
        </w:tc>
      </w:tr>
      <w:tr w:rsidR="002E0149" w:rsidRPr="002C4DF7" w:rsidTr="00EF3EB2">
        <w:tc>
          <w:tcPr>
            <w:tcW w:w="3014" w:type="dxa"/>
          </w:tcPr>
          <w:p w:rsidR="002E0149" w:rsidRPr="002C4DF7" w:rsidRDefault="002E0149" w:rsidP="002E0149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C4DF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Завадский Андрей</w:t>
            </w:r>
          </w:p>
          <w:p w:rsidR="002E0149" w:rsidRPr="002C4DF7" w:rsidRDefault="002E0149" w:rsidP="002E0149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C4DF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Александрович</w:t>
            </w:r>
          </w:p>
        </w:tc>
        <w:tc>
          <w:tcPr>
            <w:tcW w:w="6843" w:type="dxa"/>
          </w:tcPr>
          <w:p w:rsidR="002E0149" w:rsidRPr="002C4DF7" w:rsidRDefault="002E0149" w:rsidP="005113F2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C4DF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директор представительства «</w:t>
            </w:r>
            <w:proofErr w:type="spellStart"/>
            <w:r w:rsidRPr="002C4DF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Белгосстрах</w:t>
            </w:r>
            <w:proofErr w:type="spellEnd"/>
            <w:r w:rsidRPr="002C4DF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» по</w:t>
            </w:r>
            <w:r w:rsidR="005113F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2C4DF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Петриковскому району*;</w:t>
            </w:r>
          </w:p>
        </w:tc>
      </w:tr>
      <w:tr w:rsidR="002E0149" w:rsidRPr="002C4DF7" w:rsidTr="002E0149">
        <w:trPr>
          <w:trHeight w:val="1086"/>
        </w:trPr>
        <w:tc>
          <w:tcPr>
            <w:tcW w:w="3014" w:type="dxa"/>
          </w:tcPr>
          <w:p w:rsidR="002E0149" w:rsidRPr="002C4DF7" w:rsidRDefault="002E0149" w:rsidP="002E0149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2C4DF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Талецкий</w:t>
            </w:r>
            <w:proofErr w:type="spellEnd"/>
            <w:r w:rsidRPr="002C4DF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Сергей</w:t>
            </w:r>
          </w:p>
          <w:p w:rsidR="002E0149" w:rsidRPr="002C4DF7" w:rsidRDefault="002E0149" w:rsidP="002E0149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C4DF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Евгеньевич</w:t>
            </w:r>
          </w:p>
        </w:tc>
        <w:tc>
          <w:tcPr>
            <w:tcW w:w="6843" w:type="dxa"/>
          </w:tcPr>
          <w:p w:rsidR="002E0149" w:rsidRPr="002C4DF7" w:rsidRDefault="002E0149" w:rsidP="005113F2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C4DF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главный врач государственного учреждения</w:t>
            </w:r>
            <w:r w:rsidR="005113F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2C4DF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«Петриковский районный центр гигиены и</w:t>
            </w:r>
            <w:r w:rsidR="005113F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2C4DF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эпидемиологии»*;</w:t>
            </w:r>
          </w:p>
        </w:tc>
      </w:tr>
      <w:tr w:rsidR="002E0149" w:rsidRPr="002C4DF7" w:rsidTr="00EF3EB2">
        <w:tc>
          <w:tcPr>
            <w:tcW w:w="3014" w:type="dxa"/>
          </w:tcPr>
          <w:p w:rsidR="002E0149" w:rsidRPr="002C4DF7" w:rsidRDefault="002E0149" w:rsidP="002E0149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2C4DF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Папко</w:t>
            </w:r>
            <w:proofErr w:type="spellEnd"/>
            <w:r w:rsidRPr="002C4DF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Нина Петровна</w:t>
            </w:r>
          </w:p>
        </w:tc>
        <w:tc>
          <w:tcPr>
            <w:tcW w:w="6843" w:type="dxa"/>
          </w:tcPr>
          <w:p w:rsidR="002E0149" w:rsidRPr="002C4DF7" w:rsidRDefault="002E0149" w:rsidP="00AA795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C4DF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начальник ЦБУ № 325 в г. Петрикове</w:t>
            </w:r>
            <w:r w:rsidR="00AA795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2C4DF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региональной дирекции по Гомельской области</w:t>
            </w:r>
            <w:r w:rsidR="00AA795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2C4DF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открытого акционерного общества</w:t>
            </w:r>
            <w:r w:rsidR="00AA795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2C4DF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«</w:t>
            </w:r>
            <w:proofErr w:type="spellStart"/>
            <w:r w:rsidRPr="002C4DF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Белагропромбанк</w:t>
            </w:r>
            <w:proofErr w:type="spellEnd"/>
            <w:r w:rsidRPr="002C4DF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»*;</w:t>
            </w:r>
          </w:p>
        </w:tc>
      </w:tr>
      <w:tr w:rsidR="002E0149" w:rsidRPr="002C4DF7" w:rsidTr="00EF3EB2">
        <w:tc>
          <w:tcPr>
            <w:tcW w:w="3014" w:type="dxa"/>
          </w:tcPr>
          <w:p w:rsidR="002E0149" w:rsidRPr="002C4DF7" w:rsidRDefault="002E0149" w:rsidP="002E0149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2C4DF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Вишневецкая</w:t>
            </w:r>
            <w:proofErr w:type="spellEnd"/>
            <w:r w:rsidRPr="002C4DF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Наталья</w:t>
            </w:r>
          </w:p>
          <w:p w:rsidR="002E0149" w:rsidRPr="002C4DF7" w:rsidRDefault="002E0149" w:rsidP="002E0149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C4DF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Леонидовна</w:t>
            </w:r>
          </w:p>
        </w:tc>
        <w:tc>
          <w:tcPr>
            <w:tcW w:w="6843" w:type="dxa"/>
          </w:tcPr>
          <w:p w:rsidR="002E0149" w:rsidRPr="002C4DF7" w:rsidRDefault="002E0149" w:rsidP="00AA795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C4DF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директор ЦБУ № 320 в г. Петрикове филиала</w:t>
            </w:r>
            <w:r w:rsidR="00AA795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2C4DF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№3 1 7 открытого акционерного общества «АСБ</w:t>
            </w:r>
            <w:r w:rsidR="00AA795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2C4DF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Беларусбанк</w:t>
            </w:r>
            <w:proofErr w:type="spellEnd"/>
            <w:r w:rsidRPr="002C4DF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» в г. Мозыре*;</w:t>
            </w:r>
          </w:p>
        </w:tc>
      </w:tr>
      <w:tr w:rsidR="002E0149" w:rsidRPr="002C4DF7" w:rsidTr="00EF3EB2">
        <w:tc>
          <w:tcPr>
            <w:tcW w:w="3014" w:type="dxa"/>
          </w:tcPr>
          <w:p w:rsidR="002E0149" w:rsidRPr="002C4DF7" w:rsidRDefault="002E0149" w:rsidP="002E0149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C4DF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Костенко Елена</w:t>
            </w:r>
          </w:p>
          <w:p w:rsidR="002E0149" w:rsidRPr="002C4DF7" w:rsidRDefault="002E0149" w:rsidP="002E0149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C4DF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Николаевна</w:t>
            </w:r>
          </w:p>
        </w:tc>
        <w:tc>
          <w:tcPr>
            <w:tcW w:w="6843" w:type="dxa"/>
          </w:tcPr>
          <w:p w:rsidR="002E0149" w:rsidRPr="002C4DF7" w:rsidRDefault="002E0149" w:rsidP="00AA795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C4DF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председатель независимого Совета из числа</w:t>
            </w:r>
            <w:r w:rsidR="00AA795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2C4DF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индивидуальных предпринимателей*;</w:t>
            </w:r>
          </w:p>
        </w:tc>
      </w:tr>
      <w:tr w:rsidR="002E0149" w:rsidRPr="002C4DF7" w:rsidTr="00EF3EB2">
        <w:tc>
          <w:tcPr>
            <w:tcW w:w="3014" w:type="dxa"/>
          </w:tcPr>
          <w:p w:rsidR="00356949" w:rsidRPr="002C4DF7" w:rsidRDefault="00356949" w:rsidP="00356949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bookmarkStart w:id="0" w:name="_GoBack"/>
            <w:bookmarkEnd w:id="0"/>
            <w:r w:rsidRPr="002C4DF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Пискун Анатолий</w:t>
            </w:r>
          </w:p>
          <w:p w:rsidR="002E0149" w:rsidRPr="002C4DF7" w:rsidRDefault="00356949" w:rsidP="00356949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C4DF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Николаевич</w:t>
            </w:r>
          </w:p>
        </w:tc>
        <w:tc>
          <w:tcPr>
            <w:tcW w:w="6843" w:type="dxa"/>
          </w:tcPr>
          <w:p w:rsidR="002E0149" w:rsidRPr="002C4DF7" w:rsidRDefault="00356949" w:rsidP="00AA795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C4DF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руководитель общества с ограниченной</w:t>
            </w:r>
            <w:r w:rsidR="00AA795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2C4DF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ответственностью «</w:t>
            </w:r>
            <w:proofErr w:type="spellStart"/>
            <w:r w:rsidRPr="002C4DF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Легрия</w:t>
            </w:r>
            <w:proofErr w:type="spellEnd"/>
            <w:r w:rsidRPr="002C4DF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»*;</w:t>
            </w:r>
          </w:p>
        </w:tc>
      </w:tr>
      <w:tr w:rsidR="00356949" w:rsidRPr="002C4DF7" w:rsidTr="00EF3EB2">
        <w:tc>
          <w:tcPr>
            <w:tcW w:w="3014" w:type="dxa"/>
          </w:tcPr>
          <w:p w:rsidR="00356949" w:rsidRPr="002C4DF7" w:rsidRDefault="00AA795A" w:rsidP="00356949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Г</w:t>
            </w:r>
            <w:r w:rsidR="00356949" w:rsidRPr="002C4DF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анцевич</w:t>
            </w:r>
            <w:proofErr w:type="spellEnd"/>
            <w:r w:rsidR="00356949" w:rsidRPr="002C4DF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Александр</w:t>
            </w:r>
          </w:p>
          <w:p w:rsidR="00356949" w:rsidRPr="002C4DF7" w:rsidRDefault="00356949" w:rsidP="00356949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C4DF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Владимирович</w:t>
            </w:r>
          </w:p>
        </w:tc>
        <w:tc>
          <w:tcPr>
            <w:tcW w:w="6843" w:type="dxa"/>
          </w:tcPr>
          <w:p w:rsidR="00356949" w:rsidRPr="002C4DF7" w:rsidRDefault="00356949" w:rsidP="00AA795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C4DF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руководитель частного деревообрабатывающего</w:t>
            </w:r>
            <w:r w:rsidR="00AA795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2C4DF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унитарного предприятия «</w:t>
            </w:r>
            <w:proofErr w:type="spellStart"/>
            <w:r w:rsidRPr="002C4DF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Древильпром</w:t>
            </w:r>
            <w:proofErr w:type="spellEnd"/>
            <w:r w:rsidRPr="002C4DF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»*;</w:t>
            </w:r>
          </w:p>
        </w:tc>
      </w:tr>
      <w:tr w:rsidR="00356949" w:rsidRPr="002C4DF7" w:rsidTr="00EF3EB2">
        <w:tc>
          <w:tcPr>
            <w:tcW w:w="3014" w:type="dxa"/>
          </w:tcPr>
          <w:p w:rsidR="00356949" w:rsidRPr="002C4DF7" w:rsidRDefault="00356949" w:rsidP="00356949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2C4DF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Андрасюк</w:t>
            </w:r>
            <w:proofErr w:type="spellEnd"/>
            <w:r w:rsidRPr="002C4DF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Татьяна</w:t>
            </w:r>
          </w:p>
          <w:p w:rsidR="00356949" w:rsidRPr="002C4DF7" w:rsidRDefault="00356949" w:rsidP="00356949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2C4DF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Мечиславовна</w:t>
            </w:r>
            <w:proofErr w:type="spellEnd"/>
          </w:p>
        </w:tc>
        <w:tc>
          <w:tcPr>
            <w:tcW w:w="6843" w:type="dxa"/>
          </w:tcPr>
          <w:p w:rsidR="00356949" w:rsidRPr="002C4DF7" w:rsidRDefault="00356949" w:rsidP="00AA795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C4DF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физическое лицо, осуществляющее деятельность</w:t>
            </w:r>
            <w:r w:rsidR="00AA795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gramStart"/>
            <w:r w:rsidRPr="002C4DF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согласно Указа</w:t>
            </w:r>
            <w:proofErr w:type="gramEnd"/>
            <w:r w:rsidRPr="002C4DF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Президента Республики Беларусь</w:t>
            </w:r>
            <w:r w:rsidR="00AA795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2C4DF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от 19 сентября 2017 года № 337</w:t>
            </w:r>
            <w:r w:rsidR="00AA795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2C4DF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«О регулировании деятельности физических</w:t>
            </w:r>
            <w:r w:rsidR="00AA795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2C4DF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лиц»*;</w:t>
            </w:r>
          </w:p>
        </w:tc>
      </w:tr>
      <w:tr w:rsidR="00356949" w:rsidRPr="002C4DF7" w:rsidTr="00EF3EB2">
        <w:tc>
          <w:tcPr>
            <w:tcW w:w="3014" w:type="dxa"/>
          </w:tcPr>
          <w:p w:rsidR="00356949" w:rsidRPr="002C4DF7" w:rsidRDefault="00356949" w:rsidP="00356949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C4DF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Богданова Татьяна</w:t>
            </w:r>
          </w:p>
          <w:p w:rsidR="00356949" w:rsidRPr="002C4DF7" w:rsidRDefault="00356949" w:rsidP="00356949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C4DF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Васильевна</w:t>
            </w:r>
          </w:p>
        </w:tc>
        <w:tc>
          <w:tcPr>
            <w:tcW w:w="6843" w:type="dxa"/>
          </w:tcPr>
          <w:p w:rsidR="00356949" w:rsidRPr="002C4DF7" w:rsidRDefault="00356949" w:rsidP="00AA795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C4DF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физическое лицо, осуществляющее деятельность</w:t>
            </w:r>
            <w:r w:rsidR="00AA795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gramStart"/>
            <w:r w:rsidRPr="002C4DF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согласно Указа</w:t>
            </w:r>
            <w:proofErr w:type="gramEnd"/>
            <w:r w:rsidRPr="002C4DF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Президента Республики Беларусь</w:t>
            </w:r>
            <w:r w:rsidR="00AA795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2C4DF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от 9 октября 2017 года №364 «Об осуществлении</w:t>
            </w:r>
            <w:r w:rsidR="00AA795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2C4DF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физическими лицами ремесленной</w:t>
            </w:r>
            <w:r w:rsidR="00AA795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2C4DF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деятельности»*.</w:t>
            </w:r>
          </w:p>
        </w:tc>
      </w:tr>
      <w:tr w:rsidR="00356949" w:rsidRPr="002C4DF7" w:rsidTr="00EF3EB2">
        <w:tc>
          <w:tcPr>
            <w:tcW w:w="3014" w:type="dxa"/>
          </w:tcPr>
          <w:p w:rsidR="00356949" w:rsidRPr="002C4DF7" w:rsidRDefault="002C4DF7" w:rsidP="00356949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2C4DF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Ходько</w:t>
            </w:r>
            <w:proofErr w:type="spellEnd"/>
            <w:r w:rsidRPr="002C4DF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Вера Павловна</w:t>
            </w:r>
          </w:p>
        </w:tc>
        <w:tc>
          <w:tcPr>
            <w:tcW w:w="6843" w:type="dxa"/>
          </w:tcPr>
          <w:p w:rsidR="00356949" w:rsidRPr="002C4DF7" w:rsidRDefault="002C4DF7" w:rsidP="00AA795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C4DF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индивидуальный предприниматель,</w:t>
            </w:r>
            <w:r w:rsidR="00AA795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2C4DF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осуществляющий деятельность </w:t>
            </w:r>
            <w:proofErr w:type="gramStart"/>
            <w:r w:rsidRPr="002C4DF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согласно Указа</w:t>
            </w:r>
            <w:proofErr w:type="gramEnd"/>
            <w:r w:rsidR="00AA795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2C4DF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Президента Республики Беларусь от 9 октября</w:t>
            </w:r>
            <w:r w:rsidR="00AA795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2C4DF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2017 года «О развитии агроэкотуризма»*;</w:t>
            </w:r>
          </w:p>
        </w:tc>
      </w:tr>
      <w:tr w:rsidR="002C4DF7" w:rsidRPr="002C4DF7" w:rsidTr="00EF3EB2">
        <w:tc>
          <w:tcPr>
            <w:tcW w:w="3014" w:type="dxa"/>
          </w:tcPr>
          <w:p w:rsidR="002C4DF7" w:rsidRPr="002C4DF7" w:rsidRDefault="002C4DF7" w:rsidP="002C4DF7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C4DF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Богомазов Олег Валерьевич</w:t>
            </w:r>
          </w:p>
        </w:tc>
        <w:tc>
          <w:tcPr>
            <w:tcW w:w="6843" w:type="dxa"/>
          </w:tcPr>
          <w:p w:rsidR="002C4DF7" w:rsidRPr="002C4DF7" w:rsidRDefault="002C4DF7" w:rsidP="00AA795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C4DF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физическое лицо, осуществляющее деятельность</w:t>
            </w:r>
            <w:r w:rsidR="00AA795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gramStart"/>
            <w:r w:rsidRPr="002C4DF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согласно Указа</w:t>
            </w:r>
            <w:proofErr w:type="gramEnd"/>
            <w:r w:rsidRPr="002C4DF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Президента Республики Беларусь</w:t>
            </w:r>
            <w:r w:rsidR="00AA795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2C4DF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от 9 октября 2017 года «О развитии</w:t>
            </w:r>
            <w:r w:rsidR="00AA795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2C4DF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агроэкотуризма»*.</w:t>
            </w:r>
          </w:p>
        </w:tc>
      </w:tr>
    </w:tbl>
    <w:p w:rsidR="00332575" w:rsidRPr="002C4DF7" w:rsidRDefault="00332575" w:rsidP="002961C1">
      <w:pPr>
        <w:rPr>
          <w:rFonts w:ascii="Times New Roman" w:hAnsi="Times New Roman" w:cs="Times New Roman"/>
          <w:sz w:val="28"/>
          <w:szCs w:val="28"/>
        </w:rPr>
      </w:pPr>
    </w:p>
    <w:sectPr w:rsidR="00332575" w:rsidRPr="002C4DF7" w:rsidSect="00066F85">
      <w:pgSz w:w="11909" w:h="16838"/>
      <w:pgMar w:top="1134" w:right="567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58C" w:rsidRDefault="006B058C">
      <w:r>
        <w:separator/>
      </w:r>
    </w:p>
  </w:endnote>
  <w:endnote w:type="continuationSeparator" w:id="0">
    <w:p w:rsidR="006B058C" w:rsidRDefault="006B0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58C" w:rsidRDefault="006B058C">
      <w:r>
        <w:separator/>
      </w:r>
    </w:p>
  </w:footnote>
  <w:footnote w:type="continuationSeparator" w:id="0">
    <w:p w:rsidR="006B058C" w:rsidRDefault="006B05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04DBB"/>
    <w:multiLevelType w:val="multilevel"/>
    <w:tmpl w:val="A83C90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575"/>
    <w:rsid w:val="00066F85"/>
    <w:rsid w:val="00237C14"/>
    <w:rsid w:val="002961C1"/>
    <w:rsid w:val="002C4DF7"/>
    <w:rsid w:val="002E0149"/>
    <w:rsid w:val="00332575"/>
    <w:rsid w:val="00356949"/>
    <w:rsid w:val="003C310E"/>
    <w:rsid w:val="004E765C"/>
    <w:rsid w:val="005113F2"/>
    <w:rsid w:val="006B058C"/>
    <w:rsid w:val="00783F26"/>
    <w:rsid w:val="009E2DC0"/>
    <w:rsid w:val="00AA795A"/>
    <w:rsid w:val="00EF3EB2"/>
    <w:rsid w:val="00FD4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2"/>
      <w:szCs w:val="22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2"/>
      <w:szCs w:val="22"/>
      <w:u w:val="none"/>
      <w:lang w:val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4"/>
      <w:szCs w:val="24"/>
      <w:u w:val="none"/>
      <w:lang w:val="ru-RU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31"/>
      <w:szCs w:val="31"/>
      <w:u w:val="none"/>
    </w:rPr>
  </w:style>
  <w:style w:type="character" w:customStyle="1" w:styleId="24">
    <w:name w:val="Заголовок №2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31"/>
      <w:szCs w:val="31"/>
      <w:u w:val="none"/>
      <w:lang w:val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7"/>
      <w:szCs w:val="27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7"/>
      <w:szCs w:val="27"/>
      <w:u w:val="none"/>
      <w:lang w:val="ru-RU"/>
    </w:rPr>
  </w:style>
  <w:style w:type="character" w:customStyle="1" w:styleId="a4">
    <w:name w:val="Основной текст_"/>
    <w:basedOn w:val="a0"/>
    <w:link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35pt0pt">
    <w:name w:val="Основной текст + 13;5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7"/>
      <w:szCs w:val="27"/>
      <w:u w:val="none"/>
      <w:lang w:val="ru-RU"/>
    </w:rPr>
  </w:style>
  <w:style w:type="character" w:customStyle="1" w:styleId="135pt0pt0">
    <w:name w:val="Основной текст + 13;5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7"/>
      <w:szCs w:val="27"/>
      <w:u w:val="none"/>
      <w:lang w:val="ru-RU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15pt0pt40">
    <w:name w:val="Основной текст + 15 pt;Полужирный;Курсив;Интервал 0 pt;Масштаб 40%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1"/>
      <w:w w:val="40"/>
      <w:position w:val="0"/>
      <w:sz w:val="30"/>
      <w:szCs w:val="30"/>
      <w:u w:val="none"/>
      <w:lang w:val="en-US"/>
    </w:rPr>
  </w:style>
  <w:style w:type="character" w:customStyle="1" w:styleId="6">
    <w:name w:val="Основной текст (6)_"/>
    <w:basedOn w:val="a0"/>
    <w:link w:val="60"/>
    <w:rPr>
      <w:rFonts w:ascii="Calibri" w:eastAsia="Calibri" w:hAnsi="Calibri" w:cs="Calibri"/>
      <w:b w:val="0"/>
      <w:bCs w:val="0"/>
      <w:i/>
      <w:iCs/>
      <w:smallCaps w:val="0"/>
      <w:strike w:val="0"/>
      <w:sz w:val="39"/>
      <w:szCs w:val="39"/>
      <w:u w:val="none"/>
    </w:rPr>
  </w:style>
  <w:style w:type="character" w:customStyle="1" w:styleId="61">
    <w:name w:val="Основной текст (6)"/>
    <w:basedOn w:val="6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39"/>
      <w:szCs w:val="39"/>
      <w:u w:val="none"/>
      <w:lang w:val="ru-RU"/>
    </w:rPr>
  </w:style>
  <w:style w:type="character" w:customStyle="1" w:styleId="62">
    <w:name w:val="Основной текст (6) + Не курсив"/>
    <w:basedOn w:val="6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39"/>
      <w:szCs w:val="39"/>
      <w:u w:val="none"/>
    </w:rPr>
  </w:style>
  <w:style w:type="character" w:customStyle="1" w:styleId="6TimesNewRoman4pt">
    <w:name w:val="Основной текст (6) + Times New Roman;4 pt;Не курсив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10">
    <w:name w:val="Заголовок №1_"/>
    <w:basedOn w:val="a0"/>
    <w:link w:val="1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12">
    <w:name w:val="Заголовок №1"/>
    <w:basedOn w:val="1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1295pt">
    <w:name w:val="Заголовок №1 + 29;5 pt"/>
    <w:basedOn w:val="1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59"/>
      <w:szCs w:val="59"/>
      <w:u w:val="none"/>
    </w:rPr>
  </w:style>
  <w:style w:type="character" w:customStyle="1" w:styleId="a5">
    <w:name w:val="Сноска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u w:val="none"/>
    </w:rPr>
  </w:style>
  <w:style w:type="character" w:customStyle="1" w:styleId="a7">
    <w:name w:val="Сноска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4"/>
      <w:szCs w:val="24"/>
      <w:u w:val="none"/>
      <w:lang w:val="ru-RU"/>
    </w:rPr>
  </w:style>
  <w:style w:type="character" w:customStyle="1" w:styleId="a8">
    <w:name w:val="Сноска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4"/>
      <w:szCs w:val="24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 w:line="274" w:lineRule="exact"/>
    </w:pPr>
    <w:rPr>
      <w:rFonts w:ascii="Times New Roman" w:eastAsia="Times New Roman" w:hAnsi="Times New Roman" w:cs="Times New Roman"/>
      <w:spacing w:val="1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20" w:after="300" w:line="293" w:lineRule="exact"/>
    </w:pPr>
    <w:rPr>
      <w:rFonts w:ascii="Times New Roman" w:eastAsia="Times New Roman" w:hAnsi="Times New Roman" w:cs="Times New Roman"/>
      <w:b/>
      <w:bCs/>
      <w:spacing w:val="2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300" w:after="1020" w:line="0" w:lineRule="atLeast"/>
      <w:outlineLvl w:val="1"/>
    </w:pPr>
    <w:rPr>
      <w:rFonts w:ascii="Times New Roman" w:eastAsia="Times New Roman" w:hAnsi="Times New Roman" w:cs="Times New Roman"/>
      <w:spacing w:val="4"/>
      <w:sz w:val="31"/>
      <w:szCs w:val="31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020" w:line="0" w:lineRule="atLeas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341" w:lineRule="exact"/>
    </w:pPr>
    <w:rPr>
      <w:rFonts w:ascii="Times New Roman" w:eastAsia="Times New Roman" w:hAnsi="Times New Roman" w:cs="Times New Roman"/>
      <w:spacing w:val="1"/>
      <w:sz w:val="27"/>
      <w:szCs w:val="27"/>
    </w:rPr>
  </w:style>
  <w:style w:type="paragraph" w:customStyle="1" w:styleId="25">
    <w:name w:val="Основной текст2"/>
    <w:basedOn w:val="a"/>
    <w:link w:val="a4"/>
    <w:pPr>
      <w:shd w:val="clear" w:color="auto" w:fill="FFFFFF"/>
      <w:spacing w:after="660" w:line="341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60" w:line="0" w:lineRule="atLeast"/>
    </w:pPr>
    <w:rPr>
      <w:rFonts w:ascii="Calibri" w:eastAsia="Calibri" w:hAnsi="Calibri" w:cs="Calibri"/>
      <w:i/>
      <w:iCs/>
      <w:sz w:val="39"/>
      <w:szCs w:val="39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0" w:lineRule="atLeast"/>
      <w:outlineLvl w:val="0"/>
    </w:pPr>
    <w:rPr>
      <w:rFonts w:ascii="Trebuchet MS" w:eastAsia="Trebuchet MS" w:hAnsi="Trebuchet MS" w:cs="Trebuchet MS"/>
      <w:sz w:val="8"/>
      <w:szCs w:val="8"/>
    </w:rPr>
  </w:style>
  <w:style w:type="paragraph" w:customStyle="1" w:styleId="a6">
    <w:name w:val="Сноска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1"/>
    </w:rPr>
  </w:style>
  <w:style w:type="table" w:styleId="a9">
    <w:name w:val="Table Grid"/>
    <w:basedOn w:val="a1"/>
    <w:uiPriority w:val="39"/>
    <w:rsid w:val="002961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2"/>
      <w:szCs w:val="22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2"/>
      <w:szCs w:val="22"/>
      <w:u w:val="none"/>
      <w:lang w:val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4"/>
      <w:szCs w:val="24"/>
      <w:u w:val="none"/>
      <w:lang w:val="ru-RU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31"/>
      <w:szCs w:val="31"/>
      <w:u w:val="none"/>
    </w:rPr>
  </w:style>
  <w:style w:type="character" w:customStyle="1" w:styleId="24">
    <w:name w:val="Заголовок №2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31"/>
      <w:szCs w:val="31"/>
      <w:u w:val="none"/>
      <w:lang w:val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7"/>
      <w:szCs w:val="27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7"/>
      <w:szCs w:val="27"/>
      <w:u w:val="none"/>
      <w:lang w:val="ru-RU"/>
    </w:rPr>
  </w:style>
  <w:style w:type="character" w:customStyle="1" w:styleId="a4">
    <w:name w:val="Основной текст_"/>
    <w:basedOn w:val="a0"/>
    <w:link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35pt0pt">
    <w:name w:val="Основной текст + 13;5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7"/>
      <w:szCs w:val="27"/>
      <w:u w:val="none"/>
      <w:lang w:val="ru-RU"/>
    </w:rPr>
  </w:style>
  <w:style w:type="character" w:customStyle="1" w:styleId="135pt0pt0">
    <w:name w:val="Основной текст + 13;5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7"/>
      <w:szCs w:val="27"/>
      <w:u w:val="none"/>
      <w:lang w:val="ru-RU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15pt0pt40">
    <w:name w:val="Основной текст + 15 pt;Полужирный;Курсив;Интервал 0 pt;Масштаб 40%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1"/>
      <w:w w:val="40"/>
      <w:position w:val="0"/>
      <w:sz w:val="30"/>
      <w:szCs w:val="30"/>
      <w:u w:val="none"/>
      <w:lang w:val="en-US"/>
    </w:rPr>
  </w:style>
  <w:style w:type="character" w:customStyle="1" w:styleId="6">
    <w:name w:val="Основной текст (6)_"/>
    <w:basedOn w:val="a0"/>
    <w:link w:val="60"/>
    <w:rPr>
      <w:rFonts w:ascii="Calibri" w:eastAsia="Calibri" w:hAnsi="Calibri" w:cs="Calibri"/>
      <w:b w:val="0"/>
      <w:bCs w:val="0"/>
      <w:i/>
      <w:iCs/>
      <w:smallCaps w:val="0"/>
      <w:strike w:val="0"/>
      <w:sz w:val="39"/>
      <w:szCs w:val="39"/>
      <w:u w:val="none"/>
    </w:rPr>
  </w:style>
  <w:style w:type="character" w:customStyle="1" w:styleId="61">
    <w:name w:val="Основной текст (6)"/>
    <w:basedOn w:val="6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39"/>
      <w:szCs w:val="39"/>
      <w:u w:val="none"/>
      <w:lang w:val="ru-RU"/>
    </w:rPr>
  </w:style>
  <w:style w:type="character" w:customStyle="1" w:styleId="62">
    <w:name w:val="Основной текст (6) + Не курсив"/>
    <w:basedOn w:val="6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39"/>
      <w:szCs w:val="39"/>
      <w:u w:val="none"/>
    </w:rPr>
  </w:style>
  <w:style w:type="character" w:customStyle="1" w:styleId="6TimesNewRoman4pt">
    <w:name w:val="Основной текст (6) + Times New Roman;4 pt;Не курсив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10">
    <w:name w:val="Заголовок №1_"/>
    <w:basedOn w:val="a0"/>
    <w:link w:val="1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12">
    <w:name w:val="Заголовок №1"/>
    <w:basedOn w:val="1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1295pt">
    <w:name w:val="Заголовок №1 + 29;5 pt"/>
    <w:basedOn w:val="1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59"/>
      <w:szCs w:val="59"/>
      <w:u w:val="none"/>
    </w:rPr>
  </w:style>
  <w:style w:type="character" w:customStyle="1" w:styleId="a5">
    <w:name w:val="Сноска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u w:val="none"/>
    </w:rPr>
  </w:style>
  <w:style w:type="character" w:customStyle="1" w:styleId="a7">
    <w:name w:val="Сноска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4"/>
      <w:szCs w:val="24"/>
      <w:u w:val="none"/>
      <w:lang w:val="ru-RU"/>
    </w:rPr>
  </w:style>
  <w:style w:type="character" w:customStyle="1" w:styleId="a8">
    <w:name w:val="Сноска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4"/>
      <w:szCs w:val="24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 w:line="274" w:lineRule="exact"/>
    </w:pPr>
    <w:rPr>
      <w:rFonts w:ascii="Times New Roman" w:eastAsia="Times New Roman" w:hAnsi="Times New Roman" w:cs="Times New Roman"/>
      <w:spacing w:val="1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20" w:after="300" w:line="293" w:lineRule="exact"/>
    </w:pPr>
    <w:rPr>
      <w:rFonts w:ascii="Times New Roman" w:eastAsia="Times New Roman" w:hAnsi="Times New Roman" w:cs="Times New Roman"/>
      <w:b/>
      <w:bCs/>
      <w:spacing w:val="2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300" w:after="1020" w:line="0" w:lineRule="atLeast"/>
      <w:outlineLvl w:val="1"/>
    </w:pPr>
    <w:rPr>
      <w:rFonts w:ascii="Times New Roman" w:eastAsia="Times New Roman" w:hAnsi="Times New Roman" w:cs="Times New Roman"/>
      <w:spacing w:val="4"/>
      <w:sz w:val="31"/>
      <w:szCs w:val="31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020" w:line="0" w:lineRule="atLeas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341" w:lineRule="exact"/>
    </w:pPr>
    <w:rPr>
      <w:rFonts w:ascii="Times New Roman" w:eastAsia="Times New Roman" w:hAnsi="Times New Roman" w:cs="Times New Roman"/>
      <w:spacing w:val="1"/>
      <w:sz w:val="27"/>
      <w:szCs w:val="27"/>
    </w:rPr>
  </w:style>
  <w:style w:type="paragraph" w:customStyle="1" w:styleId="25">
    <w:name w:val="Основной текст2"/>
    <w:basedOn w:val="a"/>
    <w:link w:val="a4"/>
    <w:pPr>
      <w:shd w:val="clear" w:color="auto" w:fill="FFFFFF"/>
      <w:spacing w:after="660" w:line="341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60" w:line="0" w:lineRule="atLeast"/>
    </w:pPr>
    <w:rPr>
      <w:rFonts w:ascii="Calibri" w:eastAsia="Calibri" w:hAnsi="Calibri" w:cs="Calibri"/>
      <w:i/>
      <w:iCs/>
      <w:sz w:val="39"/>
      <w:szCs w:val="39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0" w:lineRule="atLeast"/>
      <w:outlineLvl w:val="0"/>
    </w:pPr>
    <w:rPr>
      <w:rFonts w:ascii="Trebuchet MS" w:eastAsia="Trebuchet MS" w:hAnsi="Trebuchet MS" w:cs="Trebuchet MS"/>
      <w:sz w:val="8"/>
      <w:szCs w:val="8"/>
    </w:rPr>
  </w:style>
  <w:style w:type="paragraph" w:customStyle="1" w:styleId="a6">
    <w:name w:val="Сноска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1"/>
    </w:rPr>
  </w:style>
  <w:style w:type="table" w:styleId="a9">
    <w:name w:val="Table Grid"/>
    <w:basedOn w:val="a1"/>
    <w:uiPriority w:val="39"/>
    <w:rsid w:val="002961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Судибор</cp:lastModifiedBy>
  <cp:revision>3</cp:revision>
  <dcterms:created xsi:type="dcterms:W3CDTF">2019-11-04T12:17:00Z</dcterms:created>
  <dcterms:modified xsi:type="dcterms:W3CDTF">2021-02-09T07:32:00Z</dcterms:modified>
</cp:coreProperties>
</file>