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D6158" w:rsidRPr="00DD6158" w:rsidTr="008D07A0">
        <w:tc>
          <w:tcPr>
            <w:tcW w:w="3260" w:type="dxa"/>
          </w:tcPr>
          <w:p w:rsidR="00DD6158" w:rsidRPr="00DD6158" w:rsidRDefault="00DD6158" w:rsidP="00DD615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6021DD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DD6158"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DD6158" w:rsidRPr="00DD615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DD6158" w:rsidRPr="00DD6158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DD6158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D6158" w:rsidRPr="00DD6158" w:rsidRDefault="00DD6158" w:rsidP="00DD615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D61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DD6158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DD615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DD6158" w:rsidRPr="00DD6158" w:rsidRDefault="00DD6158" w:rsidP="00DD615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65E76" w:rsidRPr="002F4266" w:rsidRDefault="00565E76">
      <w:pPr>
        <w:jc w:val="center"/>
        <w:rPr>
          <w:b/>
          <w:sz w:val="28"/>
          <w:szCs w:val="28"/>
          <w:lang w:val="ru-RU"/>
        </w:rPr>
      </w:pPr>
    </w:p>
    <w:p w:rsidR="00565E76" w:rsidRDefault="00FB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65E76" w:rsidRPr="00356126" w:rsidRDefault="003010F4" w:rsidP="00026D48">
      <w:pPr>
        <w:jc w:val="center"/>
        <w:rPr>
          <w:rFonts w:eastAsia="Times New Roman" w:cs="Times New Roman"/>
          <w:b/>
          <w:kern w:val="0"/>
          <w:lang w:val="ru-RU" w:eastAsia="ru-RU" w:bidi="ar-SA"/>
        </w:rPr>
      </w:pPr>
      <w:r w:rsidRPr="00356126">
        <w:rPr>
          <w:b/>
          <w:color w:val="000000"/>
          <w:shd w:val="clear" w:color="auto" w:fill="FFFFFF"/>
          <w:lang w:val="ru-RU"/>
        </w:rPr>
        <w:t>о п</w:t>
      </w:r>
      <w:r w:rsidR="00026D48" w:rsidRPr="00356126">
        <w:rPr>
          <w:b/>
          <w:color w:val="000000"/>
          <w:shd w:val="clear" w:color="auto" w:fill="FFFFFF"/>
          <w:lang w:val="ru-RU"/>
        </w:rPr>
        <w:t>риняти</w:t>
      </w:r>
      <w:r w:rsidRPr="00356126">
        <w:rPr>
          <w:b/>
          <w:color w:val="000000"/>
          <w:shd w:val="clear" w:color="auto" w:fill="FFFFFF"/>
          <w:lang w:val="ru-RU"/>
        </w:rPr>
        <w:t>и</w:t>
      </w:r>
      <w:r w:rsidR="00026D48" w:rsidRPr="00356126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26D48" w:rsidRPr="00356126">
        <w:rPr>
          <w:b/>
          <w:color w:val="000000"/>
          <w:shd w:val="clear" w:color="auto" w:fill="FFFFFF"/>
        </w:rPr>
        <w:t>об индексации именных приватизационных чеков «Жилье» (далее – чеки «Жилье»)</w:t>
      </w:r>
      <w:r w:rsidR="00026D48" w:rsidRPr="00356126">
        <w:rPr>
          <w:b/>
          <w:color w:val="000000"/>
        </w:rPr>
        <w:br/>
      </w:r>
      <w:r w:rsidR="00FB3BB4" w:rsidRPr="00356126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</w:p>
    <w:p w:rsidR="00565E76" w:rsidRPr="00E13C9F" w:rsidRDefault="00FB3BB4">
      <w:pPr>
        <w:widowControl/>
        <w:suppressAutoHyphens w:val="0"/>
        <w:ind w:firstLine="36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проиндексировать жилищную квоту (чеки «Жилье») в размере _____</w:t>
      </w:r>
    </w:p>
    <w:p w:rsidR="00565E76" w:rsidRPr="00E13C9F" w:rsidRDefault="00FB3BB4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275440"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рублей, полученных в установленном  порядке </w:t>
      </w:r>
      <w:r w:rsid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 договору дарения от</w:t>
      </w:r>
      <w:r w:rsidR="00275440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_______________________________________________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</w:t>
      </w:r>
      <w:r w:rsidR="00275440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</w:t>
      </w:r>
      <w:r w:rsidR="000F72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565E76" w:rsidRPr="00E13C9F" w:rsidRDefault="00FB3BB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-по наследству от _____________________</w:t>
      </w:r>
      <w:r w:rsidR="00275440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</w:t>
      </w:r>
    </w:p>
    <w:p w:rsidR="00275440" w:rsidRPr="00E13C9F" w:rsidRDefault="0027544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</w:t>
      </w:r>
      <w:r w:rsidR="000F72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565E76" w:rsidRPr="00E13C9F" w:rsidRDefault="00FB3BB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 решению суда от</w:t>
      </w:r>
      <w:r w:rsidR="00275440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__________________________________________________________________</w:t>
      </w:r>
      <w:r w:rsidR="000F72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</w:p>
    <w:p w:rsidR="00565E76" w:rsidRPr="00E13C9F" w:rsidRDefault="00FB3BB4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 семьи  _______ чел., в том числе:</w:t>
      </w:r>
    </w:p>
    <w:p w:rsidR="00565E76" w:rsidRPr="00E13C9F" w:rsidRDefault="00FB3BB4">
      <w:pPr>
        <w:widowControl/>
        <w:suppressAutoHyphens w:val="0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 ___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  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</w:t>
      </w:r>
    </w:p>
    <w:p w:rsidR="00565E76" w:rsidRDefault="00FB3BB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(фамилия,. имя, отчество)                                   (родствен. отн.)             (чеки)                (подпись) 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__________________________________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    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__________________________________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__________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</w:p>
    <w:p w:rsidR="00565E76" w:rsidRDefault="00FB3BB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    __________    _________   __________</w:t>
      </w:r>
    </w:p>
    <w:p w:rsidR="00565E76" w:rsidRDefault="00565E76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</w:t>
      </w:r>
    </w:p>
    <w:p w:rsidR="00565E76" w:rsidRDefault="00FB3BB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(серия)                                                   (номер)                                                     (номинал)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</w:t>
      </w:r>
    </w:p>
    <w:p w:rsidR="00565E76" w:rsidRDefault="00FB3BB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     _____________________     ______________________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 строительства квартиры (жилого дома)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</w:t>
      </w:r>
    </w:p>
    <w:p w:rsidR="00565E76" w:rsidRDefault="00FB3BB4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 покупки квартиры (жилого дома)____________________________________</w:t>
      </w:r>
    </w:p>
    <w:p w:rsidR="00565E76" w:rsidRPr="00E13C9F" w:rsidRDefault="00FB3BB4">
      <w:pPr>
        <w:widowControl/>
        <w:suppressAutoHyphens w:val="0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Для погашения кредита 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Pr="00E13C9F">
        <w:rPr>
          <w:sz w:val="28"/>
          <w:szCs w:val="28"/>
          <w:lang w:val="ru-RU"/>
        </w:rPr>
        <w:t xml:space="preserve">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Дом сдается (сдался) в 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</w:t>
      </w:r>
      <w:r w:rsidRPr="00E13C9F">
        <w:rPr>
          <w:sz w:val="28"/>
          <w:szCs w:val="28"/>
          <w:lang w:val="ru-RU"/>
        </w:rPr>
        <w:t xml:space="preserve">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Деньги перечислить на р/счет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   ________________________________________________________________________________________________________________________________________</w:t>
      </w:r>
      <w:r w:rsidRPr="00E13C9F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     </w:t>
      </w:r>
    </w:p>
    <w:p w:rsidR="00565E76" w:rsidRPr="00E13C9F" w:rsidRDefault="00FB3BB4">
      <w:pPr>
        <w:widowControl/>
        <w:suppressAutoHyphens w:val="0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Состою(-ял) на учете нуждающихся в улучшении жилищных условий в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</w:t>
      </w:r>
    </w:p>
    <w:p w:rsidR="00405E18" w:rsidRDefault="00405E18">
      <w:pPr>
        <w:rPr>
          <w:sz w:val="28"/>
          <w:szCs w:val="28"/>
          <w:lang w:val="ru-RU"/>
        </w:rPr>
      </w:pPr>
    </w:p>
    <w:p w:rsidR="00FE0D02" w:rsidRDefault="00FE0D02" w:rsidP="00FE0D02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FE0D02" w:rsidRDefault="00FE0D02" w:rsidP="00FE0D0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FE0D02" w:rsidRDefault="00FE0D02" w:rsidP="00FE0D02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</w:p>
    <w:p w:rsidR="00026D48" w:rsidRPr="00B46C24" w:rsidRDefault="00FE0D02" w:rsidP="00FE0D02">
      <w:pPr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</w:rPr>
        <w:t xml:space="preserve">    </w:t>
      </w:r>
    </w:p>
    <w:p w:rsidR="000C02D2" w:rsidRPr="00026D48" w:rsidRDefault="000C02D2">
      <w:pPr>
        <w:ind w:firstLine="540"/>
        <w:rPr>
          <w:sz w:val="28"/>
          <w:szCs w:val="28"/>
        </w:rPr>
      </w:pPr>
    </w:p>
    <w:p w:rsidR="00B94EDE" w:rsidRPr="00B94EDE" w:rsidRDefault="00B94EDE" w:rsidP="00B94EDE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B94ED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94EDE" w:rsidRPr="00B94EDE" w:rsidRDefault="00811A9C" w:rsidP="00B94EDE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+opQ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Eebz6ilAgAAMQ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B94EDE" w:rsidRDefault="00B94EDE" w:rsidP="00B94ED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QqA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AVnA9CoAgAAOAUAAA4AAAAAAAAAAAAA&#10;AAAALgIAAGRycy9lMm9Eb2MueG1sUEsBAi0AFAAGAAgAAAAhAHKQ18PeAAAACAEAAA8AAAAAAAAA&#10;AAAAAAAAAgUAAGRycy9kb3ducmV2LnhtbFBLBQYAAAAABAAEAPMAAAANBgAAAAA=&#10;" fillcolor="window" strokecolor="windowText" strokeweight="1pt">
            <v:textbox>
              <w:txbxContent>
                <w:p w:rsidR="00B94EDE" w:rsidRDefault="00B94EDE" w:rsidP="00B94ED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B94EDE" w:rsidRDefault="00B94EDE" w:rsidP="00B94ED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B94EDE" w:rsidRPr="00B94ED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B94EDE" w:rsidRPr="00B94ED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B94EDE" w:rsidRPr="00B94ED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B94EDE" w:rsidRPr="00B94ED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B3BB4" w:rsidRDefault="00FB3BB4" w:rsidP="00FB3BB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C02D2" w:rsidRPr="00E13C9F" w:rsidRDefault="000C02D2" w:rsidP="00FB3BB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B3BB4" w:rsidRPr="00E13C9F" w:rsidRDefault="00FB3BB4" w:rsidP="00FB3BB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0C02D2" w:rsidRDefault="00FB3BB4" w:rsidP="000C02D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FB3BB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FB3BB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FB3BB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554249" w:rsidRDefault="00554249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54249" w:rsidRDefault="00554249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6126" w:rsidRDefault="00356126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6126" w:rsidRDefault="00356126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FE0D02" w:rsidRDefault="00FE0D02" w:rsidP="000C02D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76A67" w:rsidRPr="000C02D2" w:rsidRDefault="00026D48" w:rsidP="000C02D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</w:t>
      </w:r>
      <w:r w:rsidR="00976A67">
        <w:rPr>
          <w:b/>
          <w:sz w:val="28"/>
          <w:szCs w:val="28"/>
          <w:lang w:val="ru-RU"/>
        </w:rPr>
        <w:t>.</w:t>
      </w:r>
      <w:r w:rsidR="00FB32F6">
        <w:rPr>
          <w:b/>
          <w:sz w:val="28"/>
          <w:szCs w:val="28"/>
          <w:lang w:val="ru-RU"/>
        </w:rPr>
        <w:t>1.</w:t>
      </w:r>
      <w:r w:rsidR="00976A67">
        <w:rPr>
          <w:b/>
          <w:sz w:val="28"/>
          <w:szCs w:val="28"/>
          <w:lang w:val="ru-RU"/>
        </w:rPr>
        <w:t xml:space="preserve">10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952DA1" w:rsidRPr="00952DA1" w:rsidTr="00BC161C">
        <w:tc>
          <w:tcPr>
            <w:tcW w:w="1594" w:type="pct"/>
          </w:tcPr>
          <w:p w:rsidR="00952DA1" w:rsidRPr="00952DA1" w:rsidRDefault="00952DA1" w:rsidP="00952DA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6021DD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952DA1"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952DA1" w:rsidRPr="00952DA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952DA1" w:rsidRPr="00952DA1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952DA1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952DA1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952DA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952DA1" w:rsidRPr="00952DA1" w:rsidRDefault="00952DA1" w:rsidP="00952DA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952DA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952DA1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952DA1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952DA1" w:rsidRPr="00952DA1" w:rsidRDefault="00952DA1" w:rsidP="00952DA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76A67" w:rsidRPr="00952DA1" w:rsidRDefault="00976A67" w:rsidP="00976A67">
      <w:pPr>
        <w:widowControl/>
        <w:suppressAutoHyphens w:val="0"/>
        <w:ind w:left="288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76A67" w:rsidRDefault="00976A67" w:rsidP="00976A6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ЗАЯВЛЕНИЕ</w:t>
      </w:r>
    </w:p>
    <w:p w:rsidR="00976A67" w:rsidRPr="00356126" w:rsidRDefault="003010F4" w:rsidP="00976A67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56126">
        <w:rPr>
          <w:b/>
          <w:color w:val="000000"/>
          <w:shd w:val="clear" w:color="auto" w:fill="FFFFFF"/>
          <w:lang w:val="ru-RU"/>
        </w:rPr>
        <w:t>о п</w:t>
      </w:r>
      <w:r w:rsidR="00026D48" w:rsidRPr="00356126">
        <w:rPr>
          <w:b/>
          <w:color w:val="000000"/>
          <w:shd w:val="clear" w:color="auto" w:fill="FFFFFF"/>
          <w:lang w:val="ru-RU"/>
        </w:rPr>
        <w:t>риняти</w:t>
      </w:r>
      <w:r w:rsidRPr="00356126">
        <w:rPr>
          <w:b/>
          <w:color w:val="000000"/>
          <w:shd w:val="clear" w:color="auto" w:fill="FFFFFF"/>
          <w:lang w:val="ru-RU"/>
        </w:rPr>
        <w:t>и</w:t>
      </w:r>
      <w:r w:rsidR="00026D48" w:rsidRPr="00356126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26D48" w:rsidRPr="00356126">
        <w:rPr>
          <w:b/>
          <w:color w:val="000000"/>
          <w:shd w:val="clear" w:color="auto" w:fill="FFFFFF"/>
        </w:rPr>
        <w:t>об индексации именных приватизационных чеков «Жилье» (далее – чеки «Жилье»)</w:t>
      </w:r>
      <w:r w:rsidR="00026D48" w:rsidRPr="00356126">
        <w:rPr>
          <w:b/>
          <w:color w:val="000000"/>
        </w:rPr>
        <w:br/>
      </w:r>
    </w:p>
    <w:p w:rsidR="00976A67" w:rsidRPr="00E13C9F" w:rsidRDefault="00976A67" w:rsidP="008B7069">
      <w:pPr>
        <w:widowControl/>
        <w:suppressAutoHyphens w:val="0"/>
        <w:ind w:firstLine="36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проиндексировать жилищную 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квоту (чеки «Жилье») в размере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880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(восемьсот  восемьдесят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)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рублей, полученных в установленном  порядке 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</w:t>
      </w:r>
      <w:r w:rsid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 договору дарения от___________________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</w:t>
      </w:r>
    </w:p>
    <w:p w:rsidR="00976A67" w:rsidRPr="00E13C9F" w:rsidRDefault="00976A67" w:rsidP="00976A67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-по наследству от 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матери – Белоусовой Ольги Владимировны 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</w:p>
    <w:p w:rsidR="00976A67" w:rsidRPr="00E13C9F" w:rsidRDefault="00976A67" w:rsidP="00976A6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 решению суда от _________________</w:t>
      </w:r>
      <w:r w:rsidR="008B7069"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976A67" w:rsidRPr="00E13C9F" w:rsidRDefault="00976A67" w:rsidP="00976A6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976A67" w:rsidRPr="00E13C9F" w:rsidRDefault="00976A67" w:rsidP="00976A67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 семьи 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 чел., в том числе:</w:t>
      </w:r>
    </w:p>
    <w:p w:rsidR="00976A67" w:rsidRPr="00E13C9F" w:rsidRDefault="00976A67" w:rsidP="00976A67">
      <w:pPr>
        <w:widowControl/>
        <w:suppressAutoHyphens w:val="0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Белоусов Константин Владимирович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сам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 ___</w:t>
      </w:r>
      <w:r w:rsidR="008B7069"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880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  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</w:t>
      </w:r>
    </w:p>
    <w:p w:rsidR="00976A67" w:rsidRDefault="00976A67" w:rsidP="00976A67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(фамилия,. имя, отчество)                                   (родствен. отн.)             (чеки)                (подпись) 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Белоусова Анастасия Александровна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супруга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    __</w:t>
      </w:r>
      <w:r w:rsidR="008B706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_-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</w:t>
      </w:r>
      <w:r w:rsidR="008B706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 Белоусова Евгения Константиновна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дочь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</w:t>
      </w:r>
    </w:p>
    <w:p w:rsidR="00976A67" w:rsidRDefault="00976A67" w:rsidP="00976A6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    __________    _________   __________</w:t>
      </w:r>
    </w:p>
    <w:p w:rsidR="00976A67" w:rsidRDefault="00976A67" w:rsidP="00976A6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VI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Б1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584624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500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976A67" w:rsidRDefault="00976A67" w:rsidP="00976A67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(серия)                                                   (номер)                                                     (номинал)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IV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005557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300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IIBI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740148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50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IKI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397605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IKI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397606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IKI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     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397607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     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976A67" w:rsidRDefault="00976A67" w:rsidP="00976A6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     _____________________     ______________________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 строительства квартиры (жилого дома) 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</w:t>
      </w:r>
    </w:p>
    <w:p w:rsidR="00976A67" w:rsidRDefault="00976A67" w:rsidP="00976A67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Для покупки квартиры (жилого дома)____________________________________</w:t>
      </w:r>
    </w:p>
    <w:p w:rsidR="00976A67" w:rsidRPr="00E13C9F" w:rsidRDefault="00976A67" w:rsidP="00976A67">
      <w:pPr>
        <w:widowControl/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Для погашения кредита 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_полученного на строительство квартиры_________</w:t>
      </w:r>
      <w:r>
        <w:rPr>
          <w:lang w:val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Дом сдается (сдался) в 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en-US" w:eastAsia="ru-RU" w:bidi="ar-SA"/>
        </w:rPr>
        <w:t>III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квартале 2009 г.______________________________</w:t>
      </w:r>
      <w:r>
        <w:rPr>
          <w:lang w:val="ru-RU"/>
        </w:rPr>
        <w:t xml:space="preserve">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Деньги перечислить на р/счет 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2422020010019   в   ОАО АСБ «Беларусбанк»   УНН 299279128. _____________________________________________________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</w:t>
      </w:r>
    </w:p>
    <w:p w:rsidR="00976A67" w:rsidRPr="00E13C9F" w:rsidRDefault="00976A67" w:rsidP="00976A67">
      <w:pPr>
        <w:widowControl/>
        <w:suppressAutoHyphens w:val="0"/>
        <w:textAlignment w:val="auto"/>
        <w:rPr>
          <w:sz w:val="28"/>
          <w:szCs w:val="28"/>
        </w:rPr>
      </w:pP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Состою(-ял) на учете нуждающихся в улучшении жилищных условий в </w:t>
      </w:r>
      <w:r w:rsidRPr="00AB57B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Петриковском районном исполнительном комитете с 20 сентября 1986 г. _______</w:t>
      </w:r>
    </w:p>
    <w:p w:rsidR="00976A67" w:rsidRPr="00E13C9F" w:rsidRDefault="00976A67" w:rsidP="00976A67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C02D2" w:rsidRPr="000C02D2" w:rsidRDefault="008B7069" w:rsidP="000C02D2">
      <w:pPr>
        <w:rPr>
          <w:sz w:val="28"/>
          <w:szCs w:val="28"/>
          <w:lang w:val="ru-RU"/>
        </w:rPr>
      </w:pPr>
      <w:r w:rsidRPr="00E13C9F">
        <w:rPr>
          <w:sz w:val="28"/>
          <w:szCs w:val="28"/>
        </w:rPr>
        <w:t xml:space="preserve">К заявлению прилагаются: </w:t>
      </w:r>
    </w:p>
    <w:p w:rsidR="000C02D2" w:rsidRPr="00AB57B4" w:rsidRDefault="000C02D2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паспорт или иной документ, удостоверяющий личность</w:t>
      </w:r>
      <w:r w:rsidR="00026D48">
        <w:rPr>
          <w:sz w:val="28"/>
          <w:szCs w:val="28"/>
          <w:lang w:val="ru-RU"/>
        </w:rPr>
        <w:t>;</w:t>
      </w:r>
    </w:p>
    <w:p w:rsidR="000C02D2" w:rsidRPr="00AB57B4" w:rsidRDefault="000C02D2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чеки «Жилье» с выпиской из специального (чекового) счета</w:t>
      </w:r>
      <w:r w:rsidR="00026D48">
        <w:rPr>
          <w:sz w:val="28"/>
          <w:szCs w:val="28"/>
          <w:lang w:val="ru-RU"/>
        </w:rPr>
        <w:t>;</w:t>
      </w:r>
    </w:p>
    <w:p w:rsidR="000C02D2" w:rsidRPr="00AB57B4" w:rsidRDefault="000C02D2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  <w:r w:rsidR="00026D48">
        <w:rPr>
          <w:sz w:val="28"/>
          <w:szCs w:val="28"/>
          <w:lang w:val="ru-RU"/>
        </w:rPr>
        <w:t>;</w:t>
      </w:r>
    </w:p>
    <w:p w:rsidR="000C02D2" w:rsidRPr="00AB57B4" w:rsidRDefault="000C02D2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договор дарения – в случае, если чеки «Жилье» были получены по договору дарения</w:t>
      </w:r>
      <w:r w:rsidR="00026D48">
        <w:rPr>
          <w:sz w:val="28"/>
          <w:szCs w:val="28"/>
          <w:lang w:val="ru-RU"/>
        </w:rPr>
        <w:t>;</w:t>
      </w:r>
    </w:p>
    <w:p w:rsidR="00B46C24" w:rsidRPr="00AB57B4" w:rsidRDefault="00B46C24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</w:t>
      </w:r>
      <w:r w:rsidR="00026D48">
        <w:rPr>
          <w:sz w:val="28"/>
          <w:szCs w:val="28"/>
          <w:lang w:val="ru-RU"/>
        </w:rPr>
        <w:t>;</w:t>
      </w:r>
    </w:p>
    <w:p w:rsidR="000C02D2" w:rsidRPr="00AB57B4" w:rsidRDefault="000C02D2" w:rsidP="000C02D2">
      <w:pPr>
        <w:rPr>
          <w:sz w:val="16"/>
          <w:szCs w:val="16"/>
        </w:rPr>
      </w:pPr>
    </w:p>
    <w:p w:rsidR="000C02D2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  <w:r w:rsidR="00026D48">
        <w:rPr>
          <w:sz w:val="28"/>
          <w:szCs w:val="28"/>
          <w:lang w:val="ru-RU"/>
        </w:rPr>
        <w:t>;</w:t>
      </w:r>
    </w:p>
    <w:p w:rsidR="000C02D2" w:rsidRPr="00AB57B4" w:rsidRDefault="000C02D2" w:rsidP="000C02D2">
      <w:pPr>
        <w:rPr>
          <w:sz w:val="16"/>
          <w:szCs w:val="16"/>
        </w:rPr>
      </w:pPr>
    </w:p>
    <w:p w:rsidR="008B7069" w:rsidRPr="00026D48" w:rsidRDefault="000C02D2" w:rsidP="000C02D2">
      <w:pPr>
        <w:rPr>
          <w:sz w:val="28"/>
          <w:szCs w:val="28"/>
          <w:lang w:val="ru-RU"/>
        </w:rPr>
      </w:pPr>
      <w:r w:rsidRPr="00B46C24">
        <w:rPr>
          <w:sz w:val="28"/>
          <w:szCs w:val="28"/>
        </w:rPr>
        <w:t>договор купли-продажи жилого помещения – в случае приобретения жилого помещения путем покупки</w:t>
      </w:r>
      <w:r w:rsidR="00026D48">
        <w:rPr>
          <w:sz w:val="28"/>
          <w:szCs w:val="28"/>
          <w:lang w:val="ru-RU"/>
        </w:rPr>
        <w:t>.</w:t>
      </w:r>
    </w:p>
    <w:p w:rsidR="008B7069" w:rsidRPr="00B46C24" w:rsidRDefault="008B7069" w:rsidP="008B7069">
      <w:pPr>
        <w:ind w:firstLine="540"/>
        <w:rPr>
          <w:sz w:val="28"/>
          <w:szCs w:val="28"/>
        </w:rPr>
      </w:pPr>
    </w:p>
    <w:p w:rsidR="00356126" w:rsidRPr="00356126" w:rsidRDefault="008B7069" w:rsidP="00356126">
      <w:pPr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</w:t>
      </w:r>
      <w:r w:rsidR="00356126" w:rsidRPr="0035612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56126" w:rsidRPr="00356126" w:rsidRDefault="00811A9C" w:rsidP="0035612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D2zJ8PpgIAAA8HAAAOAAAAAAAAAAAAAAAA&#10;AC4CAABkcnMvZTJvRG9jLnhtbFBLAQItABQABgAIAAAAIQDaoHzl3gAAAAYBAAAPAAAAAAAAAAAA&#10;AAAAAAAFAABkcnMvZG93bnJldi54bWxQSwUGAAAAAAQABADzAAAACwYAAAAA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356126" w:rsidRDefault="00356126" w:rsidP="003561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356126" w:rsidRDefault="00356126" w:rsidP="003561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356126" w:rsidRDefault="00356126" w:rsidP="0035612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356126" w:rsidRPr="0035612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356126" w:rsidRPr="0035612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356126" w:rsidRPr="0035612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356126" w:rsidRPr="0035612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B7069" w:rsidRDefault="008B7069" w:rsidP="008B7069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</w:p>
    <w:p w:rsidR="008B7069" w:rsidRPr="00E13C9F" w:rsidRDefault="008B7069" w:rsidP="008B7069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B7069" w:rsidRPr="00E13C9F" w:rsidRDefault="008B7069" w:rsidP="008B706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884675"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_____</w:t>
      </w:r>
      <w:r w:rsidR="00884675"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10_______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952DA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13C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</w:t>
      </w:r>
      <w:r w:rsidRPr="00E13C9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          ___________________</w:t>
      </w:r>
    </w:p>
    <w:p w:rsidR="008B7069" w:rsidRPr="00FB3BB4" w:rsidRDefault="008B7069" w:rsidP="008B706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FB3BB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7836A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</w:t>
      </w:r>
      <w:r w:rsidRPr="00FB3BB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FB3BB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8B7069" w:rsidRPr="00FB3BB4" w:rsidRDefault="008B7069" w:rsidP="008B7069">
      <w:pPr>
        <w:ind w:firstLine="540"/>
        <w:textAlignment w:val="auto"/>
        <w:rPr>
          <w:b/>
          <w:sz w:val="28"/>
          <w:szCs w:val="28"/>
          <w:lang w:val="ru-RU"/>
        </w:rPr>
      </w:pPr>
    </w:p>
    <w:p w:rsidR="008B7069" w:rsidRDefault="008B7069" w:rsidP="008B7069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8B7069" w:rsidRDefault="008B7069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p w:rsidR="00976A67" w:rsidRDefault="00976A67">
      <w:pPr>
        <w:ind w:firstLine="540"/>
        <w:rPr>
          <w:b/>
          <w:sz w:val="28"/>
          <w:szCs w:val="28"/>
          <w:lang w:val="ru-RU"/>
        </w:rPr>
      </w:pPr>
    </w:p>
    <w:sectPr w:rsidR="00976A67" w:rsidSect="00952DA1">
      <w:pgSz w:w="11905" w:h="16837"/>
      <w:pgMar w:top="568" w:right="84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9C" w:rsidRDefault="00811A9C">
      <w:r>
        <w:separator/>
      </w:r>
    </w:p>
  </w:endnote>
  <w:endnote w:type="continuationSeparator" w:id="0">
    <w:p w:rsidR="00811A9C" w:rsidRDefault="0081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9C" w:rsidRDefault="00811A9C">
      <w:r>
        <w:rPr>
          <w:color w:val="000000"/>
        </w:rPr>
        <w:separator/>
      </w:r>
    </w:p>
  </w:footnote>
  <w:footnote w:type="continuationSeparator" w:id="0">
    <w:p w:rsidR="00811A9C" w:rsidRDefault="0081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E76"/>
    <w:rsid w:val="00025F50"/>
    <w:rsid w:val="00026D48"/>
    <w:rsid w:val="0007779D"/>
    <w:rsid w:val="000C02D2"/>
    <w:rsid w:val="000F72B1"/>
    <w:rsid w:val="00275440"/>
    <w:rsid w:val="002F2857"/>
    <w:rsid w:val="002F4266"/>
    <w:rsid w:val="003010F4"/>
    <w:rsid w:val="00356126"/>
    <w:rsid w:val="003F23EE"/>
    <w:rsid w:val="00405E18"/>
    <w:rsid w:val="004E3F31"/>
    <w:rsid w:val="00554249"/>
    <w:rsid w:val="00565E76"/>
    <w:rsid w:val="00574067"/>
    <w:rsid w:val="00591ECA"/>
    <w:rsid w:val="005C0FEA"/>
    <w:rsid w:val="006021DD"/>
    <w:rsid w:val="006D6856"/>
    <w:rsid w:val="007836AD"/>
    <w:rsid w:val="00811A9C"/>
    <w:rsid w:val="00841EE9"/>
    <w:rsid w:val="00884675"/>
    <w:rsid w:val="008B7069"/>
    <w:rsid w:val="00952DA1"/>
    <w:rsid w:val="00976A67"/>
    <w:rsid w:val="00993CAF"/>
    <w:rsid w:val="00AB57B4"/>
    <w:rsid w:val="00B45FCA"/>
    <w:rsid w:val="00B46C24"/>
    <w:rsid w:val="00B63ED0"/>
    <w:rsid w:val="00B94EDE"/>
    <w:rsid w:val="00D15DF8"/>
    <w:rsid w:val="00DD6158"/>
    <w:rsid w:val="00E13C9F"/>
    <w:rsid w:val="00F57DEE"/>
    <w:rsid w:val="00FB32F6"/>
    <w:rsid w:val="00FB3BB4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44884310"/>
  <w15:docId w15:val="{48910EA7-3166-435E-AF1A-EE82AB7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DE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7DEE"/>
    <w:pPr>
      <w:suppressAutoHyphens/>
    </w:pPr>
  </w:style>
  <w:style w:type="paragraph" w:customStyle="1" w:styleId="Heading">
    <w:name w:val="Heading"/>
    <w:basedOn w:val="Standard"/>
    <w:next w:val="Textbody"/>
    <w:rsid w:val="00F57D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57DEE"/>
    <w:pPr>
      <w:spacing w:after="120"/>
    </w:pPr>
  </w:style>
  <w:style w:type="paragraph" w:styleId="a3">
    <w:name w:val="List"/>
    <w:basedOn w:val="Textbody"/>
    <w:rsid w:val="00F57DEE"/>
  </w:style>
  <w:style w:type="paragraph" w:styleId="a4">
    <w:name w:val="caption"/>
    <w:basedOn w:val="Standard"/>
    <w:rsid w:val="00F57D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7DEE"/>
    <w:pPr>
      <w:suppressLineNumbers/>
    </w:pPr>
  </w:style>
  <w:style w:type="character" w:customStyle="1" w:styleId="table10">
    <w:name w:val="table10 Знак"/>
    <w:basedOn w:val="a0"/>
    <w:rsid w:val="00F57DEE"/>
    <w:rPr>
      <w:sz w:val="20"/>
      <w:szCs w:val="20"/>
    </w:rPr>
  </w:style>
  <w:style w:type="paragraph" w:customStyle="1" w:styleId="table100">
    <w:name w:val="table10"/>
    <w:basedOn w:val="a"/>
    <w:rsid w:val="00F57DEE"/>
    <w:pPr>
      <w:widowControl/>
      <w:suppressAutoHyphens w:val="0"/>
      <w:textAlignment w:val="auto"/>
    </w:pPr>
    <w:rPr>
      <w:sz w:val="20"/>
      <w:szCs w:val="20"/>
    </w:rPr>
  </w:style>
  <w:style w:type="paragraph" w:styleId="a5">
    <w:name w:val="Balloon Text"/>
    <w:basedOn w:val="a"/>
    <w:rsid w:val="00F57D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F57DE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2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31</cp:revision>
  <cp:lastPrinted>2024-05-21T09:56:00Z</cp:lastPrinted>
  <dcterms:created xsi:type="dcterms:W3CDTF">2021-10-26T13:10:00Z</dcterms:created>
  <dcterms:modified xsi:type="dcterms:W3CDTF">2025-05-27T09:48:00Z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