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4B1376" w:rsidRPr="004B1376" w:rsidTr="006B34BA">
        <w:tc>
          <w:tcPr>
            <w:tcW w:w="3260" w:type="dxa"/>
          </w:tcPr>
          <w:p w:rsidR="004B1376" w:rsidRPr="004B1376" w:rsidRDefault="004B1376" w:rsidP="004B137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4B1376" w:rsidRPr="004B1376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1376" w:rsidRPr="004B1376" w:rsidRDefault="004B1376" w:rsidP="004B137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137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4B1376" w:rsidRPr="004B1376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1376" w:rsidRPr="004B1376" w:rsidRDefault="004B1376" w:rsidP="004B137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B1376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4B1376" w:rsidRPr="004B1376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1376" w:rsidRPr="004B1376" w:rsidRDefault="004B1376" w:rsidP="004B137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137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4B1376" w:rsidRPr="004B1376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1376" w:rsidRPr="004B1376" w:rsidRDefault="004B1376" w:rsidP="004B137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B1376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4B1376" w:rsidRPr="004B1376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1376" w:rsidRPr="004B1376" w:rsidRDefault="004B1376" w:rsidP="004B137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137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B1376" w:rsidRPr="004B1376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1376" w:rsidRPr="004B1376" w:rsidRDefault="004B1376" w:rsidP="004B137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137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4B1376" w:rsidRPr="004B1376" w:rsidRDefault="004B1376" w:rsidP="004B137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137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4B1376" w:rsidRPr="004B1376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1376" w:rsidRPr="004B1376" w:rsidRDefault="004B1376" w:rsidP="004B137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137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4B1376" w:rsidRPr="004B1376" w:rsidRDefault="004B1376" w:rsidP="004B137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137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B1376" w:rsidRPr="004B1376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1376" w:rsidRPr="004B1376" w:rsidRDefault="004B1376" w:rsidP="004B137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137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4B1376" w:rsidRPr="004B1376" w:rsidRDefault="004B1376" w:rsidP="004B137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B137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B1376" w:rsidRPr="004B1376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1376" w:rsidRPr="004B1376" w:rsidRDefault="00B703BD" w:rsidP="004B1376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4B1376" w:rsidRPr="004B1376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4B1376" w:rsidRPr="004B1376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1376" w:rsidRPr="004B1376" w:rsidRDefault="004B1376" w:rsidP="004B1376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B1376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4B1376" w:rsidRPr="004B1376" w:rsidTr="008D07A0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B1376" w:rsidRPr="004B1376" w:rsidRDefault="004B1376" w:rsidP="004B1376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4B1376" w:rsidRPr="004B1376" w:rsidRDefault="004B1376" w:rsidP="004B1376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E75AFB" w:rsidRDefault="00E75AFB" w:rsidP="004B1376">
      <w:pPr>
        <w:textAlignment w:val="auto"/>
        <w:rPr>
          <w:rFonts w:eastAsia="Times New Roman"/>
        </w:rPr>
      </w:pPr>
    </w:p>
    <w:p w:rsidR="00E75AFB" w:rsidRDefault="00E75AFB">
      <w:pPr>
        <w:jc w:val="center"/>
        <w:textAlignment w:val="auto"/>
        <w:rPr>
          <w:rFonts w:eastAsia="Times New Roman"/>
        </w:rPr>
      </w:pPr>
    </w:p>
    <w:p w:rsidR="00E75AFB" w:rsidRDefault="000C17BE">
      <w:pPr>
        <w:jc w:val="center"/>
        <w:textAlignment w:val="auto"/>
        <w:rPr>
          <w:rFonts w:eastAsia="Times New Roman"/>
          <w:b/>
          <w:sz w:val="28"/>
          <w:szCs w:val="28"/>
        </w:rPr>
      </w:pPr>
      <w:r>
        <w:rPr>
          <w:rFonts w:eastAsia="Times New Roman"/>
        </w:rPr>
        <w:t xml:space="preserve"> </w:t>
      </w:r>
      <w:r>
        <w:rPr>
          <w:rFonts w:eastAsia="Times New Roman"/>
          <w:b/>
          <w:sz w:val="28"/>
          <w:szCs w:val="28"/>
        </w:rPr>
        <w:t>З А Я В Л Е Н И Е</w:t>
      </w:r>
    </w:p>
    <w:p w:rsidR="00E75AFB" w:rsidRDefault="00F225AB" w:rsidP="00B86379">
      <w:pPr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4B1376">
        <w:rPr>
          <w:b/>
          <w:color w:val="000000"/>
          <w:shd w:val="clear" w:color="auto" w:fill="FFFFFF"/>
          <w:lang w:val="ru-RU"/>
        </w:rPr>
        <w:t>о п</w:t>
      </w:r>
      <w:r w:rsidR="00B86379" w:rsidRPr="004B1376">
        <w:rPr>
          <w:b/>
          <w:color w:val="000000"/>
          <w:shd w:val="clear" w:color="auto" w:fill="FFFFFF"/>
          <w:lang w:val="ru-RU"/>
        </w:rPr>
        <w:t>риняти</w:t>
      </w:r>
      <w:r w:rsidRPr="004B1376">
        <w:rPr>
          <w:b/>
          <w:color w:val="000000"/>
          <w:shd w:val="clear" w:color="auto" w:fill="FFFFFF"/>
          <w:lang w:val="ru-RU"/>
        </w:rPr>
        <w:t>и</w:t>
      </w:r>
      <w:r w:rsidR="00B86379" w:rsidRPr="004B1376">
        <w:rPr>
          <w:b/>
          <w:color w:val="000000"/>
          <w:shd w:val="clear" w:color="auto" w:fill="FFFFFF"/>
          <w:lang w:val="ru-RU"/>
        </w:rPr>
        <w:t xml:space="preserve"> решения </w:t>
      </w:r>
      <w:r w:rsidR="00B86379" w:rsidRPr="004B1376">
        <w:rPr>
          <w:b/>
          <w:color w:val="000000"/>
          <w:shd w:val="clear" w:color="auto" w:fill="FFFFFF"/>
        </w:rPr>
        <w:t>о сносе непригодного для проживания жилого помещения</w:t>
      </w:r>
      <w:r w:rsidR="00B86379" w:rsidRPr="004B1376">
        <w:rPr>
          <w:b/>
          <w:color w:val="000000"/>
        </w:rPr>
        <w:br/>
      </w:r>
    </w:p>
    <w:p w:rsidR="004B1376" w:rsidRPr="004B1376" w:rsidRDefault="004B1376" w:rsidP="00B86379">
      <w:pPr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E75AFB" w:rsidRDefault="000C17BE">
      <w:pPr>
        <w:widowControl/>
        <w:pBdr>
          <w:bottom w:val="single" w:sz="4" w:space="1" w:color="000000"/>
        </w:pBd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37F6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разрешить снос непригодного для проживания жилого помещения</w:t>
      </w:r>
      <w:r w:rsidR="00A47D2F" w:rsidRPr="00137F6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Pr="00137F6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расположенного по адресу:</w:t>
      </w:r>
      <w:r w:rsidR="004B137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</w:t>
      </w:r>
    </w:p>
    <w:p w:rsidR="004B1376" w:rsidRPr="00137F6E" w:rsidRDefault="004B1376">
      <w:pPr>
        <w:widowControl/>
        <w:pBdr>
          <w:bottom w:val="single" w:sz="4" w:space="1" w:color="000000"/>
        </w:pBd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37F6E" w:rsidRDefault="00137F6E">
      <w:pPr>
        <w:textAlignment w:val="auto"/>
        <w:rPr>
          <w:rFonts w:eastAsia="Times New Roman"/>
          <w:sz w:val="28"/>
          <w:szCs w:val="28"/>
          <w:lang w:val="ru-RU"/>
        </w:rPr>
      </w:pPr>
    </w:p>
    <w:p w:rsidR="00694C75" w:rsidRDefault="00694C75" w:rsidP="00694C75">
      <w:pPr>
        <w:rPr>
          <w:sz w:val="28"/>
          <w:szCs w:val="28"/>
          <w:lang w:val="ru-RU"/>
        </w:rPr>
      </w:pPr>
      <w:r>
        <w:rPr>
          <w:sz w:val="28"/>
          <w:szCs w:val="28"/>
        </w:rPr>
        <w:t>К заявлению прилагаются:</w:t>
      </w:r>
    </w:p>
    <w:p w:rsidR="00694C75" w:rsidRDefault="00694C75" w:rsidP="00694C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_____________</w:t>
      </w: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 xml:space="preserve">    </w:t>
      </w:r>
    </w:p>
    <w:p w:rsidR="00B86379" w:rsidRPr="001A2B95" w:rsidRDefault="00694C75" w:rsidP="00694C75">
      <w:pPr>
        <w:textAlignment w:val="auto"/>
        <w:rPr>
          <w:rFonts w:eastAsia="Times New Roman"/>
          <w:sz w:val="16"/>
          <w:szCs w:val="16"/>
          <w:lang w:val="ru-RU"/>
        </w:rPr>
      </w:pPr>
      <w:r>
        <w:rPr>
          <w:sz w:val="28"/>
          <w:szCs w:val="28"/>
        </w:rPr>
        <w:t>__________________________________________________________________</w:t>
      </w:r>
      <w:r w:rsidR="001A2B95">
        <w:rPr>
          <w:sz w:val="28"/>
          <w:szCs w:val="28"/>
          <w:lang w:val="ru-RU"/>
        </w:rPr>
        <w:t>__</w:t>
      </w:r>
    </w:p>
    <w:p w:rsidR="001A2B95" w:rsidRDefault="001A2B95" w:rsidP="000C17BE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4520A0" w:rsidRPr="004520A0" w:rsidRDefault="004520A0" w:rsidP="004520A0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4520A0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4520A0" w:rsidRPr="004520A0" w:rsidRDefault="005D692B" w:rsidP="004520A0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5pAIAADE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bki6+aQCAAAxBQAADgAAAAAAAAAAAAAAAAAuAgAA&#10;ZHJzL2Uyb0RvYy54bWxQSwECLQAUAAYACAAAACEAtfSK8NsAAAAGAQAADwAAAAAAAAAAAAAAAAD+&#10;BAAAZHJzL2Rvd25yZXYueG1sUEsFBgAAAAAEAAQA8wAAAAYGAAAAAA==&#10;" fillcolor="window" strokecolor="windowText" strokeweight="1pt">
            <v:textbox>
              <w:txbxContent>
                <w:p w:rsidR="004520A0" w:rsidRDefault="004520A0" w:rsidP="004520A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9IpwIAADg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ErVvSKcCAAA4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4520A0" w:rsidRDefault="004520A0" w:rsidP="004520A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p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ygGijsLU26gxc503PeWzgWkPQVYLogDskPNMMDhHBYuDQBhegmjyrgPf9uP/sBBsGJUw/AA&#10;SO9XxDEo+q0Gdr4ejsdx2pIy3p+MQHG7lsWuRa/UsYGODeGpsDSJ0T/IW5E7o65hzmcxK5iIppC7&#10;a0evHIduqOGloGw2S24wYZaEU31paQwekYuAXzXXxNmeXgFadWZuB43kj1jW+caT2sxWwXCRKHiP&#10;K5ApKjCdiVb9SxLHf1dPXvfv3fQP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oBfOpqAIAADc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4520A0" w:rsidRDefault="004520A0" w:rsidP="004520A0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</w:pict>
      </w:r>
      <w:r w:rsidR="004520A0" w:rsidRPr="004520A0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4520A0" w:rsidRPr="004520A0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4520A0" w:rsidRPr="004520A0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4520A0" w:rsidRPr="004520A0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1A2B95" w:rsidRDefault="001A2B95" w:rsidP="000C17BE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4B1376" w:rsidRDefault="004B1376" w:rsidP="000C17BE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1A2B95" w:rsidRDefault="001A2B95" w:rsidP="000C17BE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0C17BE" w:rsidRPr="00137F6E" w:rsidRDefault="000C17BE" w:rsidP="000C17BE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137F6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137F6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137F6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_____________</w:t>
      </w:r>
      <w:r w:rsidRPr="00137F6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           ___________________</w:t>
      </w:r>
    </w:p>
    <w:p w:rsidR="000C17BE" w:rsidRPr="002251F8" w:rsidRDefault="000C17BE" w:rsidP="000C17BE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</w:t>
      </w:r>
      <w:r w:rsidR="00815BD2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0C17BE" w:rsidRDefault="000C17BE" w:rsidP="000C17BE">
      <w:pPr>
        <w:ind w:firstLine="540"/>
        <w:rPr>
          <w:b/>
          <w:sz w:val="28"/>
          <w:szCs w:val="28"/>
          <w:lang w:val="ru-RU"/>
        </w:rPr>
      </w:pPr>
    </w:p>
    <w:p w:rsidR="00B86379" w:rsidRDefault="00B86379" w:rsidP="00A47D2F">
      <w:pPr>
        <w:ind w:firstLine="540"/>
        <w:rPr>
          <w:b/>
          <w:sz w:val="28"/>
          <w:szCs w:val="28"/>
          <w:lang w:val="ru-RU"/>
        </w:rPr>
      </w:pPr>
    </w:p>
    <w:p w:rsidR="001A2B95" w:rsidRDefault="001A2B95" w:rsidP="00A47D2F">
      <w:pPr>
        <w:ind w:firstLine="540"/>
        <w:rPr>
          <w:b/>
          <w:sz w:val="28"/>
          <w:szCs w:val="28"/>
          <w:lang w:val="ru-RU"/>
        </w:rPr>
      </w:pPr>
    </w:p>
    <w:p w:rsidR="001A2B95" w:rsidRDefault="001A2B95" w:rsidP="00A47D2F">
      <w:pPr>
        <w:ind w:firstLine="540"/>
        <w:rPr>
          <w:b/>
          <w:sz w:val="28"/>
          <w:szCs w:val="28"/>
          <w:lang w:val="ru-RU"/>
        </w:rPr>
      </w:pPr>
    </w:p>
    <w:p w:rsidR="001A2B95" w:rsidRDefault="001A2B95" w:rsidP="00A47D2F">
      <w:pPr>
        <w:ind w:firstLine="540"/>
        <w:rPr>
          <w:b/>
          <w:sz w:val="28"/>
          <w:szCs w:val="28"/>
          <w:lang w:val="ru-RU"/>
        </w:rPr>
      </w:pPr>
    </w:p>
    <w:p w:rsidR="001A2B95" w:rsidRDefault="001A2B95" w:rsidP="00A47D2F">
      <w:pPr>
        <w:ind w:firstLine="540"/>
        <w:rPr>
          <w:b/>
          <w:sz w:val="28"/>
          <w:szCs w:val="28"/>
          <w:lang w:val="ru-RU"/>
        </w:rPr>
      </w:pPr>
    </w:p>
    <w:p w:rsidR="001A2B95" w:rsidRDefault="001A2B95" w:rsidP="00A47D2F">
      <w:pPr>
        <w:ind w:firstLine="540"/>
        <w:rPr>
          <w:b/>
          <w:sz w:val="28"/>
          <w:szCs w:val="28"/>
          <w:lang w:val="ru-RU"/>
        </w:rPr>
      </w:pPr>
    </w:p>
    <w:p w:rsidR="001A2B95" w:rsidRDefault="001A2B95" w:rsidP="00A47D2F">
      <w:pPr>
        <w:ind w:firstLine="540"/>
        <w:rPr>
          <w:b/>
          <w:sz w:val="28"/>
          <w:szCs w:val="28"/>
          <w:lang w:val="ru-RU"/>
        </w:rPr>
      </w:pPr>
    </w:p>
    <w:p w:rsidR="001A2B95" w:rsidRDefault="001A2B95" w:rsidP="00A47D2F">
      <w:pPr>
        <w:ind w:firstLine="540"/>
        <w:rPr>
          <w:b/>
          <w:sz w:val="28"/>
          <w:szCs w:val="28"/>
          <w:lang w:val="ru-RU"/>
        </w:rPr>
      </w:pPr>
    </w:p>
    <w:p w:rsidR="001A2B95" w:rsidRDefault="001A2B95" w:rsidP="00A47D2F">
      <w:pPr>
        <w:ind w:firstLine="540"/>
        <w:rPr>
          <w:b/>
          <w:sz w:val="28"/>
          <w:szCs w:val="28"/>
          <w:lang w:val="ru-RU"/>
        </w:rPr>
      </w:pPr>
    </w:p>
    <w:p w:rsidR="001A2B95" w:rsidRDefault="001A2B95" w:rsidP="00A47D2F">
      <w:pPr>
        <w:ind w:firstLine="540"/>
        <w:rPr>
          <w:b/>
          <w:sz w:val="28"/>
          <w:szCs w:val="28"/>
          <w:lang w:val="ru-RU"/>
        </w:rPr>
      </w:pPr>
    </w:p>
    <w:p w:rsidR="001A2B95" w:rsidRDefault="001A2B95" w:rsidP="00A47D2F">
      <w:pPr>
        <w:ind w:firstLine="540"/>
        <w:rPr>
          <w:b/>
          <w:sz w:val="28"/>
          <w:szCs w:val="28"/>
          <w:lang w:val="ru-RU"/>
        </w:rPr>
      </w:pPr>
    </w:p>
    <w:p w:rsidR="00A47D2F" w:rsidRDefault="00A47D2F" w:rsidP="006B34B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1.1.1</w:t>
      </w:r>
      <w:r w:rsidR="008D0192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6B34BA" w:rsidRPr="006B34BA" w:rsidTr="00BC161C">
        <w:tc>
          <w:tcPr>
            <w:tcW w:w="1594" w:type="pct"/>
          </w:tcPr>
          <w:p w:rsidR="006B34BA" w:rsidRPr="006B34BA" w:rsidRDefault="006B34BA" w:rsidP="006B34BA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6B34BA" w:rsidRPr="006B34B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34BA" w:rsidRPr="006B34BA" w:rsidRDefault="006B34BA" w:rsidP="006B34B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B34B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6B34BA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6B34B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6B34BA" w:rsidRPr="006B34B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34BA" w:rsidRPr="006B34BA" w:rsidRDefault="006B34BA" w:rsidP="006B34BA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6B34BA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6B34BA" w:rsidRPr="006B34B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34BA" w:rsidRPr="006B34BA" w:rsidRDefault="006B34BA" w:rsidP="006B34B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B34B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6B34BA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6B34B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6B34BA" w:rsidRPr="006B34B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34BA" w:rsidRPr="006B34BA" w:rsidRDefault="006B34BA" w:rsidP="006B34BA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6B34BA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6B34BA" w:rsidRPr="006B34B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34BA" w:rsidRPr="006B34BA" w:rsidRDefault="006B34BA" w:rsidP="006B34B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B34B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6B34BA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6B34B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6B34BA" w:rsidRPr="006B34B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B34BA" w:rsidRPr="006B34BA" w:rsidRDefault="006B34BA" w:rsidP="006B34B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6B34BA" w:rsidRPr="006B34B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34BA" w:rsidRPr="006B34BA" w:rsidRDefault="006B34BA" w:rsidP="006B34B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B34B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6B34BA" w:rsidRPr="006B34B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34BA" w:rsidRPr="006B34BA" w:rsidRDefault="006B34BA" w:rsidP="006B34B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B34B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6B34BA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6B34B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6B34BA" w:rsidRPr="006B34B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B34BA" w:rsidRPr="006B34BA" w:rsidRDefault="006B34BA" w:rsidP="006B34B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6B34BA" w:rsidRPr="006B34B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34BA" w:rsidRPr="006B34BA" w:rsidRDefault="006B34BA" w:rsidP="006B34B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B34B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6B34BA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6B34B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6B34BA" w:rsidRPr="006B34BA" w:rsidRDefault="006B34BA" w:rsidP="006B34B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6B34B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6B34BA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6B34B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6B34BA" w:rsidRPr="006B34B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B34BA" w:rsidRPr="006B34BA" w:rsidRDefault="006B34BA" w:rsidP="006B34B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6B34BA" w:rsidRPr="006B34B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34BA" w:rsidRPr="006B34BA" w:rsidRDefault="00B703BD" w:rsidP="006B34B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6B34BA" w:rsidRPr="006B34BA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6B34BA" w:rsidRPr="006B34B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B34BA" w:rsidRPr="006B34BA" w:rsidRDefault="006B34BA" w:rsidP="006B34BA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6B34BA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6B34BA" w:rsidRPr="006B34BA" w:rsidRDefault="006B34BA" w:rsidP="006B34BA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D21854" w:rsidRPr="0070275A" w:rsidRDefault="00D21854" w:rsidP="006B34BA">
      <w:pPr>
        <w:textAlignment w:val="auto"/>
        <w:rPr>
          <w:rFonts w:eastAsia="Times New Roman"/>
          <w:b/>
          <w:sz w:val="28"/>
          <w:szCs w:val="28"/>
        </w:rPr>
      </w:pPr>
    </w:p>
    <w:p w:rsidR="00B86379" w:rsidRDefault="00A47D2F" w:rsidP="00137F6E">
      <w:pPr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b/>
          <w:sz w:val="28"/>
          <w:szCs w:val="28"/>
        </w:rPr>
        <w:t>З А Я В Л Е Н И Е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</w:p>
    <w:p w:rsidR="00A47D2F" w:rsidRPr="004B1376" w:rsidRDefault="00F225AB" w:rsidP="00137F6E">
      <w:pPr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4B1376">
        <w:rPr>
          <w:b/>
          <w:color w:val="000000"/>
          <w:shd w:val="clear" w:color="auto" w:fill="FFFFFF"/>
          <w:lang w:val="ru-RU"/>
        </w:rPr>
        <w:t>о п</w:t>
      </w:r>
      <w:r w:rsidR="00B86379" w:rsidRPr="004B1376">
        <w:rPr>
          <w:b/>
          <w:color w:val="000000"/>
          <w:shd w:val="clear" w:color="auto" w:fill="FFFFFF"/>
          <w:lang w:val="ru-RU"/>
        </w:rPr>
        <w:t>риняти</w:t>
      </w:r>
      <w:r w:rsidRPr="004B1376">
        <w:rPr>
          <w:b/>
          <w:color w:val="000000"/>
          <w:shd w:val="clear" w:color="auto" w:fill="FFFFFF"/>
          <w:lang w:val="ru-RU"/>
        </w:rPr>
        <w:t>и</w:t>
      </w:r>
      <w:r w:rsidR="00B86379" w:rsidRPr="004B1376">
        <w:rPr>
          <w:b/>
          <w:color w:val="000000"/>
          <w:shd w:val="clear" w:color="auto" w:fill="FFFFFF"/>
          <w:lang w:val="ru-RU"/>
        </w:rPr>
        <w:t xml:space="preserve"> решения </w:t>
      </w:r>
      <w:r w:rsidR="00B86379" w:rsidRPr="004B1376">
        <w:rPr>
          <w:b/>
          <w:color w:val="000000"/>
          <w:shd w:val="clear" w:color="auto" w:fill="FFFFFF"/>
        </w:rPr>
        <w:t>о сносе непригодного для проживания жилого помещения</w:t>
      </w:r>
      <w:r w:rsidR="00A47D2F" w:rsidRPr="004B1376">
        <w:rPr>
          <w:rFonts w:eastAsia="Times New Roman" w:cs="Times New Roman"/>
          <w:b/>
          <w:kern w:val="0"/>
          <w:lang w:val="ru-RU" w:eastAsia="ru-RU" w:bidi="ar-SA"/>
        </w:rPr>
        <w:t xml:space="preserve">            </w:t>
      </w:r>
    </w:p>
    <w:p w:rsidR="00A47D2F" w:rsidRDefault="00137F6E" w:rsidP="00A47D2F">
      <w:pPr>
        <w:keepNext/>
        <w:widowControl/>
        <w:suppressAutoHyphens w:val="0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</w:t>
      </w:r>
      <w:r w:rsidR="00A47D2F" w:rsidRPr="00137F6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</w:p>
    <w:p w:rsidR="004B1376" w:rsidRPr="00E55684" w:rsidRDefault="004B1376" w:rsidP="00A47D2F">
      <w:pPr>
        <w:keepNext/>
        <w:widowControl/>
        <w:suppressAutoHyphens w:val="0"/>
        <w:textAlignment w:val="auto"/>
        <w:rPr>
          <w:rFonts w:eastAsia="Times New Roman" w:cs="Times New Roman"/>
          <w:b/>
          <w:kern w:val="0"/>
          <w:sz w:val="16"/>
          <w:szCs w:val="16"/>
          <w:lang w:val="ru-RU" w:eastAsia="ru-RU" w:bidi="ar-SA"/>
        </w:rPr>
      </w:pPr>
    </w:p>
    <w:p w:rsidR="00A47D2F" w:rsidRPr="00137F6E" w:rsidRDefault="00A47D2F" w:rsidP="00A47D2F">
      <w:pPr>
        <w:widowControl/>
        <w:pBdr>
          <w:bottom w:val="single" w:sz="4" w:space="1" w:color="000000"/>
        </w:pBd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37F6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разрешить снос непригодного для проживания жилого помещения, расположенного по адресу:</w:t>
      </w:r>
    </w:p>
    <w:p w:rsidR="00A47D2F" w:rsidRPr="00137F6E" w:rsidRDefault="00A47D2F" w:rsidP="00A47D2F">
      <w:pPr>
        <w:widowControl/>
        <w:pBdr>
          <w:bottom w:val="single" w:sz="4" w:space="1" w:color="000000"/>
        </w:pBd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37F6E">
        <w:rPr>
          <w:b/>
          <w:sz w:val="28"/>
          <w:szCs w:val="28"/>
        </w:rPr>
        <w:t>г. Петриков, ул. Ле</w:t>
      </w:r>
      <w:r w:rsidRPr="00137F6E">
        <w:rPr>
          <w:b/>
          <w:sz w:val="28"/>
          <w:szCs w:val="28"/>
          <w:lang w:val="ru-RU"/>
        </w:rPr>
        <w:t>нина</w:t>
      </w:r>
      <w:r w:rsidRPr="00137F6E">
        <w:rPr>
          <w:b/>
          <w:sz w:val="28"/>
          <w:szCs w:val="28"/>
        </w:rPr>
        <w:t>, д.1</w:t>
      </w:r>
      <w:r w:rsidRPr="00137F6E">
        <w:rPr>
          <w:b/>
          <w:sz w:val="28"/>
          <w:szCs w:val="28"/>
          <w:lang w:val="ru-RU"/>
        </w:rPr>
        <w:t>1</w:t>
      </w:r>
    </w:p>
    <w:p w:rsidR="00137F6E" w:rsidRDefault="00137F6E" w:rsidP="00A47D2F">
      <w:pPr>
        <w:textAlignment w:val="auto"/>
        <w:rPr>
          <w:rFonts w:eastAsia="Times New Roman"/>
          <w:sz w:val="28"/>
          <w:szCs w:val="28"/>
          <w:lang w:val="ru-RU"/>
        </w:rPr>
      </w:pPr>
    </w:p>
    <w:p w:rsidR="00137F6E" w:rsidRPr="00137F6E" w:rsidRDefault="00A47D2F" w:rsidP="00137F6E">
      <w:pPr>
        <w:textAlignment w:val="auto"/>
        <w:rPr>
          <w:rFonts w:eastAsia="Times New Roman"/>
          <w:sz w:val="28"/>
          <w:szCs w:val="28"/>
        </w:rPr>
      </w:pPr>
      <w:r w:rsidRPr="00137F6E">
        <w:rPr>
          <w:rFonts w:eastAsia="Times New Roman"/>
          <w:sz w:val="28"/>
          <w:szCs w:val="28"/>
        </w:rPr>
        <w:t xml:space="preserve">К заявлению прилагаются: </w:t>
      </w:r>
    </w:p>
    <w:p w:rsidR="001A2B95" w:rsidRDefault="005C2D56" w:rsidP="005C2D56">
      <w:pPr>
        <w:pStyle w:val="table10"/>
        <w:spacing w:before="120"/>
        <w:rPr>
          <w:sz w:val="22"/>
          <w:szCs w:val="22"/>
        </w:rPr>
      </w:pPr>
      <w:r w:rsidRPr="005C2D56">
        <w:rPr>
          <w:sz w:val="28"/>
          <w:szCs w:val="28"/>
        </w:rPr>
        <w:t>ведомос</w:t>
      </w:r>
      <w:r w:rsidR="00E55684">
        <w:rPr>
          <w:sz w:val="28"/>
          <w:szCs w:val="28"/>
        </w:rPr>
        <w:t xml:space="preserve">ть технических характеристик на </w:t>
      </w:r>
      <w:r w:rsidRPr="005C2D56">
        <w:rPr>
          <w:sz w:val="28"/>
          <w:szCs w:val="28"/>
        </w:rPr>
        <w:t xml:space="preserve">жилой дом или </w:t>
      </w:r>
      <w:r w:rsidR="00E55684">
        <w:rPr>
          <w:sz w:val="28"/>
          <w:szCs w:val="28"/>
        </w:rPr>
        <w:t xml:space="preserve">изолированное жилое помещение и </w:t>
      </w:r>
      <w:r w:rsidRPr="005C2D56">
        <w:rPr>
          <w:sz w:val="28"/>
          <w:szCs w:val="28"/>
        </w:rPr>
        <w:t>документ, удосто</w:t>
      </w:r>
      <w:r w:rsidR="00E55684">
        <w:rPr>
          <w:sz w:val="28"/>
          <w:szCs w:val="28"/>
        </w:rPr>
        <w:t xml:space="preserve">веряющий право собственности на </w:t>
      </w:r>
      <w:r w:rsidRPr="005C2D56">
        <w:rPr>
          <w:sz w:val="28"/>
          <w:szCs w:val="28"/>
        </w:rPr>
        <w:t xml:space="preserve">него (если жилой дом, изолированное жилое помещение </w:t>
      </w:r>
      <w:r w:rsidR="00E55684">
        <w:rPr>
          <w:sz w:val="28"/>
          <w:szCs w:val="28"/>
        </w:rPr>
        <w:t xml:space="preserve">зарегистрированы в </w:t>
      </w:r>
      <w:r w:rsidRPr="005C2D56">
        <w:rPr>
          <w:sz w:val="28"/>
          <w:szCs w:val="28"/>
        </w:rPr>
        <w:t>едином государственном регистре</w:t>
      </w:r>
      <w:r w:rsidR="00E55684">
        <w:rPr>
          <w:sz w:val="28"/>
          <w:szCs w:val="28"/>
        </w:rPr>
        <w:t xml:space="preserve"> недвижимого имущества, прав на него и сделок с </w:t>
      </w:r>
      <w:r w:rsidRPr="005C2D56">
        <w:rPr>
          <w:sz w:val="28"/>
          <w:szCs w:val="28"/>
        </w:rPr>
        <w:t>ним)</w:t>
      </w:r>
      <w:r>
        <w:rPr>
          <w:sz w:val="28"/>
          <w:szCs w:val="28"/>
        </w:rPr>
        <w:t>;</w:t>
      </w:r>
    </w:p>
    <w:p w:rsidR="00E55684" w:rsidRDefault="005C2D56" w:rsidP="005C2D56">
      <w:pPr>
        <w:pStyle w:val="table10"/>
        <w:spacing w:before="120"/>
        <w:rPr>
          <w:sz w:val="16"/>
          <w:szCs w:val="16"/>
        </w:rPr>
      </w:pPr>
      <w:r w:rsidRPr="005C2D56">
        <w:rPr>
          <w:sz w:val="28"/>
          <w:szCs w:val="28"/>
        </w:rPr>
        <w:t>документ, подтверждающий при</w:t>
      </w:r>
      <w:r w:rsidR="00E55684">
        <w:rPr>
          <w:sz w:val="28"/>
          <w:szCs w:val="28"/>
        </w:rPr>
        <w:t xml:space="preserve">надлежность жилого помещения на </w:t>
      </w:r>
      <w:r w:rsidRPr="005C2D56">
        <w:rPr>
          <w:sz w:val="28"/>
          <w:szCs w:val="28"/>
        </w:rPr>
        <w:t>праве собственности или ином законном основании (договор, судебное постановление, справка о</w:t>
      </w:r>
      <w:r w:rsidR="00E55684">
        <w:rPr>
          <w:sz w:val="28"/>
          <w:szCs w:val="28"/>
        </w:rPr>
        <w:t xml:space="preserve"> внесении сведений о </w:t>
      </w:r>
      <w:r w:rsidRPr="005C2D56">
        <w:rPr>
          <w:sz w:val="28"/>
          <w:szCs w:val="28"/>
        </w:rPr>
        <w:t>жилом помещении в похозяйственную книгу сельского (поселково</w:t>
      </w:r>
      <w:r w:rsidR="00E55684">
        <w:rPr>
          <w:sz w:val="28"/>
          <w:szCs w:val="28"/>
        </w:rPr>
        <w:t xml:space="preserve">го) исполнительного комитета до 8 мая 2003 </w:t>
      </w:r>
      <w:r w:rsidRPr="005C2D56">
        <w:rPr>
          <w:sz w:val="28"/>
          <w:szCs w:val="28"/>
        </w:rPr>
        <w:t>г., иной документ, подтверждаю</w:t>
      </w:r>
      <w:r w:rsidR="00E55684">
        <w:rPr>
          <w:sz w:val="28"/>
          <w:szCs w:val="28"/>
        </w:rPr>
        <w:t xml:space="preserve">щий такое право или основание), – в </w:t>
      </w:r>
      <w:r w:rsidRPr="005C2D56">
        <w:rPr>
          <w:sz w:val="28"/>
          <w:szCs w:val="28"/>
        </w:rPr>
        <w:t>случае, если жилой дом, изолированное жилое помещение не зарегистр</w:t>
      </w:r>
      <w:r w:rsidR="00E55684">
        <w:rPr>
          <w:sz w:val="28"/>
          <w:szCs w:val="28"/>
        </w:rPr>
        <w:t xml:space="preserve">ированы в </w:t>
      </w:r>
      <w:r w:rsidRPr="005C2D56">
        <w:rPr>
          <w:sz w:val="28"/>
          <w:szCs w:val="28"/>
        </w:rPr>
        <w:t>едином государственном регистре</w:t>
      </w:r>
      <w:r w:rsidR="00E55684">
        <w:rPr>
          <w:sz w:val="28"/>
          <w:szCs w:val="28"/>
        </w:rPr>
        <w:t xml:space="preserve"> недвижимого имущества, прав на него и сделок с </w:t>
      </w:r>
      <w:r w:rsidRPr="005C2D56">
        <w:rPr>
          <w:sz w:val="28"/>
          <w:szCs w:val="28"/>
        </w:rPr>
        <w:t>ним</w:t>
      </w:r>
      <w:r>
        <w:rPr>
          <w:sz w:val="28"/>
          <w:szCs w:val="28"/>
        </w:rPr>
        <w:t>;</w:t>
      </w:r>
    </w:p>
    <w:p w:rsidR="001A2B95" w:rsidRDefault="005C2D56" w:rsidP="005C2D56">
      <w:pPr>
        <w:pStyle w:val="table10"/>
        <w:spacing w:before="120"/>
        <w:rPr>
          <w:sz w:val="22"/>
          <w:szCs w:val="22"/>
        </w:rPr>
      </w:pPr>
      <w:r w:rsidRPr="005C2D56">
        <w:rPr>
          <w:sz w:val="28"/>
          <w:szCs w:val="28"/>
        </w:rPr>
        <w:t>письменное согласие всех собственников жилого помещения, находящегося в общей собственности</w:t>
      </w:r>
      <w:r>
        <w:rPr>
          <w:sz w:val="28"/>
          <w:szCs w:val="28"/>
        </w:rPr>
        <w:t>;</w:t>
      </w:r>
    </w:p>
    <w:p w:rsidR="00CA42F1" w:rsidRDefault="00E55684" w:rsidP="00CA42F1">
      <w:pPr>
        <w:pStyle w:val="table10"/>
        <w:spacing w:before="120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письменное согласие третьих лиц </w:t>
      </w:r>
      <w:r w:rsidR="005C2D56" w:rsidRPr="005C2D56">
        <w:rPr>
          <w:sz w:val="28"/>
          <w:szCs w:val="28"/>
        </w:rPr>
        <w:t>– в случае, если право собственности на сносимое жилое помещение обременено правами третьих лиц</w:t>
      </w:r>
      <w:r w:rsidR="005C2D56">
        <w:rPr>
          <w:sz w:val="28"/>
          <w:szCs w:val="28"/>
        </w:rPr>
        <w:t>.</w:t>
      </w:r>
      <w:r w:rsidR="00A47D2F" w:rsidRPr="00137F6E">
        <w:rPr>
          <w:b/>
          <w:sz w:val="28"/>
          <w:szCs w:val="28"/>
        </w:rPr>
        <w:t xml:space="preserve"> </w:t>
      </w:r>
    </w:p>
    <w:p w:rsidR="00CA42F1" w:rsidRDefault="00CA42F1" w:rsidP="00CA42F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6B34BA" w:rsidRDefault="006B34BA" w:rsidP="00CA42F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CA42F1" w:rsidRPr="00CA42F1" w:rsidRDefault="00CA42F1" w:rsidP="00CA42F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CA42F1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CA42F1" w:rsidRPr="00CA42F1" w:rsidRDefault="005D692B" w:rsidP="00CA42F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21" o:spid="_x0000_s1050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GL7OvufAgAAEwcAAA4AAAAAAAAAAAAAAAAALgIAAGRy&#10;cy9lMm9Eb2MueG1sUEsBAi0AFAAGAAgAAAAhANqgfOXeAAAABgEAAA8AAAAAAAAAAAAAAAAA+QQA&#10;AGRycy9kb3ducmV2LnhtbFBLBQYAAAAABAAEAPMAAAAEBgAAAAA=&#10;">
            <v:line id="Прямая соединительная линия 19" o:spid="_x0000_s1051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52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49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<v:textbox style="mso-next-textbox:#Прямоугольник 14">
              <w:txbxContent>
                <w:p w:rsidR="00CA42F1" w:rsidRDefault="00CA42F1" w:rsidP="00CA42F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48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Прямоугольник 15">
              <w:txbxContent>
                <w:p w:rsidR="00CA42F1" w:rsidRDefault="00CA42F1" w:rsidP="00CA42F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47" style="position:absolute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" fillcolor="window" strokecolor="windowText" strokeweight="1pt">
            <v:textbox style="mso-next-textbox:#Прямоугольник 16">
              <w:txbxContent>
                <w:p w:rsidR="00CA42F1" w:rsidRDefault="00CA42F1" w:rsidP="00CA42F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4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18" o:spid="_x0000_s1045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CA42F1" w:rsidRPr="00CA42F1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CA42F1" w:rsidRPr="00CA42F1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CA42F1" w:rsidRPr="00CA42F1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CA42F1" w:rsidRPr="00CA42F1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CA42F1" w:rsidRDefault="00CA42F1" w:rsidP="00CA42F1">
      <w:pPr>
        <w:pStyle w:val="table10"/>
        <w:spacing w:before="120"/>
        <w:rPr>
          <w:b/>
          <w:sz w:val="28"/>
          <w:szCs w:val="28"/>
        </w:rPr>
      </w:pPr>
    </w:p>
    <w:p w:rsidR="006B34BA" w:rsidRDefault="006B34BA" w:rsidP="00CA42F1">
      <w:pPr>
        <w:pStyle w:val="table10"/>
        <w:spacing w:before="120"/>
        <w:rPr>
          <w:b/>
          <w:sz w:val="28"/>
          <w:szCs w:val="28"/>
        </w:rPr>
      </w:pPr>
    </w:p>
    <w:p w:rsidR="00A47D2F" w:rsidRPr="00137F6E" w:rsidRDefault="00CA42F1" w:rsidP="00CA42F1">
      <w:pPr>
        <w:pStyle w:val="table10"/>
        <w:spacing w:before="120"/>
        <w:rPr>
          <w:b/>
          <w:sz w:val="28"/>
          <w:szCs w:val="28"/>
        </w:rPr>
      </w:pPr>
      <w:r w:rsidRPr="00137F6E">
        <w:rPr>
          <w:b/>
          <w:sz w:val="28"/>
          <w:szCs w:val="28"/>
        </w:rPr>
        <w:t xml:space="preserve"> </w:t>
      </w:r>
      <w:r w:rsidR="00A47D2F" w:rsidRPr="00137F6E">
        <w:rPr>
          <w:b/>
          <w:sz w:val="28"/>
          <w:szCs w:val="28"/>
        </w:rPr>
        <w:t>«_</w:t>
      </w:r>
      <w:r w:rsidR="008D0192" w:rsidRPr="00137F6E">
        <w:rPr>
          <w:b/>
          <w:sz w:val="28"/>
          <w:szCs w:val="28"/>
        </w:rPr>
        <w:t>01</w:t>
      </w:r>
      <w:r w:rsidR="00A47D2F" w:rsidRPr="00137F6E">
        <w:rPr>
          <w:b/>
          <w:sz w:val="28"/>
          <w:szCs w:val="28"/>
        </w:rPr>
        <w:t>__» _____</w:t>
      </w:r>
      <w:r w:rsidR="008D0192" w:rsidRPr="00137F6E">
        <w:rPr>
          <w:b/>
          <w:sz w:val="28"/>
          <w:szCs w:val="28"/>
        </w:rPr>
        <w:t>10</w:t>
      </w:r>
      <w:r w:rsidR="00A47D2F" w:rsidRPr="00137F6E">
        <w:rPr>
          <w:b/>
          <w:sz w:val="28"/>
          <w:szCs w:val="28"/>
        </w:rPr>
        <w:t xml:space="preserve">______ </w:t>
      </w:r>
      <w:r w:rsidR="00A47D2F" w:rsidRPr="00137F6E">
        <w:rPr>
          <w:sz w:val="28"/>
          <w:szCs w:val="28"/>
        </w:rPr>
        <w:t>20_</w:t>
      </w:r>
      <w:r w:rsidR="006B34BA">
        <w:rPr>
          <w:b/>
          <w:sz w:val="28"/>
          <w:szCs w:val="28"/>
        </w:rPr>
        <w:t>24</w:t>
      </w:r>
      <w:r w:rsidR="00A47D2F" w:rsidRPr="00137F6E">
        <w:rPr>
          <w:sz w:val="28"/>
          <w:szCs w:val="28"/>
        </w:rPr>
        <w:t>__г.</w:t>
      </w:r>
      <w:r w:rsidR="00137F6E">
        <w:rPr>
          <w:b/>
          <w:sz w:val="28"/>
          <w:szCs w:val="28"/>
        </w:rPr>
        <w:t xml:space="preserve">    _________</w:t>
      </w:r>
      <w:r w:rsidR="006B34BA">
        <w:rPr>
          <w:b/>
          <w:sz w:val="28"/>
          <w:szCs w:val="28"/>
        </w:rPr>
        <w:t>___</w:t>
      </w:r>
      <w:r w:rsidR="00A47D2F" w:rsidRPr="00137F6E">
        <w:rPr>
          <w:b/>
          <w:sz w:val="28"/>
          <w:szCs w:val="28"/>
        </w:rPr>
        <w:t xml:space="preserve">           ___________________</w:t>
      </w:r>
    </w:p>
    <w:p w:rsidR="00A47D2F" w:rsidRPr="002251F8" w:rsidRDefault="00A47D2F" w:rsidP="00A47D2F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251F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F361CB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</w:t>
      </w:r>
      <w:r w:rsidR="00F361CB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                         </w:t>
      </w:r>
      <w:r w:rsidRPr="002251F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A47D2F" w:rsidRDefault="00A47D2F" w:rsidP="00A47D2F">
      <w:pPr>
        <w:ind w:firstLine="540"/>
        <w:rPr>
          <w:b/>
          <w:sz w:val="28"/>
          <w:szCs w:val="28"/>
          <w:lang w:val="ru-RU"/>
        </w:rPr>
      </w:pPr>
    </w:p>
    <w:sectPr w:rsidR="00A47D2F" w:rsidSect="006B34BA">
      <w:pgSz w:w="11905" w:h="16837"/>
      <w:pgMar w:top="567" w:right="706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2B" w:rsidRDefault="005D692B">
      <w:r>
        <w:separator/>
      </w:r>
    </w:p>
  </w:endnote>
  <w:endnote w:type="continuationSeparator" w:id="0">
    <w:p w:rsidR="005D692B" w:rsidRDefault="005D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2B" w:rsidRDefault="005D692B">
      <w:r>
        <w:rPr>
          <w:color w:val="000000"/>
        </w:rPr>
        <w:separator/>
      </w:r>
    </w:p>
  </w:footnote>
  <w:footnote w:type="continuationSeparator" w:id="0">
    <w:p w:rsidR="005D692B" w:rsidRDefault="005D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AFB"/>
    <w:rsid w:val="000A3F01"/>
    <w:rsid w:val="000C17BE"/>
    <w:rsid w:val="001057C1"/>
    <w:rsid w:val="00137F6E"/>
    <w:rsid w:val="001A2B95"/>
    <w:rsid w:val="00215C8E"/>
    <w:rsid w:val="002862FC"/>
    <w:rsid w:val="00322548"/>
    <w:rsid w:val="00435BD4"/>
    <w:rsid w:val="004520A0"/>
    <w:rsid w:val="004B1376"/>
    <w:rsid w:val="005316D1"/>
    <w:rsid w:val="005344B7"/>
    <w:rsid w:val="005C2D56"/>
    <w:rsid w:val="005D692B"/>
    <w:rsid w:val="00694C75"/>
    <w:rsid w:val="006B34BA"/>
    <w:rsid w:val="0070275A"/>
    <w:rsid w:val="00766C7B"/>
    <w:rsid w:val="00815BD2"/>
    <w:rsid w:val="00820E66"/>
    <w:rsid w:val="00895AD6"/>
    <w:rsid w:val="008D0192"/>
    <w:rsid w:val="008D06CA"/>
    <w:rsid w:val="00973484"/>
    <w:rsid w:val="00A47D2F"/>
    <w:rsid w:val="00B703BD"/>
    <w:rsid w:val="00B86379"/>
    <w:rsid w:val="00CA42F1"/>
    <w:rsid w:val="00D21854"/>
    <w:rsid w:val="00D44E32"/>
    <w:rsid w:val="00E55684"/>
    <w:rsid w:val="00E62EE6"/>
    <w:rsid w:val="00E71125"/>
    <w:rsid w:val="00E75AFB"/>
    <w:rsid w:val="00F225AB"/>
    <w:rsid w:val="00F361CB"/>
    <w:rsid w:val="00F50115"/>
    <w:rsid w:val="00F6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0BBF48F2"/>
  <w15:docId w15:val="{18D7B81A-E7A9-4986-A926-2CBCACAF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3F0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F01"/>
    <w:pPr>
      <w:suppressAutoHyphens/>
    </w:pPr>
  </w:style>
  <w:style w:type="paragraph" w:customStyle="1" w:styleId="Heading">
    <w:name w:val="Heading"/>
    <w:basedOn w:val="Standard"/>
    <w:next w:val="Textbody"/>
    <w:rsid w:val="000A3F0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A3F01"/>
    <w:pPr>
      <w:spacing w:after="120"/>
    </w:pPr>
  </w:style>
  <w:style w:type="paragraph" w:styleId="a3">
    <w:name w:val="List"/>
    <w:basedOn w:val="Textbody"/>
    <w:rsid w:val="000A3F01"/>
  </w:style>
  <w:style w:type="paragraph" w:styleId="a4">
    <w:name w:val="caption"/>
    <w:basedOn w:val="Standard"/>
    <w:rsid w:val="000A3F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3F01"/>
    <w:pPr>
      <w:suppressLineNumbers/>
    </w:pPr>
  </w:style>
  <w:style w:type="character" w:styleId="a5">
    <w:name w:val="Hyperlink"/>
    <w:basedOn w:val="a0"/>
    <w:uiPriority w:val="99"/>
    <w:semiHidden/>
    <w:unhideWhenUsed/>
    <w:rsid w:val="00B86379"/>
    <w:rPr>
      <w:color w:val="0000FF"/>
      <w:u w:val="single"/>
    </w:rPr>
  </w:style>
  <w:style w:type="paragraph" w:customStyle="1" w:styleId="table10">
    <w:name w:val="table10"/>
    <w:basedOn w:val="a"/>
    <w:rsid w:val="005C2D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E556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Odno okno</cp:lastModifiedBy>
  <cp:revision>30</cp:revision>
  <cp:lastPrinted>2024-05-21T09:09:00Z</cp:lastPrinted>
  <dcterms:created xsi:type="dcterms:W3CDTF">2021-10-26T14:14:00Z</dcterms:created>
  <dcterms:modified xsi:type="dcterms:W3CDTF">2025-05-27T09:51:00Z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