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0082B" w:rsidRPr="0030082B" w:rsidTr="0030082B">
        <w:tc>
          <w:tcPr>
            <w:tcW w:w="3260" w:type="dxa"/>
          </w:tcPr>
          <w:p w:rsidR="0030082B" w:rsidRPr="0030082B" w:rsidRDefault="0030082B" w:rsidP="003008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</w:p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BA37EE" w:rsidP="003008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30082B" w:rsidRPr="003008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30082B" w:rsidRPr="0030082B" w:rsidTr="008C2C0D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008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30082B" w:rsidRPr="0030082B" w:rsidTr="008C2C0D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0082B" w:rsidRPr="0030082B" w:rsidRDefault="0030082B" w:rsidP="0030082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082B" w:rsidRPr="0030082B" w:rsidRDefault="0030082B" w:rsidP="003008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30082B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справки о месте захоронения родственников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82B" w:rsidRPr="005A1102" w:rsidRDefault="0030082B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5A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справку о месте захоронения:</w:t>
      </w:r>
    </w:p>
    <w:p w:rsidR="005A1102" w:rsidRDefault="005A1102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Фамилия, имя, отчество умершего </w:t>
      </w:r>
      <w:r w:rsidRPr="005A110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  <w:r w:rsidR="006872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</w:t>
      </w:r>
    </w:p>
    <w:p w:rsidR="006872F0" w:rsidRPr="005A1102" w:rsidRDefault="006872F0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</w:t>
      </w:r>
    </w:p>
    <w:p w:rsidR="005A1102" w:rsidRDefault="005A1102" w:rsidP="005A1102">
      <w:pPr>
        <w:shd w:val="clear" w:color="auto" w:fill="FFFFFF"/>
        <w:spacing w:after="0" w:line="240" w:lineRule="atLeast"/>
        <w:ind w:right="-1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Родственные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отношения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</w:t>
      </w:r>
    </w:p>
    <w:p w:rsidR="006872F0" w:rsidRPr="005A1102" w:rsidRDefault="006872F0" w:rsidP="005A1102">
      <w:pPr>
        <w:shd w:val="clear" w:color="auto" w:fill="FFFFFF"/>
        <w:spacing w:after="0" w:line="240" w:lineRule="atLeast"/>
        <w:ind w:right="-1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______________________________________________________________________________________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Свидетельство о смерти N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</w:t>
      </w:r>
      <w:r w:rsidRPr="005A1102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_________________________________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______________________________________________________________________________________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    (дата, кем выдано)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Дата рождения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</w:t>
      </w:r>
      <w:r w:rsidRPr="005A1102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</w:t>
      </w: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Дата смерти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____________________________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Дата захоронения</w:t>
      </w:r>
      <w:r w:rsidRPr="005A1102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_________________________________________________________________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C4" w:rsidRPr="00B112C4" w:rsidRDefault="00B112C4" w:rsidP="004C6104">
      <w:pPr>
        <w:spacing w:after="0" w:line="240" w:lineRule="auto"/>
        <w:ind w:right="-142"/>
        <w:rPr>
          <w:rFonts w:ascii="Times New Roman" w:hAnsi="Times New Roman" w:cs="Times New Roman"/>
          <w:sz w:val="27"/>
          <w:szCs w:val="27"/>
        </w:rPr>
      </w:pPr>
      <w:r w:rsidRPr="00B112C4">
        <w:rPr>
          <w:rFonts w:ascii="Times New Roman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B112C4" w:rsidRPr="00B112C4" w:rsidRDefault="00B112C4" w:rsidP="00B1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1E1A" wp14:editId="1D13975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2C4" w:rsidRDefault="00B112C4" w:rsidP="00B112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1E1A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B112C4" w:rsidRDefault="00B112C4" w:rsidP="00B112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12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20B40" wp14:editId="4A964887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2C4" w:rsidRDefault="00B112C4" w:rsidP="00B112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20B40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B112C4" w:rsidRDefault="00B112C4" w:rsidP="00B112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12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93851" wp14:editId="19A223A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2C4" w:rsidRDefault="00B112C4" w:rsidP="00B112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3851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B112C4" w:rsidRDefault="00B112C4" w:rsidP="00B112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12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F8FD" wp14:editId="16E2F6A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6E9F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B112C4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D1825" wp14:editId="2334151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2794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B1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B112C4">
        <w:rPr>
          <w:rFonts w:ascii="Times New Roman" w:hAnsi="Times New Roman" w:cs="Times New Roman"/>
          <w:sz w:val="28"/>
          <w:szCs w:val="28"/>
        </w:rPr>
        <w:tab/>
      </w:r>
      <w:r w:rsidRPr="00B112C4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112C4">
        <w:rPr>
          <w:rFonts w:ascii="Times New Roman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30082B" w:rsidRDefault="0030082B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0082B" w:rsidRDefault="0030082B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0082B" w:rsidRDefault="0030082B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C6104" w:rsidRDefault="004C6104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5A110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 xml:space="preserve">2.37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08"/>
        <w:gridCol w:w="5787"/>
      </w:tblGrid>
      <w:tr w:rsidR="004C6104" w:rsidRPr="004C6104" w:rsidTr="00E547C3">
        <w:tc>
          <w:tcPr>
            <w:tcW w:w="1594" w:type="pct"/>
          </w:tcPr>
          <w:p w:rsidR="004C6104" w:rsidRPr="004C6104" w:rsidRDefault="004C6104" w:rsidP="004C610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C61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BA37EE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4C6104" w:rsidRPr="004C61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4C6104" w:rsidRPr="004C610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6104" w:rsidRPr="004C6104" w:rsidRDefault="004C6104" w:rsidP="004C6104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4C6104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</w:tbl>
          <w:p w:rsidR="004C6104" w:rsidRPr="004C6104" w:rsidRDefault="004C6104" w:rsidP="004C610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F89" w:rsidRDefault="00105F89" w:rsidP="004C61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4C6104" w:rsidRPr="005A1102" w:rsidRDefault="004C6104" w:rsidP="004C610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30082B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справки о месте захоронения родственников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6104" w:rsidRPr="005A1102" w:rsidRDefault="004C6104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105F89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05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справку о месте захоронения:</w:t>
      </w:r>
    </w:p>
    <w:p w:rsidR="005A1102" w:rsidRPr="00105F89" w:rsidRDefault="005A1102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умершего </w:t>
      </w:r>
      <w:r w:rsidRPr="0010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Николай Николаевич</w:t>
      </w:r>
      <w:r w:rsidRPr="0010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A1102" w:rsidRPr="00105F89" w:rsidRDefault="005A1102" w:rsidP="005A1102">
      <w:pPr>
        <w:shd w:val="clear" w:color="auto" w:fill="FFFFFF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</w:t>
      </w:r>
    </w:p>
    <w:p w:rsidR="005A1102" w:rsidRPr="00105F89" w:rsidRDefault="005A1102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N_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-ЛЮ 0235687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___​ </w:t>
      </w: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12.02.2018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ЗАГС Петриковского РИК ______________________________________________</w:t>
      </w:r>
    </w:p>
    <w:p w:rsidR="005A1102" w:rsidRPr="00105F89" w:rsidRDefault="005A1102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                                      </w:t>
      </w:r>
      <w:r w:rsid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(дата, кем выдано)</w:t>
      </w:r>
    </w:p>
    <w:p w:rsidR="005A1102" w:rsidRPr="00105F89" w:rsidRDefault="005A1102" w:rsidP="005A11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02.02.1929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_______________________​ </w:t>
      </w: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11.02.2018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</w:p>
    <w:p w:rsidR="005A1102" w:rsidRPr="005A1102" w:rsidRDefault="005A1102" w:rsidP="005A1102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105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</w:t>
      </w:r>
      <w:r w:rsidRPr="00105F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12.02.2018</w:t>
      </w:r>
      <w:r w:rsidRPr="00105F8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Pr="00105F89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04" w:rsidRPr="005A1102" w:rsidRDefault="004C6104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59" w:rsidRPr="008B7159" w:rsidRDefault="008B7159" w:rsidP="008B715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7159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B7159" w:rsidRPr="008B7159" w:rsidRDefault="008B7159" w:rsidP="004C6104">
      <w:pPr>
        <w:spacing w:after="0" w:line="240" w:lineRule="auto"/>
        <w:ind w:right="-425"/>
        <w:rPr>
          <w:rFonts w:ascii="Times New Roman" w:eastAsia="Calibri" w:hAnsi="Times New Roman" w:cs="Times New Roman"/>
          <w:sz w:val="28"/>
          <w:szCs w:val="28"/>
        </w:rPr>
      </w:pP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28391C" wp14:editId="5F2F67D0">
                <wp:simplePos x="0" y="0"/>
                <wp:positionH relativeFrom="column">
                  <wp:posOffset>227330</wp:posOffset>
                </wp:positionH>
                <wp:positionV relativeFrom="paragraph">
                  <wp:posOffset>62865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FC139" id="Группа 9" o:spid="_x0000_s1026" style="position:absolute;margin-left:17.9pt;margin-top:4.95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3E400" wp14:editId="46CE1F6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159" w:rsidRDefault="008B7159" w:rsidP="008B71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E400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8B7159" w:rsidRDefault="008B7159" w:rsidP="008B71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EC55D" wp14:editId="7E5C488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159" w:rsidRDefault="008B7159" w:rsidP="008B71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C55D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8B7159" w:rsidRDefault="008B7159" w:rsidP="008B71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67A2B" wp14:editId="5A67061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159" w:rsidRDefault="008B7159" w:rsidP="008B715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7A2B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8B7159" w:rsidRDefault="008B7159" w:rsidP="008B715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9A75B" wp14:editId="57CD903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E828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8B715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5F878" wp14:editId="3135A7E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E8648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8B715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159">
        <w:rPr>
          <w:rFonts w:ascii="Times New Roman" w:eastAsia="Calibri" w:hAnsi="Times New Roman" w:cs="Times New Roman"/>
          <w:sz w:val="28"/>
          <w:szCs w:val="28"/>
        </w:rPr>
        <w:tab/>
      </w:r>
      <w:r w:rsidRPr="008B7159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="004C6104">
        <w:rPr>
          <w:rFonts w:ascii="Times New Roman" w:eastAsia="Calibri" w:hAnsi="Times New Roman" w:cs="Times New Roman"/>
          <w:sz w:val="28"/>
          <w:szCs w:val="28"/>
        </w:rPr>
        <w:t xml:space="preserve">-оповещения;           </w:t>
      </w:r>
      <w:r w:rsidRPr="008B7159">
        <w:rPr>
          <w:rFonts w:ascii="Times New Roman" w:eastAsia="Calibri" w:hAnsi="Times New Roman" w:cs="Times New Roman"/>
          <w:sz w:val="28"/>
          <w:szCs w:val="28"/>
        </w:rPr>
        <w:t>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4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="004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15008F" w:rsidRPr="005A1102" w:rsidRDefault="0015008F" w:rsidP="005A1102"/>
    <w:sectPr w:rsidR="0015008F" w:rsidRPr="005A1102" w:rsidSect="006872F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105F89"/>
    <w:rsid w:val="001357B9"/>
    <w:rsid w:val="0015008F"/>
    <w:rsid w:val="001573A2"/>
    <w:rsid w:val="0030082B"/>
    <w:rsid w:val="00472A9B"/>
    <w:rsid w:val="004C6104"/>
    <w:rsid w:val="005120FA"/>
    <w:rsid w:val="00582951"/>
    <w:rsid w:val="005A1102"/>
    <w:rsid w:val="005A7B18"/>
    <w:rsid w:val="005D2F17"/>
    <w:rsid w:val="006872F0"/>
    <w:rsid w:val="007C37C7"/>
    <w:rsid w:val="008B7159"/>
    <w:rsid w:val="00AE615D"/>
    <w:rsid w:val="00B112C4"/>
    <w:rsid w:val="00BA37EE"/>
    <w:rsid w:val="00CD062D"/>
    <w:rsid w:val="00DB1DC8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3CFF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29</cp:revision>
  <cp:lastPrinted>2024-05-18T09:09:00Z</cp:lastPrinted>
  <dcterms:created xsi:type="dcterms:W3CDTF">2023-04-05T16:00:00Z</dcterms:created>
  <dcterms:modified xsi:type="dcterms:W3CDTF">2025-05-27T11:30:00Z</dcterms:modified>
</cp:coreProperties>
</file>