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46F2" w:rsidRPr="00FE22F1" w:rsidRDefault="007C46F2" w:rsidP="007C46F2">
      <w:pPr>
        <w:shd w:val="clear" w:color="auto" w:fill="FFFFFF"/>
        <w:spacing w:after="0" w:line="280" w:lineRule="exact"/>
        <w:ind w:left="-180" w:right="-365" w:firstLine="180"/>
        <w:jc w:val="both"/>
        <w:rPr>
          <w:rFonts w:ascii="Times New Roman" w:hAnsi="Times New Roman"/>
          <w:b/>
          <w:spacing w:val="-2"/>
          <w:sz w:val="24"/>
          <w:szCs w:val="24"/>
        </w:rPr>
      </w:pPr>
      <w:bookmarkStart w:id="0" w:name="_GoBack"/>
      <w:bookmarkEnd w:id="0"/>
      <w:r w:rsidRPr="00FE22F1">
        <w:rPr>
          <w:rFonts w:ascii="Times New Roman" w:hAnsi="Times New Roman"/>
          <w:b/>
          <w:spacing w:val="-2"/>
          <w:sz w:val="24"/>
          <w:szCs w:val="24"/>
          <w:lang w:val="be-BY"/>
        </w:rPr>
        <w:t xml:space="preserve">МІНІСТЭРСТВА АДУКАЦЫІ                                    </w:t>
      </w:r>
      <w:r>
        <w:rPr>
          <w:rFonts w:ascii="Times New Roman" w:hAnsi="Times New Roman"/>
          <w:b/>
          <w:spacing w:val="-2"/>
          <w:sz w:val="24"/>
          <w:szCs w:val="24"/>
          <w:lang w:val="be-BY"/>
        </w:rPr>
        <w:t xml:space="preserve">    </w:t>
      </w:r>
      <w:r w:rsidRPr="00FE22F1">
        <w:rPr>
          <w:rFonts w:ascii="Times New Roman" w:hAnsi="Times New Roman"/>
          <w:b/>
          <w:spacing w:val="-2"/>
          <w:sz w:val="24"/>
          <w:szCs w:val="24"/>
        </w:rPr>
        <w:t>МИНИСТЕРСТВО ОБРАЗОВАНИЯ</w:t>
      </w:r>
    </w:p>
    <w:p w:rsidR="007C46F2" w:rsidRPr="00FE22F1" w:rsidRDefault="007C46F2" w:rsidP="007C46F2">
      <w:pPr>
        <w:shd w:val="clear" w:color="auto" w:fill="FFFFFF"/>
        <w:spacing w:after="0" w:line="280" w:lineRule="exact"/>
        <w:ind w:left="-180" w:right="-365" w:firstLine="180"/>
        <w:jc w:val="both"/>
        <w:rPr>
          <w:rFonts w:ascii="Times New Roman" w:hAnsi="Times New Roman"/>
          <w:b/>
          <w:spacing w:val="-2"/>
          <w:sz w:val="24"/>
          <w:szCs w:val="24"/>
        </w:rPr>
      </w:pPr>
      <w:r>
        <w:rPr>
          <w:rFonts w:ascii="Times New Roman" w:hAnsi="Times New Roman"/>
          <w:b/>
          <w:spacing w:val="-2"/>
          <w:sz w:val="24"/>
          <w:szCs w:val="24"/>
          <w:lang w:val="be-BY"/>
        </w:rPr>
        <w:t xml:space="preserve">    </w:t>
      </w:r>
      <w:r w:rsidRPr="00FE22F1">
        <w:rPr>
          <w:rFonts w:ascii="Times New Roman" w:hAnsi="Times New Roman"/>
          <w:b/>
          <w:spacing w:val="-2"/>
          <w:sz w:val="24"/>
          <w:szCs w:val="24"/>
          <w:lang w:val="be-BY"/>
        </w:rPr>
        <w:t xml:space="preserve">РЭСПУБЛІКІ БЕЛАРУСЬ                                            </w:t>
      </w:r>
      <w:r>
        <w:rPr>
          <w:rFonts w:ascii="Times New Roman" w:hAnsi="Times New Roman"/>
          <w:b/>
          <w:spacing w:val="-2"/>
          <w:sz w:val="24"/>
          <w:szCs w:val="24"/>
          <w:lang w:val="be-BY"/>
        </w:rPr>
        <w:t xml:space="preserve">       </w:t>
      </w:r>
      <w:r w:rsidRPr="00FE22F1">
        <w:rPr>
          <w:rFonts w:ascii="Times New Roman" w:hAnsi="Times New Roman"/>
          <w:b/>
          <w:spacing w:val="-2"/>
          <w:sz w:val="24"/>
          <w:szCs w:val="24"/>
        </w:rPr>
        <w:t>РЕСПУБЛИКИ БЕЛАРУСЬ</w:t>
      </w:r>
    </w:p>
    <w:p w:rsidR="007C46F2" w:rsidRPr="00FE22F1" w:rsidRDefault="007C46F2" w:rsidP="007C46F2">
      <w:pPr>
        <w:shd w:val="clear" w:color="auto" w:fill="FFFFFF"/>
        <w:spacing w:after="0" w:line="280" w:lineRule="exact"/>
        <w:ind w:left="-180" w:right="-365" w:firstLine="180"/>
        <w:jc w:val="both"/>
        <w:rPr>
          <w:rFonts w:ascii="Times New Roman" w:hAnsi="Times New Roman"/>
          <w:b/>
          <w:spacing w:val="-2"/>
          <w:sz w:val="24"/>
          <w:szCs w:val="24"/>
        </w:rPr>
      </w:pPr>
    </w:p>
    <w:p w:rsidR="007C46F2" w:rsidRPr="00FE22F1" w:rsidRDefault="007C46F2" w:rsidP="007C46F2">
      <w:pPr>
        <w:shd w:val="clear" w:color="auto" w:fill="FFFFFF"/>
        <w:spacing w:after="0" w:line="280" w:lineRule="exact"/>
        <w:ind w:left="-180" w:right="-365" w:firstLine="180"/>
        <w:jc w:val="both"/>
        <w:rPr>
          <w:rFonts w:ascii="Times New Roman" w:hAnsi="Times New Roman"/>
          <w:b/>
          <w:spacing w:val="-2"/>
          <w:sz w:val="30"/>
          <w:szCs w:val="30"/>
        </w:rPr>
      </w:pPr>
      <w:r>
        <w:rPr>
          <w:rFonts w:ascii="Times New Roman" w:hAnsi="Times New Roman"/>
          <w:b/>
          <w:spacing w:val="-2"/>
          <w:sz w:val="24"/>
          <w:szCs w:val="24"/>
        </w:rPr>
        <w:t xml:space="preserve">               </w:t>
      </w:r>
      <w:r w:rsidR="00A91D00">
        <w:rPr>
          <w:rFonts w:ascii="Times New Roman" w:hAnsi="Times New Roman"/>
          <w:b/>
          <w:spacing w:val="-2"/>
          <w:sz w:val="30"/>
          <w:szCs w:val="30"/>
        </w:rPr>
        <w:t>ПАСТАНОВА</w:t>
      </w:r>
      <w:r w:rsidRPr="00FE22F1">
        <w:rPr>
          <w:rFonts w:ascii="Times New Roman" w:hAnsi="Times New Roman"/>
          <w:b/>
          <w:spacing w:val="-2"/>
          <w:sz w:val="30"/>
          <w:szCs w:val="30"/>
        </w:rPr>
        <w:t xml:space="preserve">                  </w:t>
      </w:r>
      <w:r w:rsidR="00A91D00">
        <w:rPr>
          <w:rFonts w:ascii="Times New Roman" w:hAnsi="Times New Roman"/>
          <w:b/>
          <w:spacing w:val="-2"/>
          <w:sz w:val="30"/>
          <w:szCs w:val="30"/>
        </w:rPr>
        <w:t xml:space="preserve">                        </w:t>
      </w:r>
      <w:r w:rsidRPr="00FE22F1">
        <w:rPr>
          <w:rFonts w:ascii="Times New Roman" w:hAnsi="Times New Roman"/>
          <w:b/>
          <w:spacing w:val="-2"/>
          <w:sz w:val="30"/>
          <w:szCs w:val="30"/>
        </w:rPr>
        <w:t xml:space="preserve">    </w:t>
      </w:r>
      <w:r w:rsidR="00A91D00">
        <w:rPr>
          <w:rFonts w:ascii="Times New Roman" w:hAnsi="Times New Roman"/>
          <w:b/>
          <w:spacing w:val="-2"/>
          <w:sz w:val="30"/>
          <w:szCs w:val="30"/>
        </w:rPr>
        <w:t>ПОСТАНОВЛЕНИЕ</w:t>
      </w:r>
    </w:p>
    <w:p w:rsidR="007C46F2" w:rsidRDefault="007C46F2" w:rsidP="007C46F2">
      <w:pPr>
        <w:spacing w:after="0" w:line="240" w:lineRule="auto"/>
        <w:rPr>
          <w:rFonts w:ascii="Times New Roman" w:hAnsi="Times New Roman" w:cs="Times New Roman"/>
          <w:sz w:val="30"/>
          <w:szCs w:val="30"/>
        </w:rPr>
      </w:pPr>
    </w:p>
    <w:p w:rsidR="00A91D00" w:rsidRDefault="00A91D00" w:rsidP="007C46F2">
      <w:pPr>
        <w:spacing w:after="0" w:line="240" w:lineRule="auto"/>
        <w:rPr>
          <w:rFonts w:ascii="Times New Roman" w:hAnsi="Times New Roman" w:cs="Times New Roman"/>
          <w:sz w:val="30"/>
          <w:szCs w:val="30"/>
        </w:rPr>
      </w:pPr>
      <w:r>
        <w:rPr>
          <w:rFonts w:ascii="Times New Roman" w:hAnsi="Times New Roman" w:cs="Times New Roman"/>
          <w:sz w:val="30"/>
          <w:szCs w:val="30"/>
        </w:rPr>
        <w:t xml:space="preserve">        </w:t>
      </w:r>
      <w:r w:rsidR="007D0847">
        <w:rPr>
          <w:rFonts w:ascii="Times New Roman" w:hAnsi="Times New Roman" w:cs="Times New Roman"/>
          <w:sz w:val="30"/>
          <w:szCs w:val="30"/>
          <w:lang w:val="be-BY"/>
        </w:rPr>
        <w:t>8 жніўня</w:t>
      </w:r>
      <w:r>
        <w:rPr>
          <w:rFonts w:ascii="Times New Roman" w:hAnsi="Times New Roman" w:cs="Times New Roman"/>
          <w:sz w:val="30"/>
          <w:szCs w:val="30"/>
        </w:rPr>
        <w:t xml:space="preserve"> 2022 г. № </w:t>
      </w:r>
      <w:r w:rsidR="00F179A5">
        <w:rPr>
          <w:rFonts w:ascii="Times New Roman" w:hAnsi="Times New Roman" w:cs="Times New Roman"/>
          <w:sz w:val="30"/>
          <w:szCs w:val="30"/>
        </w:rPr>
        <w:t>234</w:t>
      </w:r>
    </w:p>
    <w:p w:rsidR="00A91D00" w:rsidRPr="00A91D00" w:rsidRDefault="00A91D00" w:rsidP="007C46F2">
      <w:pPr>
        <w:spacing w:after="0" w:line="240" w:lineRule="auto"/>
        <w:rPr>
          <w:rFonts w:ascii="Times New Roman" w:hAnsi="Times New Roman" w:cs="Times New Roman"/>
          <w:sz w:val="16"/>
          <w:szCs w:val="16"/>
        </w:rPr>
      </w:pPr>
    </w:p>
    <w:p w:rsidR="00A91D00" w:rsidRPr="00A91D00" w:rsidRDefault="00A91D00" w:rsidP="00A91D00">
      <w:pPr>
        <w:spacing w:after="0" w:line="240" w:lineRule="auto"/>
        <w:ind w:firstLine="1276"/>
        <w:rPr>
          <w:rFonts w:ascii="Times New Roman" w:hAnsi="Times New Roman" w:cs="Times New Roman"/>
          <w:sz w:val="30"/>
          <w:szCs w:val="30"/>
        </w:rPr>
      </w:pPr>
      <w:r>
        <w:rPr>
          <w:rFonts w:ascii="Times New Roman" w:hAnsi="Times New Roman" w:cs="Times New Roman"/>
          <w:sz w:val="30"/>
          <w:szCs w:val="30"/>
        </w:rPr>
        <w:t>г.М</w:t>
      </w:r>
      <w:r>
        <w:rPr>
          <w:rFonts w:ascii="Times New Roman" w:hAnsi="Times New Roman" w:cs="Times New Roman"/>
          <w:sz w:val="30"/>
          <w:szCs w:val="30"/>
          <w:lang w:val="be-BY"/>
        </w:rPr>
        <w:t>і</w:t>
      </w:r>
      <w:r>
        <w:rPr>
          <w:rFonts w:ascii="Times New Roman" w:hAnsi="Times New Roman" w:cs="Times New Roman"/>
          <w:sz w:val="30"/>
          <w:szCs w:val="30"/>
        </w:rPr>
        <w:t>нск</w:t>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lang w:val="be-BY"/>
        </w:rPr>
        <w:t>г.</w:t>
      </w:r>
      <w:r>
        <w:rPr>
          <w:rFonts w:ascii="Times New Roman" w:hAnsi="Times New Roman" w:cs="Times New Roman"/>
          <w:sz w:val="30"/>
          <w:szCs w:val="30"/>
        </w:rPr>
        <w:t>Минск</w:t>
      </w:r>
    </w:p>
    <w:tbl>
      <w:tblPr>
        <w:tblW w:w="0" w:type="auto"/>
        <w:tblLook w:val="04A0" w:firstRow="1" w:lastRow="0" w:firstColumn="1" w:lastColumn="0" w:noHBand="0" w:noVBand="1"/>
      </w:tblPr>
      <w:tblGrid>
        <w:gridCol w:w="7025"/>
      </w:tblGrid>
      <w:tr w:rsidR="00716706" w:rsidRPr="00E7795D" w:rsidTr="00BF1CF7">
        <w:tc>
          <w:tcPr>
            <w:tcW w:w="7025" w:type="dxa"/>
            <w:hideMark/>
          </w:tcPr>
          <w:p w:rsidR="00111025" w:rsidRDefault="00111025" w:rsidP="00716706">
            <w:pPr>
              <w:spacing w:after="0" w:line="280" w:lineRule="exact"/>
              <w:jc w:val="both"/>
              <w:rPr>
                <w:rFonts w:ascii="Times New Roman" w:eastAsiaTheme="minorEastAsia" w:hAnsi="Times New Roman" w:cs="Times New Roman"/>
                <w:sz w:val="30"/>
                <w:szCs w:val="30"/>
                <w:lang w:val="be-BY" w:eastAsia="ru-RU"/>
              </w:rPr>
            </w:pPr>
          </w:p>
          <w:p w:rsidR="00716706" w:rsidRPr="00716706" w:rsidRDefault="00716706" w:rsidP="00716706">
            <w:pPr>
              <w:spacing w:after="0" w:line="280" w:lineRule="exact"/>
              <w:jc w:val="both"/>
              <w:rPr>
                <w:rFonts w:ascii="Times New Roman" w:eastAsiaTheme="minorEastAsia" w:hAnsi="Times New Roman" w:cs="Times New Roman"/>
                <w:sz w:val="30"/>
                <w:szCs w:val="30"/>
                <w:lang w:val="be-BY" w:eastAsia="ru-RU"/>
              </w:rPr>
            </w:pPr>
            <w:r w:rsidRPr="00716706">
              <w:rPr>
                <w:rFonts w:ascii="Times New Roman" w:eastAsiaTheme="minorEastAsia" w:hAnsi="Times New Roman" w:cs="Times New Roman"/>
                <w:sz w:val="30"/>
                <w:szCs w:val="30"/>
                <w:lang w:val="be-BY" w:eastAsia="ru-RU"/>
              </w:rPr>
              <w:t xml:space="preserve">Аб зацвярджэнні </w:t>
            </w:r>
            <w:r w:rsidRPr="00F179A5">
              <w:rPr>
                <w:rFonts w:ascii="Times New Roman" w:eastAsiaTheme="minorEastAsia" w:hAnsi="Times New Roman" w:cs="Times New Roman"/>
                <w:sz w:val="30"/>
                <w:szCs w:val="30"/>
                <w:lang w:val="be-BY" w:eastAsia="ru-RU"/>
              </w:rPr>
              <w:t>Інструкц</w:t>
            </w:r>
            <w:r w:rsidRPr="00716706">
              <w:rPr>
                <w:rFonts w:ascii="Times New Roman" w:eastAsiaTheme="minorEastAsia" w:hAnsi="Times New Roman" w:cs="Times New Roman"/>
                <w:sz w:val="30"/>
                <w:szCs w:val="30"/>
                <w:lang w:val="be-BY" w:eastAsia="ru-RU"/>
              </w:rPr>
              <w:t>ыі</w:t>
            </w:r>
          </w:p>
          <w:p w:rsidR="00716706" w:rsidRPr="00F179A5" w:rsidRDefault="00716706" w:rsidP="00716706">
            <w:pPr>
              <w:spacing w:after="0" w:line="280" w:lineRule="exact"/>
              <w:jc w:val="both"/>
              <w:rPr>
                <w:rFonts w:ascii="Times New Roman" w:eastAsiaTheme="minorEastAsia" w:hAnsi="Times New Roman" w:cs="Times New Roman"/>
                <w:sz w:val="30"/>
                <w:szCs w:val="30"/>
                <w:lang w:val="be-BY" w:eastAsia="ru-RU"/>
              </w:rPr>
            </w:pPr>
            <w:r w:rsidRPr="00F179A5">
              <w:rPr>
                <w:rFonts w:ascii="Times New Roman" w:eastAsiaTheme="minorEastAsia" w:hAnsi="Times New Roman" w:cs="Times New Roman"/>
                <w:sz w:val="30"/>
                <w:szCs w:val="30"/>
                <w:lang w:val="be-BY" w:eastAsia="ru-RU"/>
              </w:rPr>
              <w:t>аб атэстацы</w:t>
            </w:r>
            <w:r w:rsidRPr="00716706">
              <w:rPr>
                <w:rFonts w:ascii="Times New Roman" w:eastAsiaTheme="minorEastAsia" w:hAnsi="Times New Roman" w:cs="Times New Roman"/>
                <w:sz w:val="30"/>
                <w:szCs w:val="30"/>
                <w:lang w:eastAsia="ru-RU"/>
              </w:rPr>
              <w:t>i</w:t>
            </w:r>
            <w:r w:rsidRPr="00716706">
              <w:rPr>
                <w:rFonts w:ascii="Times New Roman" w:eastAsiaTheme="minorEastAsia" w:hAnsi="Times New Roman" w:cs="Times New Roman"/>
                <w:sz w:val="30"/>
                <w:szCs w:val="30"/>
                <w:lang w:val="be-BY" w:eastAsia="ru-RU"/>
              </w:rPr>
              <w:t xml:space="preserve"> </w:t>
            </w:r>
            <w:r w:rsidRPr="00F179A5">
              <w:rPr>
                <w:rFonts w:ascii="Times New Roman" w:eastAsiaTheme="minorEastAsia" w:hAnsi="Times New Roman" w:cs="Times New Roman"/>
                <w:sz w:val="30"/>
                <w:szCs w:val="30"/>
                <w:lang w:val="be-BY" w:eastAsia="ru-RU"/>
              </w:rPr>
              <w:t>ў парадку экстэрнату</w:t>
            </w:r>
          </w:p>
        </w:tc>
      </w:tr>
    </w:tbl>
    <w:p w:rsidR="00716706" w:rsidRPr="00F179A5" w:rsidRDefault="00716706" w:rsidP="00716706">
      <w:pPr>
        <w:autoSpaceDE w:val="0"/>
        <w:autoSpaceDN w:val="0"/>
        <w:adjustRightInd w:val="0"/>
        <w:spacing w:after="0" w:line="360" w:lineRule="auto"/>
        <w:ind w:firstLine="539"/>
        <w:jc w:val="both"/>
        <w:rPr>
          <w:rFonts w:ascii="Times New Roman" w:eastAsiaTheme="minorEastAsia" w:hAnsi="Times New Roman" w:cs="Times New Roman"/>
          <w:sz w:val="16"/>
          <w:szCs w:val="16"/>
          <w:lang w:val="be-BY" w:eastAsia="ru-RU"/>
        </w:rPr>
      </w:pPr>
    </w:p>
    <w:p w:rsidR="00716706" w:rsidRPr="00716706" w:rsidRDefault="00716706" w:rsidP="00716706">
      <w:pPr>
        <w:autoSpaceDE w:val="0"/>
        <w:autoSpaceDN w:val="0"/>
        <w:adjustRightInd w:val="0"/>
        <w:spacing w:after="0" w:line="240" w:lineRule="auto"/>
        <w:ind w:firstLine="851"/>
        <w:jc w:val="both"/>
        <w:rPr>
          <w:rFonts w:ascii="Times New Roman" w:eastAsiaTheme="minorEastAsia" w:hAnsi="Times New Roman" w:cs="Times New Roman"/>
          <w:sz w:val="30"/>
          <w:szCs w:val="30"/>
          <w:lang w:val="be-BY" w:eastAsia="ru-RU"/>
        </w:rPr>
      </w:pPr>
      <w:r w:rsidRPr="00F179A5">
        <w:rPr>
          <w:rFonts w:ascii="Times New Roman" w:eastAsiaTheme="minorEastAsia" w:hAnsi="Times New Roman" w:cs="Times New Roman"/>
          <w:sz w:val="30"/>
          <w:szCs w:val="30"/>
          <w:lang w:val="be-BY" w:eastAsia="ru-RU"/>
        </w:rPr>
        <w:t xml:space="preserve">На падставе </w:t>
      </w:r>
      <w:r w:rsidRPr="00716706">
        <w:rPr>
          <w:rFonts w:ascii="Times New Roman" w:eastAsiaTheme="minorEastAsia" w:hAnsi="Times New Roman" w:cs="Times New Roman"/>
          <w:sz w:val="30"/>
          <w:szCs w:val="30"/>
          <w:lang w:val="be-BY" w:eastAsia="ru-RU"/>
        </w:rPr>
        <w:t xml:space="preserve">пункта 4 </w:t>
      </w:r>
      <w:r w:rsidRPr="00F179A5">
        <w:rPr>
          <w:rFonts w:ascii="Times New Roman" w:eastAsiaTheme="minorEastAsia" w:hAnsi="Times New Roman" w:cs="Times New Roman"/>
          <w:sz w:val="30"/>
          <w:szCs w:val="30"/>
          <w:lang w:val="be-BY" w:eastAsia="ru-RU"/>
        </w:rPr>
        <w:t>артыкула 1</w:t>
      </w:r>
      <w:r w:rsidRPr="00716706">
        <w:rPr>
          <w:rFonts w:ascii="Times New Roman" w:eastAsiaTheme="minorEastAsia" w:hAnsi="Times New Roman" w:cs="Times New Roman"/>
          <w:sz w:val="30"/>
          <w:szCs w:val="30"/>
          <w:lang w:val="be-BY" w:eastAsia="ru-RU"/>
        </w:rPr>
        <w:t>59</w:t>
      </w:r>
      <w:r w:rsidRPr="00F179A5">
        <w:rPr>
          <w:rFonts w:ascii="Times New Roman" w:eastAsiaTheme="minorEastAsia" w:hAnsi="Times New Roman" w:cs="Times New Roman"/>
          <w:sz w:val="30"/>
          <w:szCs w:val="30"/>
          <w:lang w:val="be-BY" w:eastAsia="ru-RU"/>
        </w:rPr>
        <w:t xml:space="preserve"> Кодэкса Рэспубл</w:t>
      </w:r>
      <w:r w:rsidRPr="00716706">
        <w:rPr>
          <w:rFonts w:ascii="Times New Roman" w:eastAsiaTheme="minorEastAsia" w:hAnsi="Times New Roman" w:cs="Times New Roman"/>
          <w:sz w:val="30"/>
          <w:szCs w:val="30"/>
          <w:lang w:eastAsia="ru-RU"/>
        </w:rPr>
        <w:t>i</w:t>
      </w:r>
      <w:r w:rsidRPr="00F179A5">
        <w:rPr>
          <w:rFonts w:ascii="Times New Roman" w:eastAsiaTheme="minorEastAsia" w:hAnsi="Times New Roman" w:cs="Times New Roman"/>
          <w:sz w:val="30"/>
          <w:szCs w:val="30"/>
          <w:lang w:val="be-BY" w:eastAsia="ru-RU"/>
        </w:rPr>
        <w:t>к</w:t>
      </w:r>
      <w:r w:rsidRPr="00716706">
        <w:rPr>
          <w:rFonts w:ascii="Times New Roman" w:eastAsiaTheme="minorEastAsia" w:hAnsi="Times New Roman" w:cs="Times New Roman"/>
          <w:sz w:val="30"/>
          <w:szCs w:val="30"/>
          <w:lang w:eastAsia="ru-RU"/>
        </w:rPr>
        <w:t>i</w:t>
      </w:r>
      <w:r w:rsidRPr="00F179A5">
        <w:rPr>
          <w:rFonts w:ascii="Times New Roman" w:eastAsiaTheme="minorEastAsia" w:hAnsi="Times New Roman" w:cs="Times New Roman"/>
          <w:sz w:val="30"/>
          <w:szCs w:val="30"/>
          <w:lang w:val="be-BY" w:eastAsia="ru-RU"/>
        </w:rPr>
        <w:t xml:space="preserve"> Беларусь аб адукацы</w:t>
      </w:r>
      <w:r w:rsidRPr="00716706">
        <w:rPr>
          <w:rFonts w:ascii="Times New Roman" w:eastAsiaTheme="minorEastAsia" w:hAnsi="Times New Roman" w:cs="Times New Roman"/>
          <w:sz w:val="30"/>
          <w:szCs w:val="30"/>
          <w:lang w:eastAsia="ru-RU"/>
        </w:rPr>
        <w:t>i</w:t>
      </w:r>
      <w:r w:rsidRPr="00F179A5">
        <w:rPr>
          <w:rFonts w:ascii="Times New Roman" w:eastAsiaTheme="minorEastAsia" w:hAnsi="Times New Roman" w:cs="Times New Roman"/>
          <w:sz w:val="30"/>
          <w:szCs w:val="30"/>
          <w:lang w:val="be-BY" w:eastAsia="ru-RU"/>
        </w:rPr>
        <w:t xml:space="preserve"> М</w:t>
      </w:r>
      <w:r w:rsidRPr="00716706">
        <w:rPr>
          <w:rFonts w:ascii="Times New Roman" w:eastAsiaTheme="minorEastAsia" w:hAnsi="Times New Roman" w:cs="Times New Roman"/>
          <w:sz w:val="30"/>
          <w:szCs w:val="30"/>
          <w:lang w:eastAsia="ru-RU"/>
        </w:rPr>
        <w:t>i</w:t>
      </w:r>
      <w:r w:rsidRPr="00F179A5">
        <w:rPr>
          <w:rFonts w:ascii="Times New Roman" w:eastAsiaTheme="minorEastAsia" w:hAnsi="Times New Roman" w:cs="Times New Roman"/>
          <w:sz w:val="30"/>
          <w:szCs w:val="30"/>
          <w:lang w:val="be-BY" w:eastAsia="ru-RU"/>
        </w:rPr>
        <w:t>н</w:t>
      </w:r>
      <w:r w:rsidRPr="00716706">
        <w:rPr>
          <w:rFonts w:ascii="Times New Roman" w:eastAsiaTheme="minorEastAsia" w:hAnsi="Times New Roman" w:cs="Times New Roman"/>
          <w:sz w:val="30"/>
          <w:szCs w:val="30"/>
          <w:lang w:eastAsia="ru-RU"/>
        </w:rPr>
        <w:t>i</w:t>
      </w:r>
      <w:r w:rsidRPr="00F179A5">
        <w:rPr>
          <w:rFonts w:ascii="Times New Roman" w:eastAsiaTheme="minorEastAsia" w:hAnsi="Times New Roman" w:cs="Times New Roman"/>
          <w:sz w:val="30"/>
          <w:szCs w:val="30"/>
          <w:lang w:val="be-BY" w:eastAsia="ru-RU"/>
        </w:rPr>
        <w:t>стэрства адукацы</w:t>
      </w:r>
      <w:r w:rsidRPr="00716706">
        <w:rPr>
          <w:rFonts w:ascii="Times New Roman" w:eastAsiaTheme="minorEastAsia" w:hAnsi="Times New Roman" w:cs="Times New Roman"/>
          <w:sz w:val="30"/>
          <w:szCs w:val="30"/>
          <w:lang w:eastAsia="ru-RU"/>
        </w:rPr>
        <w:t>i</w:t>
      </w:r>
      <w:r w:rsidRPr="00F179A5">
        <w:rPr>
          <w:rFonts w:ascii="Times New Roman" w:eastAsiaTheme="minorEastAsia" w:hAnsi="Times New Roman" w:cs="Times New Roman"/>
          <w:sz w:val="30"/>
          <w:szCs w:val="30"/>
          <w:lang w:val="be-BY" w:eastAsia="ru-RU"/>
        </w:rPr>
        <w:t xml:space="preserve"> Рэспубл</w:t>
      </w:r>
      <w:r w:rsidRPr="00716706">
        <w:rPr>
          <w:rFonts w:ascii="Times New Roman" w:eastAsiaTheme="minorEastAsia" w:hAnsi="Times New Roman" w:cs="Times New Roman"/>
          <w:sz w:val="30"/>
          <w:szCs w:val="30"/>
          <w:lang w:eastAsia="ru-RU"/>
        </w:rPr>
        <w:t>i</w:t>
      </w:r>
      <w:r w:rsidRPr="00F179A5">
        <w:rPr>
          <w:rFonts w:ascii="Times New Roman" w:eastAsiaTheme="minorEastAsia" w:hAnsi="Times New Roman" w:cs="Times New Roman"/>
          <w:sz w:val="30"/>
          <w:szCs w:val="30"/>
          <w:lang w:val="be-BY" w:eastAsia="ru-RU"/>
        </w:rPr>
        <w:t>к</w:t>
      </w:r>
      <w:r w:rsidRPr="00716706">
        <w:rPr>
          <w:rFonts w:ascii="Times New Roman" w:eastAsiaTheme="minorEastAsia" w:hAnsi="Times New Roman" w:cs="Times New Roman"/>
          <w:sz w:val="30"/>
          <w:szCs w:val="30"/>
          <w:lang w:eastAsia="ru-RU"/>
        </w:rPr>
        <w:t>i</w:t>
      </w:r>
      <w:r w:rsidRPr="00F179A5">
        <w:rPr>
          <w:rFonts w:ascii="Times New Roman" w:eastAsiaTheme="minorEastAsia" w:hAnsi="Times New Roman" w:cs="Times New Roman"/>
          <w:sz w:val="30"/>
          <w:szCs w:val="30"/>
          <w:lang w:val="be-BY" w:eastAsia="ru-RU"/>
        </w:rPr>
        <w:t xml:space="preserve"> Беларусь</w:t>
      </w:r>
    </w:p>
    <w:p w:rsidR="00716706" w:rsidRPr="00716706" w:rsidRDefault="00716706" w:rsidP="00716706">
      <w:pPr>
        <w:autoSpaceDE w:val="0"/>
        <w:autoSpaceDN w:val="0"/>
        <w:adjustRightInd w:val="0"/>
        <w:spacing w:after="0" w:line="240" w:lineRule="auto"/>
        <w:jc w:val="both"/>
        <w:rPr>
          <w:rFonts w:ascii="Times New Roman" w:eastAsiaTheme="minorEastAsia" w:hAnsi="Times New Roman" w:cs="Times New Roman"/>
          <w:sz w:val="30"/>
          <w:szCs w:val="30"/>
          <w:lang w:val="be-BY" w:eastAsia="ru-RU"/>
        </w:rPr>
      </w:pPr>
      <w:r w:rsidRPr="00716706">
        <w:rPr>
          <w:rFonts w:ascii="Times New Roman" w:eastAsiaTheme="minorEastAsia" w:hAnsi="Times New Roman" w:cs="Times New Roman"/>
          <w:sz w:val="30"/>
          <w:szCs w:val="30"/>
          <w:lang w:val="be-BY" w:eastAsia="ru-RU"/>
        </w:rPr>
        <w:t>ПАСТАНАЎЛЯЕ:</w:t>
      </w:r>
    </w:p>
    <w:p w:rsidR="00716706" w:rsidRPr="00716706" w:rsidRDefault="00716706" w:rsidP="00716706">
      <w:pPr>
        <w:autoSpaceDE w:val="0"/>
        <w:autoSpaceDN w:val="0"/>
        <w:adjustRightInd w:val="0"/>
        <w:spacing w:after="0" w:line="240" w:lineRule="auto"/>
        <w:ind w:firstLine="708"/>
        <w:jc w:val="both"/>
        <w:rPr>
          <w:rFonts w:ascii="Times New Roman" w:eastAsiaTheme="minorEastAsia" w:hAnsi="Times New Roman" w:cs="Times New Roman"/>
          <w:sz w:val="30"/>
          <w:szCs w:val="30"/>
          <w:lang w:val="be-BY" w:eastAsia="ru-RU"/>
        </w:rPr>
      </w:pPr>
      <w:r w:rsidRPr="00716706">
        <w:rPr>
          <w:rFonts w:ascii="Times New Roman" w:eastAsiaTheme="minorEastAsia" w:hAnsi="Times New Roman" w:cs="Times New Roman"/>
          <w:sz w:val="30"/>
          <w:szCs w:val="30"/>
          <w:lang w:val="be-BY" w:eastAsia="ru-RU"/>
        </w:rPr>
        <w:t>1.</w:t>
      </w:r>
      <w:r w:rsidRPr="00716706">
        <w:rPr>
          <w:rFonts w:ascii="Times New Roman" w:eastAsiaTheme="minorEastAsia" w:hAnsi="Times New Roman" w:cs="Times New Roman"/>
          <w:sz w:val="30"/>
          <w:szCs w:val="30"/>
          <w:lang w:eastAsia="ru-RU"/>
        </w:rPr>
        <w:t> </w:t>
      </w:r>
      <w:r w:rsidRPr="00716706">
        <w:rPr>
          <w:rFonts w:ascii="Times New Roman" w:eastAsiaTheme="minorEastAsia" w:hAnsi="Times New Roman" w:cs="Times New Roman"/>
          <w:sz w:val="30"/>
          <w:szCs w:val="30"/>
          <w:lang w:val="be-BY" w:eastAsia="ru-RU"/>
        </w:rPr>
        <w:t>Зацвердз</w:t>
      </w:r>
      <w:r w:rsidRPr="00716706">
        <w:rPr>
          <w:rFonts w:ascii="Times New Roman" w:eastAsiaTheme="minorEastAsia" w:hAnsi="Times New Roman" w:cs="Times New Roman"/>
          <w:sz w:val="30"/>
          <w:szCs w:val="30"/>
          <w:lang w:eastAsia="ru-RU"/>
        </w:rPr>
        <w:t>i</w:t>
      </w:r>
      <w:r w:rsidRPr="00716706">
        <w:rPr>
          <w:rFonts w:ascii="Times New Roman" w:eastAsiaTheme="minorEastAsia" w:hAnsi="Times New Roman" w:cs="Times New Roman"/>
          <w:sz w:val="30"/>
          <w:szCs w:val="30"/>
          <w:lang w:val="be-BY" w:eastAsia="ru-RU"/>
        </w:rPr>
        <w:t>ць Інструкцыю аб атэстацы</w:t>
      </w:r>
      <w:r w:rsidRPr="00716706">
        <w:rPr>
          <w:rFonts w:ascii="Times New Roman" w:eastAsiaTheme="minorEastAsia" w:hAnsi="Times New Roman" w:cs="Times New Roman"/>
          <w:sz w:val="30"/>
          <w:szCs w:val="30"/>
          <w:lang w:eastAsia="ru-RU"/>
        </w:rPr>
        <w:t>i</w:t>
      </w:r>
      <w:r w:rsidRPr="00716706">
        <w:rPr>
          <w:rFonts w:ascii="Times New Roman" w:eastAsiaTheme="minorEastAsia" w:hAnsi="Times New Roman" w:cs="Times New Roman"/>
          <w:sz w:val="30"/>
          <w:szCs w:val="30"/>
          <w:lang w:val="be-BY" w:eastAsia="ru-RU"/>
        </w:rPr>
        <w:t xml:space="preserve"> ў парадку экстэрнату (дадаецца).</w:t>
      </w:r>
    </w:p>
    <w:p w:rsidR="00716706" w:rsidRPr="00716706" w:rsidRDefault="00716706" w:rsidP="00716706">
      <w:pPr>
        <w:autoSpaceDE w:val="0"/>
        <w:autoSpaceDN w:val="0"/>
        <w:adjustRightInd w:val="0"/>
        <w:spacing w:after="0" w:line="240" w:lineRule="auto"/>
        <w:ind w:firstLine="720"/>
        <w:jc w:val="both"/>
        <w:rPr>
          <w:rFonts w:ascii="Times New Roman" w:eastAsiaTheme="minorEastAsia" w:hAnsi="Times New Roman" w:cs="Times New Roman"/>
          <w:sz w:val="30"/>
          <w:szCs w:val="30"/>
          <w:lang w:eastAsia="ru-RU"/>
        </w:rPr>
      </w:pPr>
      <w:r w:rsidRPr="00716706">
        <w:rPr>
          <w:rFonts w:ascii="Times New Roman" w:eastAsiaTheme="minorEastAsia" w:hAnsi="Times New Roman" w:cs="Times New Roman"/>
          <w:sz w:val="30"/>
          <w:szCs w:val="30"/>
          <w:lang w:val="be-BY" w:eastAsia="ru-RU"/>
        </w:rPr>
        <w:t>2</w:t>
      </w:r>
      <w:r w:rsidRPr="00716706">
        <w:rPr>
          <w:rFonts w:ascii="Times New Roman" w:eastAsiaTheme="minorEastAsia" w:hAnsi="Times New Roman" w:cs="Times New Roman"/>
          <w:sz w:val="30"/>
          <w:szCs w:val="30"/>
          <w:lang w:eastAsia="ru-RU"/>
        </w:rPr>
        <w:t xml:space="preserve">. Дадзеная пастанова ўступае ў сiлу </w:t>
      </w:r>
      <w:r w:rsidRPr="00716706">
        <w:rPr>
          <w:rFonts w:ascii="Times New Roman" w:eastAsiaTheme="minorEastAsia" w:hAnsi="Times New Roman" w:cs="Times New Roman"/>
          <w:sz w:val="30"/>
          <w:szCs w:val="30"/>
          <w:lang w:val="be-BY" w:eastAsia="ru-RU"/>
        </w:rPr>
        <w:t xml:space="preserve">з </w:t>
      </w:r>
      <w:r w:rsidRPr="00716706">
        <w:rPr>
          <w:rFonts w:ascii="Times New Roman" w:eastAsiaTheme="minorEastAsia" w:hAnsi="Times New Roman" w:cs="Times New Roman"/>
          <w:sz w:val="30"/>
          <w:szCs w:val="30"/>
          <w:lang w:eastAsia="ru-RU"/>
        </w:rPr>
        <w:t xml:space="preserve">1 </w:t>
      </w:r>
      <w:r w:rsidRPr="00716706">
        <w:rPr>
          <w:rFonts w:ascii="Times New Roman" w:eastAsiaTheme="minorEastAsia" w:hAnsi="Times New Roman" w:cs="Times New Roman"/>
          <w:sz w:val="30"/>
          <w:szCs w:val="30"/>
          <w:lang w:val="be-BY" w:eastAsia="ru-RU"/>
        </w:rPr>
        <w:t>верасня</w:t>
      </w:r>
      <w:r w:rsidRPr="00716706">
        <w:rPr>
          <w:rFonts w:ascii="Times New Roman" w:eastAsiaTheme="minorEastAsia" w:hAnsi="Times New Roman" w:cs="Times New Roman"/>
          <w:sz w:val="30"/>
          <w:szCs w:val="30"/>
          <w:lang w:eastAsia="ru-RU"/>
        </w:rPr>
        <w:t xml:space="preserve"> 2022 г.</w:t>
      </w:r>
    </w:p>
    <w:p w:rsidR="00716706" w:rsidRPr="00716706" w:rsidRDefault="00716706" w:rsidP="00716706">
      <w:pPr>
        <w:autoSpaceDE w:val="0"/>
        <w:autoSpaceDN w:val="0"/>
        <w:adjustRightInd w:val="0"/>
        <w:spacing w:after="0" w:line="360" w:lineRule="auto"/>
        <w:ind w:firstLine="720"/>
        <w:jc w:val="both"/>
        <w:rPr>
          <w:rFonts w:ascii="Times New Roman" w:eastAsiaTheme="minorEastAsia" w:hAnsi="Times New Roman" w:cs="Times New Roman"/>
          <w:sz w:val="30"/>
          <w:szCs w:val="30"/>
          <w:lang w:val="be-BY" w:eastAsia="ru-RU"/>
        </w:rPr>
      </w:pPr>
    </w:p>
    <w:p w:rsidR="00716706" w:rsidRDefault="00716706" w:rsidP="00716706">
      <w:pPr>
        <w:autoSpaceDE w:val="0"/>
        <w:autoSpaceDN w:val="0"/>
        <w:adjustRightInd w:val="0"/>
        <w:spacing w:after="0" w:line="280" w:lineRule="exact"/>
        <w:jc w:val="both"/>
        <w:rPr>
          <w:rFonts w:ascii="Times New Roman" w:eastAsiaTheme="minorEastAsia" w:hAnsi="Times New Roman" w:cs="Times New Roman"/>
          <w:sz w:val="30"/>
          <w:szCs w:val="30"/>
          <w:lang w:val="be-BY" w:eastAsia="ru-RU"/>
        </w:rPr>
      </w:pPr>
      <w:r w:rsidRPr="00716706">
        <w:rPr>
          <w:rFonts w:ascii="Times New Roman" w:eastAsiaTheme="minorEastAsia" w:hAnsi="Times New Roman" w:cs="Times New Roman"/>
          <w:sz w:val="30"/>
          <w:szCs w:val="30"/>
          <w:lang w:val="be-BY" w:eastAsia="ru-RU"/>
        </w:rPr>
        <w:t>Міністр адукацыі</w:t>
      </w:r>
      <w:r w:rsidRPr="00716706">
        <w:rPr>
          <w:rFonts w:ascii="Times New Roman" w:eastAsiaTheme="minorEastAsia" w:hAnsi="Times New Roman" w:cs="Times New Roman"/>
          <w:sz w:val="30"/>
          <w:szCs w:val="30"/>
          <w:lang w:val="be-BY" w:eastAsia="ru-RU"/>
        </w:rPr>
        <w:tab/>
      </w:r>
      <w:r w:rsidRPr="00716706">
        <w:rPr>
          <w:rFonts w:ascii="Times New Roman" w:eastAsiaTheme="minorEastAsia" w:hAnsi="Times New Roman" w:cs="Times New Roman"/>
          <w:sz w:val="30"/>
          <w:szCs w:val="30"/>
          <w:lang w:val="be-BY" w:eastAsia="ru-RU"/>
        </w:rPr>
        <w:tab/>
      </w:r>
      <w:r w:rsidRPr="00716706">
        <w:rPr>
          <w:rFonts w:ascii="Times New Roman" w:eastAsiaTheme="minorEastAsia" w:hAnsi="Times New Roman" w:cs="Times New Roman"/>
          <w:sz w:val="30"/>
          <w:szCs w:val="30"/>
          <w:lang w:val="be-BY" w:eastAsia="ru-RU"/>
        </w:rPr>
        <w:tab/>
      </w:r>
      <w:r w:rsidRPr="00716706">
        <w:rPr>
          <w:rFonts w:ascii="Times New Roman" w:eastAsiaTheme="minorEastAsia" w:hAnsi="Times New Roman" w:cs="Times New Roman"/>
          <w:sz w:val="30"/>
          <w:szCs w:val="30"/>
          <w:lang w:val="be-BY" w:eastAsia="ru-RU"/>
        </w:rPr>
        <w:tab/>
      </w:r>
      <w:r w:rsidRPr="00716706">
        <w:rPr>
          <w:rFonts w:ascii="Times New Roman" w:eastAsiaTheme="minorEastAsia" w:hAnsi="Times New Roman" w:cs="Times New Roman"/>
          <w:sz w:val="30"/>
          <w:szCs w:val="30"/>
          <w:lang w:val="be-BY" w:eastAsia="ru-RU"/>
        </w:rPr>
        <w:tab/>
      </w:r>
      <w:r w:rsidRPr="00716706">
        <w:rPr>
          <w:rFonts w:ascii="Times New Roman" w:eastAsiaTheme="minorEastAsia" w:hAnsi="Times New Roman" w:cs="Times New Roman"/>
          <w:sz w:val="30"/>
          <w:szCs w:val="30"/>
          <w:lang w:val="be-BY" w:eastAsia="ru-RU"/>
        </w:rPr>
        <w:tab/>
      </w:r>
      <w:r w:rsidRPr="00716706">
        <w:rPr>
          <w:rFonts w:ascii="Times New Roman" w:eastAsiaTheme="minorEastAsia" w:hAnsi="Times New Roman" w:cs="Times New Roman"/>
          <w:sz w:val="30"/>
          <w:szCs w:val="30"/>
          <w:lang w:val="be-BY" w:eastAsia="ru-RU"/>
        </w:rPr>
        <w:tab/>
        <w:t>А.І.Іванец</w:t>
      </w:r>
    </w:p>
    <w:p w:rsidR="00716706" w:rsidRDefault="00716706" w:rsidP="00716706">
      <w:pPr>
        <w:autoSpaceDE w:val="0"/>
        <w:autoSpaceDN w:val="0"/>
        <w:adjustRightInd w:val="0"/>
        <w:spacing w:after="0" w:line="280" w:lineRule="exact"/>
        <w:jc w:val="both"/>
        <w:rPr>
          <w:rFonts w:ascii="Times New Roman" w:eastAsiaTheme="minorEastAsia" w:hAnsi="Times New Roman" w:cs="Times New Roman"/>
          <w:sz w:val="30"/>
          <w:szCs w:val="30"/>
          <w:lang w:val="be-BY" w:eastAsia="ru-RU"/>
        </w:rPr>
      </w:pPr>
    </w:p>
    <w:p w:rsidR="00716706" w:rsidRDefault="00716706" w:rsidP="00716706">
      <w:pPr>
        <w:autoSpaceDE w:val="0"/>
        <w:autoSpaceDN w:val="0"/>
        <w:adjustRightInd w:val="0"/>
        <w:spacing w:after="0" w:line="280" w:lineRule="exact"/>
        <w:jc w:val="both"/>
        <w:rPr>
          <w:rFonts w:ascii="Times New Roman" w:eastAsiaTheme="minorEastAsia" w:hAnsi="Times New Roman" w:cs="Times New Roman"/>
          <w:sz w:val="30"/>
          <w:szCs w:val="30"/>
          <w:lang w:val="be-BY" w:eastAsia="ru-RU"/>
        </w:rPr>
      </w:pPr>
    </w:p>
    <w:p w:rsidR="00716706" w:rsidRPr="00625A08" w:rsidRDefault="00716706" w:rsidP="00716706">
      <w:pPr>
        <w:autoSpaceDE w:val="0"/>
        <w:autoSpaceDN w:val="0"/>
        <w:adjustRightInd w:val="0"/>
        <w:spacing w:after="0" w:line="280" w:lineRule="exact"/>
        <w:ind w:right="4820"/>
        <w:rPr>
          <w:rFonts w:ascii="Times New Roman" w:eastAsia="Calibri" w:hAnsi="Times New Roman" w:cs="Times New Roman"/>
          <w:sz w:val="30"/>
          <w:szCs w:val="30"/>
          <w:lang w:val="be-BY" w:eastAsia="ru-RU"/>
        </w:rPr>
      </w:pPr>
      <w:r>
        <w:rPr>
          <w:rFonts w:ascii="Times New Roman" w:eastAsia="Calibri" w:hAnsi="Times New Roman" w:cs="Times New Roman"/>
          <w:sz w:val="30"/>
          <w:szCs w:val="30"/>
          <w:lang w:val="be-BY" w:eastAsia="ru-RU"/>
        </w:rPr>
        <w:t>УЗГОДНЕНА</w:t>
      </w:r>
    </w:p>
    <w:p w:rsidR="00716706" w:rsidRPr="007D0847" w:rsidRDefault="00716706" w:rsidP="00716706">
      <w:pPr>
        <w:autoSpaceDE w:val="0"/>
        <w:autoSpaceDN w:val="0"/>
        <w:adjustRightInd w:val="0"/>
        <w:spacing w:after="0" w:line="280" w:lineRule="exact"/>
        <w:ind w:right="4820"/>
        <w:rPr>
          <w:rFonts w:ascii="Times New Roman" w:eastAsia="Calibri" w:hAnsi="Times New Roman" w:cs="Times New Roman"/>
          <w:sz w:val="16"/>
          <w:szCs w:val="16"/>
          <w:lang w:val="be-BY" w:eastAsia="ru-RU"/>
        </w:rPr>
      </w:pPr>
    </w:p>
    <w:p w:rsidR="00716706" w:rsidRDefault="00716706" w:rsidP="00716706">
      <w:pPr>
        <w:autoSpaceDE w:val="0"/>
        <w:autoSpaceDN w:val="0"/>
        <w:adjustRightInd w:val="0"/>
        <w:spacing w:after="0" w:line="280" w:lineRule="exact"/>
        <w:ind w:right="4820"/>
        <w:rPr>
          <w:rFonts w:ascii="Times New Roman" w:eastAsia="Calibri" w:hAnsi="Times New Roman" w:cs="Times New Roman"/>
          <w:color w:val="000000" w:themeColor="text1"/>
          <w:sz w:val="30"/>
          <w:szCs w:val="30"/>
          <w:lang w:val="be-BY"/>
        </w:rPr>
      </w:pPr>
      <w:r>
        <w:rPr>
          <w:rFonts w:ascii="Times New Roman" w:eastAsia="Calibri" w:hAnsi="Times New Roman" w:cs="Times New Roman"/>
          <w:color w:val="000000" w:themeColor="text1"/>
          <w:sz w:val="30"/>
          <w:szCs w:val="30"/>
          <w:lang w:val="be-BY"/>
        </w:rPr>
        <w:t>Міністэрства фінансаў</w:t>
      </w:r>
    </w:p>
    <w:p w:rsidR="00716706" w:rsidRPr="00625A08" w:rsidRDefault="00716706" w:rsidP="00716706">
      <w:pPr>
        <w:autoSpaceDE w:val="0"/>
        <w:autoSpaceDN w:val="0"/>
        <w:adjustRightInd w:val="0"/>
        <w:spacing w:after="0" w:line="280" w:lineRule="exact"/>
        <w:ind w:right="4820"/>
        <w:rPr>
          <w:rFonts w:ascii="Times New Roman" w:eastAsia="Calibri" w:hAnsi="Times New Roman" w:cs="Times New Roman"/>
          <w:color w:val="000000" w:themeColor="text1"/>
          <w:sz w:val="30"/>
          <w:szCs w:val="30"/>
          <w:lang w:val="be-BY"/>
        </w:rPr>
      </w:pPr>
      <w:r w:rsidRPr="00625A08">
        <w:rPr>
          <w:rFonts w:ascii="Times New Roman" w:eastAsia="Calibri" w:hAnsi="Times New Roman" w:cs="Times New Roman"/>
          <w:color w:val="000000" w:themeColor="text1"/>
          <w:sz w:val="30"/>
          <w:szCs w:val="30"/>
          <w:lang w:val="be-BY"/>
        </w:rPr>
        <w:t>Рэспублікі Беларусь</w:t>
      </w:r>
    </w:p>
    <w:p w:rsidR="00716706" w:rsidRDefault="00716706" w:rsidP="00716706">
      <w:pPr>
        <w:autoSpaceDE w:val="0"/>
        <w:autoSpaceDN w:val="0"/>
        <w:adjustRightInd w:val="0"/>
        <w:spacing w:after="0" w:line="280" w:lineRule="exact"/>
        <w:ind w:right="4820"/>
        <w:rPr>
          <w:rFonts w:ascii="Times New Roman" w:eastAsia="Calibri" w:hAnsi="Times New Roman" w:cs="Times New Roman"/>
          <w:color w:val="000000" w:themeColor="text1"/>
          <w:sz w:val="30"/>
          <w:szCs w:val="30"/>
          <w:lang w:val="be-BY"/>
        </w:rPr>
      </w:pPr>
    </w:p>
    <w:p w:rsidR="00716706" w:rsidRDefault="00716706" w:rsidP="00716706">
      <w:pPr>
        <w:autoSpaceDE w:val="0"/>
        <w:autoSpaceDN w:val="0"/>
        <w:adjustRightInd w:val="0"/>
        <w:spacing w:after="0" w:line="280" w:lineRule="exact"/>
        <w:ind w:right="4820"/>
        <w:rPr>
          <w:rFonts w:ascii="Times New Roman" w:eastAsia="Calibri" w:hAnsi="Times New Roman" w:cs="Times New Roman"/>
          <w:color w:val="000000" w:themeColor="text1"/>
          <w:sz w:val="30"/>
          <w:szCs w:val="30"/>
          <w:lang w:val="be-BY"/>
        </w:rPr>
      </w:pPr>
      <w:r>
        <w:rPr>
          <w:rFonts w:ascii="Times New Roman" w:eastAsia="Calibri" w:hAnsi="Times New Roman" w:cs="Times New Roman"/>
          <w:color w:val="000000" w:themeColor="text1"/>
          <w:sz w:val="30"/>
          <w:szCs w:val="30"/>
          <w:lang w:val="be-BY"/>
        </w:rPr>
        <w:t>Брэсцкі абласны</w:t>
      </w:r>
    </w:p>
    <w:p w:rsidR="00716706" w:rsidRPr="00625A08" w:rsidRDefault="00716706" w:rsidP="00716706">
      <w:pPr>
        <w:autoSpaceDE w:val="0"/>
        <w:autoSpaceDN w:val="0"/>
        <w:adjustRightInd w:val="0"/>
        <w:spacing w:after="0" w:line="280" w:lineRule="exact"/>
        <w:ind w:right="4820"/>
        <w:rPr>
          <w:rFonts w:ascii="Times New Roman" w:eastAsia="Calibri" w:hAnsi="Times New Roman" w:cs="Times New Roman"/>
          <w:color w:val="000000" w:themeColor="text1"/>
          <w:sz w:val="30"/>
          <w:szCs w:val="30"/>
          <w:lang w:val="be-BY"/>
        </w:rPr>
      </w:pPr>
      <w:r>
        <w:rPr>
          <w:rFonts w:ascii="Times New Roman" w:eastAsia="Calibri" w:hAnsi="Times New Roman" w:cs="Times New Roman"/>
          <w:color w:val="000000" w:themeColor="text1"/>
          <w:sz w:val="30"/>
          <w:szCs w:val="30"/>
          <w:lang w:val="be-BY"/>
        </w:rPr>
        <w:t>выканаўчы камітэт</w:t>
      </w:r>
    </w:p>
    <w:p w:rsidR="00716706" w:rsidRDefault="00716706" w:rsidP="00716706">
      <w:pPr>
        <w:autoSpaceDE w:val="0"/>
        <w:autoSpaceDN w:val="0"/>
        <w:adjustRightInd w:val="0"/>
        <w:spacing w:after="0" w:line="280" w:lineRule="exact"/>
        <w:ind w:right="4820"/>
        <w:rPr>
          <w:rFonts w:ascii="Times New Roman" w:eastAsia="Calibri" w:hAnsi="Times New Roman" w:cs="Times New Roman"/>
          <w:color w:val="000000" w:themeColor="text1"/>
          <w:sz w:val="30"/>
          <w:szCs w:val="30"/>
          <w:lang w:val="be-BY"/>
        </w:rPr>
      </w:pPr>
    </w:p>
    <w:p w:rsidR="00716706" w:rsidRDefault="00716706" w:rsidP="00716706">
      <w:pPr>
        <w:autoSpaceDE w:val="0"/>
        <w:autoSpaceDN w:val="0"/>
        <w:adjustRightInd w:val="0"/>
        <w:spacing w:after="0" w:line="280" w:lineRule="exact"/>
        <w:ind w:right="4820"/>
        <w:rPr>
          <w:rFonts w:ascii="Times New Roman" w:eastAsia="Calibri" w:hAnsi="Times New Roman" w:cs="Times New Roman"/>
          <w:color w:val="000000" w:themeColor="text1"/>
          <w:sz w:val="30"/>
          <w:szCs w:val="30"/>
          <w:lang w:val="be-BY"/>
        </w:rPr>
      </w:pPr>
      <w:r>
        <w:rPr>
          <w:rFonts w:ascii="Times New Roman" w:eastAsia="Calibri" w:hAnsi="Times New Roman" w:cs="Times New Roman"/>
          <w:color w:val="000000" w:themeColor="text1"/>
          <w:sz w:val="30"/>
          <w:szCs w:val="30"/>
          <w:lang w:val="be-BY"/>
        </w:rPr>
        <w:t>Віцебскі абласны</w:t>
      </w:r>
    </w:p>
    <w:p w:rsidR="00716706" w:rsidRPr="00625A08" w:rsidRDefault="00716706" w:rsidP="00716706">
      <w:pPr>
        <w:autoSpaceDE w:val="0"/>
        <w:autoSpaceDN w:val="0"/>
        <w:adjustRightInd w:val="0"/>
        <w:spacing w:after="0" w:line="280" w:lineRule="exact"/>
        <w:ind w:right="4820"/>
        <w:rPr>
          <w:rFonts w:ascii="Times New Roman" w:eastAsia="Calibri" w:hAnsi="Times New Roman" w:cs="Times New Roman"/>
          <w:color w:val="000000" w:themeColor="text1"/>
          <w:sz w:val="30"/>
          <w:szCs w:val="30"/>
          <w:lang w:val="be-BY"/>
        </w:rPr>
      </w:pPr>
      <w:r>
        <w:rPr>
          <w:rFonts w:ascii="Times New Roman" w:eastAsia="Calibri" w:hAnsi="Times New Roman" w:cs="Times New Roman"/>
          <w:color w:val="000000" w:themeColor="text1"/>
          <w:sz w:val="30"/>
          <w:szCs w:val="30"/>
          <w:lang w:val="be-BY"/>
        </w:rPr>
        <w:t>выканаўчы камітэт</w:t>
      </w:r>
    </w:p>
    <w:p w:rsidR="00716706" w:rsidRDefault="00716706" w:rsidP="00716706">
      <w:pPr>
        <w:autoSpaceDE w:val="0"/>
        <w:autoSpaceDN w:val="0"/>
        <w:adjustRightInd w:val="0"/>
        <w:spacing w:after="0" w:line="280" w:lineRule="exact"/>
        <w:ind w:right="4820"/>
        <w:rPr>
          <w:rFonts w:ascii="Times New Roman" w:eastAsia="Calibri" w:hAnsi="Times New Roman" w:cs="Times New Roman"/>
          <w:color w:val="000000" w:themeColor="text1"/>
          <w:sz w:val="30"/>
          <w:szCs w:val="30"/>
          <w:lang w:val="be-BY"/>
        </w:rPr>
      </w:pPr>
    </w:p>
    <w:p w:rsidR="00716706" w:rsidRDefault="00716706" w:rsidP="00716706">
      <w:pPr>
        <w:autoSpaceDE w:val="0"/>
        <w:autoSpaceDN w:val="0"/>
        <w:adjustRightInd w:val="0"/>
        <w:spacing w:after="0" w:line="280" w:lineRule="exact"/>
        <w:ind w:right="4820"/>
        <w:rPr>
          <w:rFonts w:ascii="Times New Roman" w:eastAsia="Calibri" w:hAnsi="Times New Roman" w:cs="Times New Roman"/>
          <w:color w:val="000000" w:themeColor="text1"/>
          <w:sz w:val="30"/>
          <w:szCs w:val="30"/>
          <w:lang w:val="be-BY"/>
        </w:rPr>
      </w:pPr>
      <w:r>
        <w:rPr>
          <w:rFonts w:ascii="Times New Roman" w:eastAsia="Calibri" w:hAnsi="Times New Roman" w:cs="Times New Roman"/>
          <w:color w:val="000000" w:themeColor="text1"/>
          <w:sz w:val="30"/>
          <w:szCs w:val="30"/>
          <w:lang w:val="be-BY"/>
        </w:rPr>
        <w:t>Гомельскі абласны</w:t>
      </w:r>
    </w:p>
    <w:p w:rsidR="00716706" w:rsidRPr="00625A08" w:rsidRDefault="00716706" w:rsidP="00716706">
      <w:pPr>
        <w:autoSpaceDE w:val="0"/>
        <w:autoSpaceDN w:val="0"/>
        <w:adjustRightInd w:val="0"/>
        <w:spacing w:after="0" w:line="280" w:lineRule="exact"/>
        <w:ind w:right="4820"/>
        <w:rPr>
          <w:rFonts w:ascii="Times New Roman" w:eastAsia="Calibri" w:hAnsi="Times New Roman" w:cs="Times New Roman"/>
          <w:color w:val="000000" w:themeColor="text1"/>
          <w:sz w:val="30"/>
          <w:szCs w:val="30"/>
          <w:lang w:val="be-BY"/>
        </w:rPr>
      </w:pPr>
      <w:r>
        <w:rPr>
          <w:rFonts w:ascii="Times New Roman" w:eastAsia="Calibri" w:hAnsi="Times New Roman" w:cs="Times New Roman"/>
          <w:color w:val="000000" w:themeColor="text1"/>
          <w:sz w:val="30"/>
          <w:szCs w:val="30"/>
          <w:lang w:val="be-BY"/>
        </w:rPr>
        <w:t>выканаўчы камітэт</w:t>
      </w:r>
    </w:p>
    <w:p w:rsidR="00716706" w:rsidRDefault="00716706" w:rsidP="00716706">
      <w:pPr>
        <w:autoSpaceDE w:val="0"/>
        <w:autoSpaceDN w:val="0"/>
        <w:adjustRightInd w:val="0"/>
        <w:spacing w:after="0" w:line="280" w:lineRule="exact"/>
        <w:ind w:right="4820"/>
        <w:rPr>
          <w:rFonts w:ascii="Times New Roman" w:eastAsia="Calibri" w:hAnsi="Times New Roman" w:cs="Times New Roman"/>
          <w:color w:val="000000" w:themeColor="text1"/>
          <w:sz w:val="30"/>
          <w:szCs w:val="30"/>
        </w:rPr>
      </w:pPr>
    </w:p>
    <w:p w:rsidR="00716706" w:rsidRDefault="00716706" w:rsidP="00716706">
      <w:pPr>
        <w:autoSpaceDE w:val="0"/>
        <w:autoSpaceDN w:val="0"/>
        <w:adjustRightInd w:val="0"/>
        <w:spacing w:after="0" w:line="280" w:lineRule="exact"/>
        <w:ind w:right="4820"/>
        <w:rPr>
          <w:rFonts w:ascii="Times New Roman" w:eastAsia="Calibri" w:hAnsi="Times New Roman" w:cs="Times New Roman"/>
          <w:color w:val="000000" w:themeColor="text1"/>
          <w:sz w:val="30"/>
          <w:szCs w:val="30"/>
          <w:lang w:val="be-BY"/>
        </w:rPr>
      </w:pPr>
      <w:r>
        <w:rPr>
          <w:rFonts w:ascii="Times New Roman" w:eastAsia="Calibri" w:hAnsi="Times New Roman" w:cs="Times New Roman"/>
          <w:color w:val="000000" w:themeColor="text1"/>
          <w:sz w:val="30"/>
          <w:szCs w:val="30"/>
          <w:lang w:val="be-BY"/>
        </w:rPr>
        <w:t>Гродненскі абласны</w:t>
      </w:r>
    </w:p>
    <w:p w:rsidR="00716706" w:rsidRPr="00625A08" w:rsidRDefault="00716706" w:rsidP="00716706">
      <w:pPr>
        <w:autoSpaceDE w:val="0"/>
        <w:autoSpaceDN w:val="0"/>
        <w:adjustRightInd w:val="0"/>
        <w:spacing w:after="0" w:line="280" w:lineRule="exact"/>
        <w:ind w:right="4820"/>
        <w:rPr>
          <w:rFonts w:ascii="Times New Roman" w:eastAsia="Calibri" w:hAnsi="Times New Roman" w:cs="Times New Roman"/>
          <w:color w:val="000000" w:themeColor="text1"/>
          <w:sz w:val="30"/>
          <w:szCs w:val="30"/>
          <w:lang w:val="be-BY"/>
        </w:rPr>
      </w:pPr>
      <w:r>
        <w:rPr>
          <w:rFonts w:ascii="Times New Roman" w:eastAsia="Calibri" w:hAnsi="Times New Roman" w:cs="Times New Roman"/>
          <w:color w:val="000000" w:themeColor="text1"/>
          <w:sz w:val="30"/>
          <w:szCs w:val="30"/>
          <w:lang w:val="be-BY"/>
        </w:rPr>
        <w:t>выканаўчы камітэт</w:t>
      </w:r>
    </w:p>
    <w:p w:rsidR="00716706" w:rsidRPr="004A7A3C" w:rsidRDefault="00716706" w:rsidP="00716706">
      <w:pPr>
        <w:autoSpaceDE w:val="0"/>
        <w:autoSpaceDN w:val="0"/>
        <w:adjustRightInd w:val="0"/>
        <w:spacing w:after="0" w:line="280" w:lineRule="exact"/>
        <w:ind w:right="4820"/>
        <w:rPr>
          <w:rFonts w:ascii="Times New Roman" w:eastAsia="Calibri" w:hAnsi="Times New Roman" w:cs="Times New Roman"/>
          <w:color w:val="000000" w:themeColor="text1"/>
          <w:sz w:val="30"/>
          <w:szCs w:val="30"/>
          <w:lang w:val="be-BY"/>
        </w:rPr>
      </w:pPr>
    </w:p>
    <w:p w:rsidR="00716706" w:rsidRPr="007D0847" w:rsidRDefault="00716706" w:rsidP="00716706">
      <w:pPr>
        <w:autoSpaceDE w:val="0"/>
        <w:autoSpaceDN w:val="0"/>
        <w:adjustRightInd w:val="0"/>
        <w:spacing w:after="0" w:line="280" w:lineRule="exact"/>
        <w:ind w:right="4820"/>
        <w:rPr>
          <w:rFonts w:ascii="Times New Roman" w:eastAsia="Calibri" w:hAnsi="Times New Roman" w:cs="Times New Roman"/>
          <w:color w:val="000000" w:themeColor="text1"/>
          <w:sz w:val="30"/>
          <w:szCs w:val="30"/>
          <w:lang w:val="be-BY"/>
        </w:rPr>
      </w:pPr>
      <w:r>
        <w:rPr>
          <w:rFonts w:ascii="Times New Roman" w:eastAsia="Calibri" w:hAnsi="Times New Roman" w:cs="Times New Roman"/>
          <w:color w:val="000000" w:themeColor="text1"/>
          <w:sz w:val="30"/>
          <w:szCs w:val="30"/>
          <w:lang w:val="be-BY"/>
        </w:rPr>
        <w:t>Мінскі</w:t>
      </w:r>
      <w:r w:rsidRPr="007D0847">
        <w:rPr>
          <w:rFonts w:ascii="Times New Roman" w:eastAsia="Calibri" w:hAnsi="Times New Roman" w:cs="Times New Roman"/>
          <w:color w:val="000000" w:themeColor="text1"/>
          <w:sz w:val="30"/>
          <w:szCs w:val="30"/>
          <w:lang w:val="be-BY"/>
        </w:rPr>
        <w:t xml:space="preserve"> абласны</w:t>
      </w:r>
    </w:p>
    <w:p w:rsidR="00716706" w:rsidRPr="007D0847" w:rsidRDefault="00716706" w:rsidP="00716706">
      <w:pPr>
        <w:autoSpaceDE w:val="0"/>
        <w:autoSpaceDN w:val="0"/>
        <w:adjustRightInd w:val="0"/>
        <w:spacing w:after="0" w:line="280" w:lineRule="exact"/>
        <w:ind w:right="4820"/>
        <w:rPr>
          <w:rFonts w:ascii="Times New Roman" w:eastAsia="Calibri" w:hAnsi="Times New Roman" w:cs="Times New Roman"/>
          <w:color w:val="000000" w:themeColor="text1"/>
          <w:sz w:val="30"/>
          <w:szCs w:val="30"/>
          <w:lang w:val="be-BY"/>
        </w:rPr>
      </w:pPr>
      <w:r w:rsidRPr="007D0847">
        <w:rPr>
          <w:rFonts w:ascii="Times New Roman" w:eastAsia="Calibri" w:hAnsi="Times New Roman" w:cs="Times New Roman"/>
          <w:color w:val="000000" w:themeColor="text1"/>
          <w:sz w:val="30"/>
          <w:szCs w:val="30"/>
          <w:lang w:val="be-BY"/>
        </w:rPr>
        <w:t>выканаўчы камітэт</w:t>
      </w:r>
    </w:p>
    <w:p w:rsidR="00716706" w:rsidRDefault="00716706" w:rsidP="00716706">
      <w:pPr>
        <w:autoSpaceDE w:val="0"/>
        <w:autoSpaceDN w:val="0"/>
        <w:adjustRightInd w:val="0"/>
        <w:spacing w:after="0" w:line="280" w:lineRule="exact"/>
        <w:ind w:right="4820"/>
        <w:rPr>
          <w:rFonts w:ascii="Times New Roman" w:eastAsia="Calibri" w:hAnsi="Times New Roman" w:cs="Times New Roman"/>
          <w:color w:val="000000" w:themeColor="text1"/>
          <w:sz w:val="30"/>
          <w:szCs w:val="30"/>
          <w:lang w:val="be-BY"/>
        </w:rPr>
      </w:pPr>
    </w:p>
    <w:p w:rsidR="00716706" w:rsidRPr="007D0847" w:rsidRDefault="00716706" w:rsidP="00716706">
      <w:pPr>
        <w:autoSpaceDE w:val="0"/>
        <w:autoSpaceDN w:val="0"/>
        <w:adjustRightInd w:val="0"/>
        <w:spacing w:after="0" w:line="280" w:lineRule="exact"/>
        <w:ind w:right="4820"/>
        <w:rPr>
          <w:rFonts w:ascii="Times New Roman" w:eastAsia="Calibri" w:hAnsi="Times New Roman" w:cs="Times New Roman"/>
          <w:color w:val="000000" w:themeColor="text1"/>
          <w:sz w:val="30"/>
          <w:szCs w:val="30"/>
          <w:lang w:val="be-BY"/>
        </w:rPr>
      </w:pPr>
      <w:r>
        <w:rPr>
          <w:rFonts w:ascii="Times New Roman" w:eastAsia="Calibri" w:hAnsi="Times New Roman" w:cs="Times New Roman"/>
          <w:color w:val="000000" w:themeColor="text1"/>
          <w:sz w:val="30"/>
          <w:szCs w:val="30"/>
          <w:lang w:val="be-BY"/>
        </w:rPr>
        <w:t>Магілёўскі</w:t>
      </w:r>
      <w:r w:rsidRPr="007D0847">
        <w:rPr>
          <w:rFonts w:ascii="Times New Roman" w:eastAsia="Calibri" w:hAnsi="Times New Roman" w:cs="Times New Roman"/>
          <w:color w:val="000000" w:themeColor="text1"/>
          <w:sz w:val="30"/>
          <w:szCs w:val="30"/>
          <w:lang w:val="be-BY"/>
        </w:rPr>
        <w:t xml:space="preserve"> абласны</w:t>
      </w:r>
    </w:p>
    <w:p w:rsidR="00716706" w:rsidRPr="007D0847" w:rsidRDefault="00716706" w:rsidP="00716706">
      <w:pPr>
        <w:autoSpaceDE w:val="0"/>
        <w:autoSpaceDN w:val="0"/>
        <w:adjustRightInd w:val="0"/>
        <w:spacing w:after="0" w:line="280" w:lineRule="exact"/>
        <w:ind w:right="4820"/>
        <w:rPr>
          <w:rFonts w:ascii="Times New Roman" w:eastAsia="Calibri" w:hAnsi="Times New Roman" w:cs="Times New Roman"/>
          <w:color w:val="000000" w:themeColor="text1"/>
          <w:sz w:val="30"/>
          <w:szCs w:val="30"/>
          <w:lang w:val="be-BY"/>
        </w:rPr>
      </w:pPr>
      <w:r w:rsidRPr="007D0847">
        <w:rPr>
          <w:rFonts w:ascii="Times New Roman" w:eastAsia="Calibri" w:hAnsi="Times New Roman" w:cs="Times New Roman"/>
          <w:color w:val="000000" w:themeColor="text1"/>
          <w:sz w:val="30"/>
          <w:szCs w:val="30"/>
          <w:lang w:val="be-BY"/>
        </w:rPr>
        <w:t>выканаўчы камітэт</w:t>
      </w:r>
    </w:p>
    <w:p w:rsidR="00716706" w:rsidRPr="007D0847" w:rsidRDefault="00716706" w:rsidP="00716706">
      <w:pPr>
        <w:autoSpaceDE w:val="0"/>
        <w:autoSpaceDN w:val="0"/>
        <w:adjustRightInd w:val="0"/>
        <w:spacing w:after="0" w:line="280" w:lineRule="exact"/>
        <w:ind w:right="4820"/>
        <w:rPr>
          <w:rFonts w:ascii="Times New Roman" w:eastAsia="Calibri" w:hAnsi="Times New Roman" w:cs="Times New Roman"/>
          <w:color w:val="000000" w:themeColor="text1"/>
          <w:sz w:val="30"/>
          <w:szCs w:val="30"/>
          <w:lang w:val="be-BY"/>
        </w:rPr>
      </w:pPr>
    </w:p>
    <w:p w:rsidR="00716706" w:rsidRDefault="00716706" w:rsidP="00716706">
      <w:pPr>
        <w:autoSpaceDE w:val="0"/>
        <w:autoSpaceDN w:val="0"/>
        <w:adjustRightInd w:val="0"/>
        <w:spacing w:after="0" w:line="280" w:lineRule="exact"/>
        <w:ind w:right="4820"/>
        <w:rPr>
          <w:rFonts w:ascii="Times New Roman" w:eastAsia="Calibri" w:hAnsi="Times New Roman" w:cs="Times New Roman"/>
          <w:color w:val="000000" w:themeColor="text1"/>
          <w:sz w:val="30"/>
          <w:szCs w:val="30"/>
          <w:lang w:val="be-BY"/>
        </w:rPr>
      </w:pPr>
      <w:r>
        <w:rPr>
          <w:rFonts w:ascii="Times New Roman" w:eastAsia="Calibri" w:hAnsi="Times New Roman" w:cs="Times New Roman"/>
          <w:color w:val="000000" w:themeColor="text1"/>
          <w:sz w:val="30"/>
          <w:szCs w:val="30"/>
          <w:lang w:val="be-BY"/>
        </w:rPr>
        <w:t>Мінскі гарадскі</w:t>
      </w:r>
    </w:p>
    <w:p w:rsidR="00716706" w:rsidRPr="00D542FC" w:rsidRDefault="00716706" w:rsidP="00716706">
      <w:pPr>
        <w:autoSpaceDE w:val="0"/>
        <w:autoSpaceDN w:val="0"/>
        <w:adjustRightInd w:val="0"/>
        <w:spacing w:after="0" w:line="280" w:lineRule="exact"/>
        <w:ind w:right="4820"/>
        <w:rPr>
          <w:rFonts w:ascii="Times New Roman" w:eastAsia="Times New Roman" w:hAnsi="Times New Roman" w:cs="Times New Roman"/>
          <w:sz w:val="30"/>
          <w:szCs w:val="30"/>
          <w:lang w:eastAsia="ru-RU"/>
        </w:rPr>
      </w:pPr>
      <w:r>
        <w:rPr>
          <w:rFonts w:ascii="Times New Roman" w:eastAsia="Calibri" w:hAnsi="Times New Roman" w:cs="Times New Roman"/>
          <w:color w:val="000000" w:themeColor="text1"/>
          <w:sz w:val="30"/>
          <w:szCs w:val="30"/>
          <w:lang w:val="be-BY"/>
        </w:rPr>
        <w:t>выканаўчы камітэт</w:t>
      </w:r>
    </w:p>
    <w:p w:rsidR="00765EBA" w:rsidRDefault="00765EBA" w:rsidP="00765EBA">
      <w:pPr>
        <w:autoSpaceDE w:val="0"/>
        <w:autoSpaceDN w:val="0"/>
        <w:adjustRightInd w:val="0"/>
        <w:spacing w:after="0" w:line="280" w:lineRule="exact"/>
        <w:jc w:val="both"/>
        <w:rPr>
          <w:rFonts w:ascii="Times New Roman" w:eastAsiaTheme="minorEastAsia" w:hAnsi="Times New Roman" w:cs="Times New Roman"/>
          <w:sz w:val="30"/>
          <w:szCs w:val="30"/>
          <w:lang w:val="be-BY" w:eastAsia="ru-RU"/>
        </w:rPr>
      </w:pPr>
      <w:bookmarkStart w:id="1" w:name="Par37"/>
      <w:bookmarkEnd w:id="1"/>
    </w:p>
    <w:p w:rsidR="00765EBA" w:rsidRDefault="00765EBA" w:rsidP="00765EBA">
      <w:pPr>
        <w:autoSpaceDE w:val="0"/>
        <w:autoSpaceDN w:val="0"/>
        <w:adjustRightInd w:val="0"/>
        <w:spacing w:after="0" w:line="280" w:lineRule="exact"/>
        <w:jc w:val="both"/>
        <w:rPr>
          <w:rFonts w:ascii="Times New Roman" w:eastAsiaTheme="minorEastAsia" w:hAnsi="Times New Roman" w:cs="Times New Roman"/>
          <w:sz w:val="30"/>
          <w:szCs w:val="30"/>
          <w:lang w:val="be-BY" w:eastAsia="ru-RU"/>
        </w:rPr>
      </w:pPr>
    </w:p>
    <w:p w:rsidR="00716706" w:rsidRPr="00716706" w:rsidRDefault="00716706" w:rsidP="00765EBA">
      <w:pPr>
        <w:autoSpaceDE w:val="0"/>
        <w:autoSpaceDN w:val="0"/>
        <w:adjustRightInd w:val="0"/>
        <w:spacing w:after="0" w:line="280" w:lineRule="exact"/>
        <w:ind w:left="6237"/>
        <w:jc w:val="both"/>
        <w:rPr>
          <w:rFonts w:ascii="Times New Roman" w:eastAsiaTheme="minorEastAsia" w:hAnsi="Times New Roman" w:cs="Times New Roman"/>
          <w:sz w:val="30"/>
          <w:szCs w:val="30"/>
          <w:lang w:val="be-BY" w:eastAsia="ru-RU"/>
        </w:rPr>
      </w:pPr>
      <w:r w:rsidRPr="00716706">
        <w:rPr>
          <w:rFonts w:ascii="Times New Roman" w:eastAsiaTheme="minorEastAsia" w:hAnsi="Times New Roman" w:cs="Times New Roman"/>
          <w:sz w:val="30"/>
          <w:szCs w:val="30"/>
          <w:lang w:val="be-BY" w:eastAsia="ru-RU"/>
        </w:rPr>
        <w:lastRenderedPageBreak/>
        <w:t>ЗАЦВЕРДЖАНА</w:t>
      </w:r>
    </w:p>
    <w:p w:rsidR="00716706" w:rsidRPr="00716706" w:rsidRDefault="00716706" w:rsidP="00716706">
      <w:pPr>
        <w:autoSpaceDE w:val="0"/>
        <w:autoSpaceDN w:val="0"/>
        <w:adjustRightInd w:val="0"/>
        <w:spacing w:after="0" w:line="280" w:lineRule="exact"/>
        <w:ind w:left="6237"/>
        <w:rPr>
          <w:rFonts w:ascii="Times New Roman" w:eastAsiaTheme="minorEastAsia" w:hAnsi="Times New Roman" w:cs="Times New Roman"/>
          <w:sz w:val="30"/>
          <w:szCs w:val="30"/>
          <w:lang w:val="be-BY" w:eastAsia="ru-RU"/>
        </w:rPr>
      </w:pPr>
      <w:r w:rsidRPr="00716706">
        <w:rPr>
          <w:rFonts w:ascii="Times New Roman" w:eastAsiaTheme="minorEastAsia" w:hAnsi="Times New Roman" w:cs="Times New Roman"/>
          <w:sz w:val="30"/>
          <w:szCs w:val="30"/>
          <w:lang w:val="be-BY" w:eastAsia="ru-RU"/>
        </w:rPr>
        <w:t>Пастанова</w:t>
      </w:r>
    </w:p>
    <w:p w:rsidR="00716706" w:rsidRPr="00716706" w:rsidRDefault="00716706" w:rsidP="00716706">
      <w:pPr>
        <w:autoSpaceDE w:val="0"/>
        <w:autoSpaceDN w:val="0"/>
        <w:adjustRightInd w:val="0"/>
        <w:spacing w:after="0" w:line="280" w:lineRule="exact"/>
        <w:ind w:left="6237"/>
        <w:rPr>
          <w:rFonts w:ascii="Times New Roman" w:eastAsiaTheme="minorEastAsia" w:hAnsi="Times New Roman" w:cs="Times New Roman"/>
          <w:sz w:val="30"/>
          <w:szCs w:val="30"/>
          <w:lang w:val="be-BY" w:eastAsia="ru-RU"/>
        </w:rPr>
      </w:pPr>
      <w:r w:rsidRPr="00716706">
        <w:rPr>
          <w:rFonts w:ascii="Times New Roman" w:eastAsiaTheme="minorEastAsia" w:hAnsi="Times New Roman" w:cs="Times New Roman"/>
          <w:sz w:val="30"/>
          <w:szCs w:val="30"/>
          <w:lang w:val="be-BY" w:eastAsia="ru-RU"/>
        </w:rPr>
        <w:t>Мiнiстэрства адукацыi</w:t>
      </w:r>
    </w:p>
    <w:p w:rsidR="00716706" w:rsidRPr="00716706" w:rsidRDefault="00716706" w:rsidP="00716706">
      <w:pPr>
        <w:autoSpaceDE w:val="0"/>
        <w:autoSpaceDN w:val="0"/>
        <w:adjustRightInd w:val="0"/>
        <w:spacing w:after="0" w:line="280" w:lineRule="exact"/>
        <w:ind w:left="6237"/>
        <w:rPr>
          <w:rFonts w:ascii="Times New Roman" w:eastAsiaTheme="minorEastAsia" w:hAnsi="Times New Roman" w:cs="Times New Roman"/>
          <w:sz w:val="30"/>
          <w:szCs w:val="30"/>
          <w:lang w:val="be-BY" w:eastAsia="ru-RU"/>
        </w:rPr>
      </w:pPr>
      <w:r w:rsidRPr="00716706">
        <w:rPr>
          <w:rFonts w:ascii="Times New Roman" w:eastAsiaTheme="minorEastAsia" w:hAnsi="Times New Roman" w:cs="Times New Roman"/>
          <w:sz w:val="30"/>
          <w:szCs w:val="30"/>
          <w:lang w:val="be-BY" w:eastAsia="ru-RU"/>
        </w:rPr>
        <w:t>Рэспублiкi Беларусь</w:t>
      </w:r>
    </w:p>
    <w:p w:rsidR="00716706" w:rsidRPr="00716706" w:rsidRDefault="00606EEE" w:rsidP="00716706">
      <w:pPr>
        <w:autoSpaceDE w:val="0"/>
        <w:autoSpaceDN w:val="0"/>
        <w:adjustRightInd w:val="0"/>
        <w:spacing w:after="0" w:line="280" w:lineRule="exact"/>
        <w:ind w:left="6237"/>
        <w:rPr>
          <w:rFonts w:ascii="Times New Roman" w:eastAsiaTheme="minorEastAsia" w:hAnsi="Times New Roman" w:cs="Times New Roman"/>
          <w:sz w:val="30"/>
          <w:szCs w:val="30"/>
          <w:lang w:val="be-BY" w:eastAsia="ru-RU"/>
        </w:rPr>
      </w:pPr>
      <w:r w:rsidRPr="00F179A5">
        <w:rPr>
          <w:rFonts w:ascii="Times New Roman" w:eastAsiaTheme="minorEastAsia" w:hAnsi="Times New Roman" w:cs="Times New Roman"/>
          <w:sz w:val="30"/>
          <w:szCs w:val="30"/>
          <w:lang w:val="be-BY" w:eastAsia="ru-RU"/>
        </w:rPr>
        <w:t xml:space="preserve">08.08.2022 </w:t>
      </w:r>
      <w:r w:rsidR="00716706" w:rsidRPr="00F179A5">
        <w:rPr>
          <w:rFonts w:ascii="Times New Roman" w:eastAsiaTheme="minorEastAsia" w:hAnsi="Times New Roman" w:cs="Times New Roman"/>
          <w:sz w:val="30"/>
          <w:szCs w:val="30"/>
          <w:lang w:val="be-BY" w:eastAsia="ru-RU"/>
        </w:rPr>
        <w:t>№</w:t>
      </w:r>
      <w:r w:rsidR="00F179A5" w:rsidRPr="00F179A5">
        <w:rPr>
          <w:rFonts w:ascii="Times New Roman" w:eastAsiaTheme="minorEastAsia" w:hAnsi="Times New Roman" w:cs="Times New Roman"/>
          <w:sz w:val="30"/>
          <w:szCs w:val="30"/>
          <w:lang w:val="be-BY" w:eastAsia="ru-RU"/>
        </w:rPr>
        <w:t xml:space="preserve"> 234</w:t>
      </w:r>
    </w:p>
    <w:p w:rsidR="00716706" w:rsidRPr="00716706" w:rsidRDefault="00716706" w:rsidP="00716706">
      <w:pPr>
        <w:autoSpaceDE w:val="0"/>
        <w:autoSpaceDN w:val="0"/>
        <w:adjustRightInd w:val="0"/>
        <w:spacing w:after="0" w:line="360" w:lineRule="auto"/>
        <w:ind w:left="6237"/>
        <w:rPr>
          <w:rFonts w:ascii="Times New Roman" w:eastAsiaTheme="minorEastAsia" w:hAnsi="Times New Roman" w:cs="Times New Roman"/>
          <w:sz w:val="30"/>
          <w:szCs w:val="30"/>
          <w:lang w:val="be-BY" w:eastAsia="ru-RU"/>
        </w:rPr>
      </w:pPr>
    </w:p>
    <w:p w:rsidR="00716706" w:rsidRPr="00716706" w:rsidRDefault="00716706" w:rsidP="00716706">
      <w:pPr>
        <w:autoSpaceDE w:val="0"/>
        <w:autoSpaceDN w:val="0"/>
        <w:adjustRightInd w:val="0"/>
        <w:spacing w:after="0" w:line="280" w:lineRule="exact"/>
        <w:rPr>
          <w:rFonts w:ascii="Times New Roman" w:eastAsiaTheme="minorEastAsia" w:hAnsi="Times New Roman" w:cs="Times New Roman"/>
          <w:sz w:val="30"/>
          <w:szCs w:val="30"/>
          <w:lang w:val="be-BY" w:eastAsia="ru-RU"/>
        </w:rPr>
      </w:pPr>
      <w:r w:rsidRPr="00716706">
        <w:rPr>
          <w:rFonts w:ascii="Times New Roman" w:eastAsiaTheme="minorEastAsia" w:hAnsi="Times New Roman" w:cs="Times New Roman"/>
          <w:sz w:val="30"/>
          <w:szCs w:val="30"/>
          <w:lang w:eastAsia="ru-RU"/>
        </w:rPr>
        <w:t>I</w:t>
      </w:r>
      <w:r w:rsidRPr="00716706">
        <w:rPr>
          <w:rFonts w:ascii="Times New Roman" w:eastAsiaTheme="minorEastAsia" w:hAnsi="Times New Roman" w:cs="Times New Roman"/>
          <w:sz w:val="30"/>
          <w:szCs w:val="30"/>
          <w:lang w:val="be-BY" w:eastAsia="ru-RU"/>
        </w:rPr>
        <w:t>НСТРУКЦЫЯ</w:t>
      </w:r>
    </w:p>
    <w:p w:rsidR="00716706" w:rsidRPr="00716706" w:rsidRDefault="00716706" w:rsidP="00716706">
      <w:pPr>
        <w:autoSpaceDE w:val="0"/>
        <w:autoSpaceDN w:val="0"/>
        <w:adjustRightInd w:val="0"/>
        <w:spacing w:after="0" w:line="280" w:lineRule="exact"/>
        <w:rPr>
          <w:rFonts w:ascii="Times New Roman" w:eastAsiaTheme="minorEastAsia" w:hAnsi="Times New Roman" w:cs="Times New Roman"/>
          <w:sz w:val="30"/>
          <w:szCs w:val="30"/>
          <w:lang w:val="be-BY" w:eastAsia="ru-RU"/>
        </w:rPr>
      </w:pPr>
      <w:r w:rsidRPr="00716706">
        <w:rPr>
          <w:rFonts w:ascii="Times New Roman" w:eastAsiaTheme="minorEastAsia" w:hAnsi="Times New Roman" w:cs="Times New Roman"/>
          <w:sz w:val="30"/>
          <w:szCs w:val="30"/>
          <w:lang w:val="be-BY" w:eastAsia="ru-RU"/>
        </w:rPr>
        <w:t>аб атэстацыі ў парадку экстэрнату</w:t>
      </w:r>
    </w:p>
    <w:p w:rsidR="00716706" w:rsidRPr="00716706" w:rsidRDefault="00716706" w:rsidP="00716706">
      <w:pPr>
        <w:widowControl w:val="0"/>
        <w:autoSpaceDE w:val="0"/>
        <w:autoSpaceDN w:val="0"/>
        <w:adjustRightInd w:val="0"/>
        <w:spacing w:after="0" w:line="360" w:lineRule="auto"/>
        <w:rPr>
          <w:rFonts w:ascii="Times New Roman" w:eastAsiaTheme="minorEastAsia" w:hAnsi="Times New Roman" w:cs="Times New Roman"/>
          <w:bCs/>
          <w:sz w:val="30"/>
          <w:szCs w:val="30"/>
          <w:lang w:val="be-BY" w:eastAsia="ru-RU"/>
        </w:rPr>
      </w:pPr>
    </w:p>
    <w:p w:rsidR="00716706" w:rsidRPr="00716706" w:rsidRDefault="00716706" w:rsidP="00716706">
      <w:pPr>
        <w:widowControl w:val="0"/>
        <w:autoSpaceDE w:val="0"/>
        <w:autoSpaceDN w:val="0"/>
        <w:adjustRightInd w:val="0"/>
        <w:spacing w:after="0" w:line="240" w:lineRule="auto"/>
        <w:ind w:firstLine="709"/>
        <w:jc w:val="both"/>
        <w:rPr>
          <w:rFonts w:ascii="Times New Roman" w:eastAsiaTheme="minorEastAsia" w:hAnsi="Times New Roman" w:cs="Times New Roman"/>
          <w:sz w:val="30"/>
          <w:szCs w:val="30"/>
          <w:lang w:val="be-BY" w:eastAsia="ru-RU"/>
        </w:rPr>
      </w:pPr>
      <w:r w:rsidRPr="00716706">
        <w:rPr>
          <w:rFonts w:ascii="Times New Roman" w:eastAsiaTheme="minorEastAsia" w:hAnsi="Times New Roman" w:cs="Times New Roman"/>
          <w:sz w:val="30"/>
          <w:szCs w:val="30"/>
          <w:lang w:val="be-BY" w:eastAsia="ru-RU"/>
        </w:rPr>
        <w:t xml:space="preserve">1. Дадзеная </w:t>
      </w:r>
      <w:r w:rsidRPr="00716706">
        <w:rPr>
          <w:rFonts w:ascii="Times New Roman" w:eastAsiaTheme="minorEastAsia" w:hAnsi="Times New Roman" w:cs="Times New Roman"/>
          <w:sz w:val="30"/>
          <w:szCs w:val="30"/>
          <w:lang w:eastAsia="ru-RU"/>
        </w:rPr>
        <w:t>I</w:t>
      </w:r>
      <w:r w:rsidRPr="00716706">
        <w:rPr>
          <w:rFonts w:ascii="Times New Roman" w:eastAsiaTheme="minorEastAsia" w:hAnsi="Times New Roman" w:cs="Times New Roman"/>
          <w:sz w:val="30"/>
          <w:szCs w:val="30"/>
          <w:lang w:val="be-BY" w:eastAsia="ru-RU"/>
        </w:rPr>
        <w:t>нструкцыя вызначае парадак правядзення атэстацы</w:t>
      </w:r>
      <w:r w:rsidRPr="00716706">
        <w:rPr>
          <w:rFonts w:ascii="Times New Roman" w:eastAsiaTheme="minorEastAsia" w:hAnsi="Times New Roman" w:cs="Times New Roman"/>
          <w:sz w:val="30"/>
          <w:szCs w:val="30"/>
          <w:lang w:eastAsia="ru-RU"/>
        </w:rPr>
        <w:t>i</w:t>
      </w:r>
      <w:r w:rsidRPr="00716706">
        <w:rPr>
          <w:rFonts w:ascii="Times New Roman" w:eastAsiaTheme="minorEastAsia" w:hAnsi="Times New Roman" w:cs="Times New Roman"/>
          <w:sz w:val="30"/>
          <w:szCs w:val="30"/>
          <w:lang w:val="be-BY" w:eastAsia="ru-RU"/>
        </w:rPr>
        <w:t xml:space="preserve"> ў парадку экстэрнату.</w:t>
      </w:r>
    </w:p>
    <w:p w:rsidR="00716706" w:rsidRPr="00716706" w:rsidRDefault="00716706" w:rsidP="00716706">
      <w:pPr>
        <w:widowControl w:val="0"/>
        <w:autoSpaceDE w:val="0"/>
        <w:autoSpaceDN w:val="0"/>
        <w:adjustRightInd w:val="0"/>
        <w:spacing w:after="0" w:line="240" w:lineRule="auto"/>
        <w:ind w:firstLine="709"/>
        <w:jc w:val="both"/>
        <w:rPr>
          <w:rFonts w:ascii="Times New Roman" w:eastAsiaTheme="minorEastAsia" w:hAnsi="Times New Roman" w:cs="Times New Roman"/>
          <w:sz w:val="30"/>
          <w:szCs w:val="30"/>
          <w:lang w:val="be-BY" w:eastAsia="ru-RU"/>
        </w:rPr>
      </w:pPr>
      <w:r w:rsidRPr="00716706">
        <w:rPr>
          <w:rFonts w:ascii="Times New Roman" w:eastAsiaTheme="minorEastAsia" w:hAnsi="Times New Roman" w:cs="Times New Roman"/>
          <w:sz w:val="30"/>
          <w:szCs w:val="30"/>
          <w:lang w:val="be-BY" w:eastAsia="ru-RU"/>
        </w:rPr>
        <w:t>2. Атэстацыя ў парадку экстэрнату праводзіцца дзяржаўнай установай агульнай сярэдняй адукацыі. Дзяржаўныя ўстановы агульнай сярэдняй адукацыі, якія праводзяць атэстацыю ў парадку экстэрнату (далей – установа адукацыі), вызначаюцца структурным падраздзяленнем мясцовага выканаўчага і распарадчага органа, які ажыццяўляе дзяржаўна-ўладныя паўн</w:t>
      </w:r>
      <w:r w:rsidR="00B84161">
        <w:rPr>
          <w:rFonts w:ascii="Times New Roman" w:eastAsiaTheme="minorEastAsia" w:hAnsi="Times New Roman" w:cs="Times New Roman"/>
          <w:sz w:val="30"/>
          <w:szCs w:val="30"/>
          <w:lang w:val="be-BY" w:eastAsia="ru-RU"/>
        </w:rPr>
        <w:t>амоцтвы ў сферы адукацыі (далей </w:t>
      </w:r>
      <w:r w:rsidRPr="00716706">
        <w:rPr>
          <w:rFonts w:ascii="Times New Roman" w:eastAsiaTheme="minorEastAsia" w:hAnsi="Times New Roman" w:cs="Times New Roman"/>
          <w:sz w:val="30"/>
          <w:szCs w:val="30"/>
          <w:lang w:val="be-BY" w:eastAsia="ru-RU"/>
        </w:rPr>
        <w:t>– аддзел (упраўленне) адукацыі).</w:t>
      </w:r>
    </w:p>
    <w:p w:rsidR="00716706" w:rsidRPr="00716706" w:rsidRDefault="00716706" w:rsidP="00716706">
      <w:pPr>
        <w:widowControl w:val="0"/>
        <w:autoSpaceDE w:val="0"/>
        <w:autoSpaceDN w:val="0"/>
        <w:adjustRightInd w:val="0"/>
        <w:spacing w:after="0" w:line="240" w:lineRule="auto"/>
        <w:ind w:firstLine="709"/>
        <w:jc w:val="both"/>
        <w:rPr>
          <w:rFonts w:ascii="Times New Roman" w:eastAsiaTheme="minorEastAsia" w:hAnsi="Times New Roman" w:cs="Times New Roman"/>
          <w:sz w:val="30"/>
          <w:szCs w:val="30"/>
          <w:lang w:val="be-BY" w:eastAsia="ru-RU"/>
        </w:rPr>
      </w:pPr>
      <w:bookmarkStart w:id="2" w:name="Par42"/>
      <w:bookmarkEnd w:id="2"/>
      <w:r w:rsidRPr="00716706">
        <w:rPr>
          <w:rFonts w:ascii="Times New Roman" w:eastAsiaTheme="minorEastAsia" w:hAnsi="Times New Roman" w:cs="Times New Roman"/>
          <w:sz w:val="30"/>
          <w:szCs w:val="30"/>
          <w:lang w:val="be-BY" w:eastAsia="ru-RU"/>
        </w:rPr>
        <w:t>3. Заява i дакументы для прыняцця рашэння аб допуску асобы да атэстацыi ў парадку экстэрнату, прадугледжаныя</w:t>
      </w:r>
      <w:r w:rsidR="000B0FC8">
        <w:rPr>
          <w:rFonts w:ascii="Times New Roman" w:eastAsiaTheme="minorEastAsia" w:hAnsi="Times New Roman" w:cs="Times New Roman"/>
          <w:sz w:val="30"/>
          <w:szCs w:val="30"/>
          <w:lang w:val="be-BY" w:eastAsia="ru-RU"/>
        </w:rPr>
        <w:t xml:space="preserve"> часткай першай</w:t>
      </w:r>
      <w:r w:rsidRPr="00716706">
        <w:rPr>
          <w:rFonts w:ascii="Times New Roman" w:eastAsiaTheme="minorEastAsia" w:hAnsi="Times New Roman" w:cs="Times New Roman"/>
          <w:sz w:val="30"/>
          <w:szCs w:val="30"/>
          <w:lang w:val="be-BY" w:eastAsia="ru-RU"/>
        </w:rPr>
        <w:t xml:space="preserve"> пункта</w:t>
      </w:r>
      <w:r w:rsidR="000B0FC8">
        <w:rPr>
          <w:rFonts w:ascii="Times New Roman" w:eastAsiaTheme="minorEastAsia" w:hAnsi="Times New Roman" w:cs="Times New Roman"/>
          <w:sz w:val="30"/>
          <w:szCs w:val="30"/>
          <w:lang w:val="be-BY" w:eastAsia="ru-RU"/>
        </w:rPr>
        <w:t> </w:t>
      </w:r>
      <w:r w:rsidRPr="00716706">
        <w:rPr>
          <w:rFonts w:ascii="Times New Roman" w:eastAsiaTheme="minorEastAsia" w:hAnsi="Times New Roman" w:cs="Times New Roman"/>
          <w:sz w:val="30"/>
          <w:szCs w:val="30"/>
          <w:lang w:val="be-BY" w:eastAsia="ru-RU"/>
        </w:rPr>
        <w:t xml:space="preserve">3 артыкула 159 </w:t>
      </w:r>
      <w:r w:rsidRPr="00716706">
        <w:rPr>
          <w:rFonts w:ascii="Times New Roman" w:eastAsiaTheme="minorEastAsia" w:hAnsi="Times New Roman" w:cs="Arial"/>
          <w:sz w:val="30"/>
          <w:szCs w:val="30"/>
          <w:lang w:val="be-BY" w:eastAsia="ru-RU"/>
        </w:rPr>
        <w:t>Кодэкса Рэспубл</w:t>
      </w:r>
      <w:r w:rsidRPr="00716706">
        <w:rPr>
          <w:rFonts w:ascii="Times New Roman" w:eastAsiaTheme="minorEastAsia" w:hAnsi="Times New Roman" w:cs="Arial"/>
          <w:sz w:val="30"/>
          <w:szCs w:val="30"/>
          <w:lang w:eastAsia="ru-RU"/>
        </w:rPr>
        <w:t>i</w:t>
      </w:r>
      <w:r w:rsidRPr="00716706">
        <w:rPr>
          <w:rFonts w:ascii="Times New Roman" w:eastAsiaTheme="minorEastAsia" w:hAnsi="Times New Roman" w:cs="Arial"/>
          <w:sz w:val="30"/>
          <w:szCs w:val="30"/>
          <w:lang w:val="be-BY" w:eastAsia="ru-RU"/>
        </w:rPr>
        <w:t>к</w:t>
      </w:r>
      <w:r w:rsidRPr="00716706">
        <w:rPr>
          <w:rFonts w:ascii="Times New Roman" w:eastAsiaTheme="minorEastAsia" w:hAnsi="Times New Roman" w:cs="Arial"/>
          <w:sz w:val="30"/>
          <w:szCs w:val="30"/>
          <w:lang w:eastAsia="ru-RU"/>
        </w:rPr>
        <w:t>i</w:t>
      </w:r>
      <w:r w:rsidRPr="00716706">
        <w:rPr>
          <w:rFonts w:ascii="Times New Roman" w:eastAsiaTheme="minorEastAsia" w:hAnsi="Times New Roman" w:cs="Arial"/>
          <w:sz w:val="30"/>
          <w:szCs w:val="30"/>
          <w:lang w:val="be-BY" w:eastAsia="ru-RU"/>
        </w:rPr>
        <w:t xml:space="preserve"> Беларусь аб адукацы</w:t>
      </w:r>
      <w:r w:rsidRPr="00716706">
        <w:rPr>
          <w:rFonts w:ascii="Times New Roman" w:eastAsiaTheme="minorEastAsia" w:hAnsi="Times New Roman" w:cs="Arial"/>
          <w:sz w:val="30"/>
          <w:szCs w:val="30"/>
          <w:lang w:eastAsia="ru-RU"/>
        </w:rPr>
        <w:t>i</w:t>
      </w:r>
      <w:r w:rsidRPr="00716706">
        <w:rPr>
          <w:rFonts w:ascii="Times New Roman" w:eastAsiaTheme="minorEastAsia" w:hAnsi="Times New Roman" w:cs="Times New Roman"/>
          <w:sz w:val="30"/>
          <w:szCs w:val="30"/>
          <w:lang w:val="be-BY" w:eastAsia="ru-RU"/>
        </w:rPr>
        <w:t xml:space="preserve"> (далей, калi не вызначана iншае, – дакументы), падаюцца ў аддзел (упраўленне) адукацыі з 3 студзеня па 25 красавіка.</w:t>
      </w:r>
    </w:p>
    <w:p w:rsidR="00716706" w:rsidRPr="00716706" w:rsidRDefault="00716706" w:rsidP="00716706">
      <w:pPr>
        <w:widowControl w:val="0"/>
        <w:autoSpaceDE w:val="0"/>
        <w:autoSpaceDN w:val="0"/>
        <w:adjustRightInd w:val="0"/>
        <w:spacing w:after="0" w:line="240" w:lineRule="auto"/>
        <w:ind w:firstLine="709"/>
        <w:jc w:val="both"/>
        <w:rPr>
          <w:rFonts w:ascii="Times New Roman" w:eastAsiaTheme="minorEastAsia" w:hAnsi="Times New Roman" w:cs="Times New Roman"/>
          <w:sz w:val="30"/>
          <w:szCs w:val="30"/>
          <w:lang w:val="be-BY" w:eastAsia="ru-RU"/>
        </w:rPr>
      </w:pPr>
      <w:r w:rsidRPr="00716706">
        <w:rPr>
          <w:rFonts w:ascii="Times New Roman" w:eastAsiaTheme="minorEastAsia" w:hAnsi="Times New Roman" w:cs="Times New Roman"/>
          <w:sz w:val="30"/>
          <w:szCs w:val="30"/>
          <w:lang w:val="be-BY" w:eastAsia="ru-RU"/>
        </w:rPr>
        <w:t>Пасля тэрміну</w:t>
      </w:r>
      <w:r w:rsidR="000B0FC8">
        <w:rPr>
          <w:rFonts w:ascii="Times New Roman" w:eastAsiaTheme="minorEastAsia" w:hAnsi="Times New Roman" w:cs="Times New Roman"/>
          <w:sz w:val="30"/>
          <w:szCs w:val="30"/>
          <w:lang w:val="be-BY" w:eastAsia="ru-RU"/>
        </w:rPr>
        <w:t xml:space="preserve">, </w:t>
      </w:r>
      <w:r w:rsidR="000B0FC8" w:rsidRPr="006646ED">
        <w:rPr>
          <w:rFonts w:ascii="Times New Roman" w:eastAsiaTheme="minorEastAsia" w:hAnsi="Times New Roman" w:cs="Times New Roman"/>
          <w:sz w:val="30"/>
          <w:szCs w:val="30"/>
          <w:lang w:val="be-BY" w:eastAsia="ru-RU"/>
        </w:rPr>
        <w:t>устаноўленага часткай першай</w:t>
      </w:r>
      <w:r w:rsidR="000B0FC8">
        <w:rPr>
          <w:rFonts w:ascii="Times New Roman" w:eastAsiaTheme="minorEastAsia" w:hAnsi="Times New Roman" w:cs="Times New Roman"/>
          <w:sz w:val="30"/>
          <w:szCs w:val="30"/>
          <w:lang w:val="be-BY" w:eastAsia="ru-RU"/>
        </w:rPr>
        <w:t xml:space="preserve"> дадзенага пункта, </w:t>
      </w:r>
      <w:r w:rsidRPr="00716706">
        <w:rPr>
          <w:rFonts w:ascii="Times New Roman" w:eastAsiaTheme="minorEastAsia" w:hAnsi="Times New Roman" w:cs="Times New Roman"/>
          <w:sz w:val="30"/>
          <w:szCs w:val="30"/>
          <w:lang w:val="be-BY" w:eastAsia="ru-RU"/>
        </w:rPr>
        <w:t xml:space="preserve">дакументы для прыняцця рашэння аб допуску асобы да атэстацыi ў парадку экстэрнату прымаюцца аддзелам (упраўленнем) адукацыі пры наяўнасцi ўважлiвых прычын пропуску ўстаноўленага тэрмiну падачы дакументаў, пацверджаных дакументальна (прызыў на тэрмiновую ваенную службу або звальненне з тэрмiновай ваеннай службы па заканчэннi тэрмiну ваеннай службы па прызыве, службовая камандзiроўка, па стане здароўя, iншыя прычыны). </w:t>
      </w:r>
    </w:p>
    <w:p w:rsidR="00716706" w:rsidRPr="00716706" w:rsidRDefault="00716706" w:rsidP="00716706">
      <w:pPr>
        <w:widowControl w:val="0"/>
        <w:autoSpaceDE w:val="0"/>
        <w:autoSpaceDN w:val="0"/>
        <w:adjustRightInd w:val="0"/>
        <w:spacing w:after="0" w:line="240" w:lineRule="auto"/>
        <w:ind w:firstLine="709"/>
        <w:jc w:val="both"/>
        <w:rPr>
          <w:rFonts w:ascii="Times New Roman" w:eastAsiaTheme="minorEastAsia" w:hAnsi="Times New Roman" w:cs="Times New Roman"/>
          <w:sz w:val="30"/>
          <w:szCs w:val="30"/>
          <w:lang w:val="be-BY" w:eastAsia="ru-RU"/>
        </w:rPr>
      </w:pPr>
      <w:r w:rsidRPr="00716706">
        <w:rPr>
          <w:rFonts w:ascii="Times New Roman" w:eastAsiaTheme="minorEastAsia" w:hAnsi="Times New Roman" w:cs="Times New Roman"/>
          <w:sz w:val="30"/>
          <w:szCs w:val="30"/>
          <w:lang w:val="be-BY" w:eastAsia="ru-RU"/>
        </w:rPr>
        <w:t>4. Атэстацыя ў парадку экстэрнату праводзіцца ў маі</w:t>
      </w:r>
      <w:r w:rsidRPr="00716706">
        <w:rPr>
          <w:rFonts w:ascii="Times New Roman" w:eastAsiaTheme="minorEastAsia" w:hAnsi="Times New Roman" w:cs="Times New Roman"/>
          <w:sz w:val="32"/>
          <w:szCs w:val="30"/>
          <w:lang w:val="be-BY" w:eastAsia="ru-RU"/>
        </w:rPr>
        <w:t xml:space="preserve"> </w:t>
      </w:r>
      <w:r w:rsidRPr="00716706">
        <w:rPr>
          <w:rFonts w:ascii="Times New Roman" w:eastAsiaTheme="minorEastAsia" w:hAnsi="Times New Roman" w:cs="Times New Roman"/>
          <w:sz w:val="30"/>
          <w:szCs w:val="30"/>
          <w:lang w:val="be-BY" w:eastAsia="ru-RU"/>
        </w:rPr>
        <w:t>– ліпені. Пры падачы заявы аб допуску асобы да атэстацыi ў парадку экстэрнату пасля 25 красавіка такая атэстацыя можа праводзіцца ў іншы тэрмін, які вызначаецца аддзелам (упраўленнем) адукацыі. Тэрмін праходжання атэстацыі ў парадку экстэрнату па выніках засваення зместу адукацыйнай праграмы сярэдняй школы павінен супадаць з тэрмінамі праходжання выніковай атэстацыі</w:t>
      </w:r>
      <w:r w:rsidR="00D97637">
        <w:rPr>
          <w:rFonts w:ascii="Times New Roman" w:eastAsiaTheme="minorEastAsia" w:hAnsi="Times New Roman" w:cs="Times New Roman"/>
          <w:sz w:val="30"/>
          <w:szCs w:val="30"/>
          <w:lang w:val="be-BY" w:eastAsia="ru-RU"/>
        </w:rPr>
        <w:t>.</w:t>
      </w:r>
    </w:p>
    <w:p w:rsidR="00716706" w:rsidRPr="00716706" w:rsidRDefault="00716706" w:rsidP="00716706">
      <w:pPr>
        <w:widowControl w:val="0"/>
        <w:autoSpaceDE w:val="0"/>
        <w:autoSpaceDN w:val="0"/>
        <w:adjustRightInd w:val="0"/>
        <w:spacing w:after="0" w:line="240" w:lineRule="auto"/>
        <w:ind w:firstLine="540"/>
        <w:jc w:val="both"/>
        <w:rPr>
          <w:rFonts w:ascii="Times New Roman" w:eastAsiaTheme="minorEastAsia" w:hAnsi="Times New Roman" w:cs="Times New Roman"/>
          <w:sz w:val="30"/>
          <w:szCs w:val="30"/>
          <w:lang w:val="be-BY" w:eastAsia="ru-RU"/>
        </w:rPr>
      </w:pPr>
      <w:r w:rsidRPr="00716706">
        <w:rPr>
          <w:rFonts w:ascii="Times New Roman" w:eastAsiaTheme="minorEastAsia" w:hAnsi="Times New Roman" w:cs="Times New Roman"/>
          <w:sz w:val="30"/>
          <w:szCs w:val="30"/>
          <w:lang w:val="be-BY" w:eastAsia="ru-RU"/>
        </w:rPr>
        <w:t>5. Аддзел (упраўленне) адукацыі разглядае дакументы, як</w:t>
      </w:r>
      <w:r w:rsidRPr="00716706">
        <w:rPr>
          <w:rFonts w:ascii="Times New Roman" w:eastAsiaTheme="minorEastAsia" w:hAnsi="Times New Roman" w:cs="Times New Roman"/>
          <w:sz w:val="30"/>
          <w:szCs w:val="30"/>
          <w:lang w:eastAsia="ru-RU"/>
        </w:rPr>
        <w:t>i</w:t>
      </w:r>
      <w:r w:rsidRPr="00716706">
        <w:rPr>
          <w:rFonts w:ascii="Times New Roman" w:eastAsiaTheme="minorEastAsia" w:hAnsi="Times New Roman" w:cs="Times New Roman"/>
          <w:sz w:val="30"/>
          <w:szCs w:val="30"/>
          <w:lang w:val="be-BY" w:eastAsia="ru-RU"/>
        </w:rPr>
        <w:t>я паступ</w:t>
      </w:r>
      <w:r w:rsidRPr="00716706">
        <w:rPr>
          <w:rFonts w:ascii="Times New Roman" w:eastAsiaTheme="minorEastAsia" w:hAnsi="Times New Roman" w:cs="Times New Roman"/>
          <w:sz w:val="30"/>
          <w:szCs w:val="30"/>
          <w:lang w:eastAsia="ru-RU"/>
        </w:rPr>
        <w:t>i</w:t>
      </w:r>
      <w:r w:rsidRPr="00716706">
        <w:rPr>
          <w:rFonts w:ascii="Times New Roman" w:eastAsiaTheme="minorEastAsia" w:hAnsi="Times New Roman" w:cs="Times New Roman"/>
          <w:sz w:val="30"/>
          <w:szCs w:val="30"/>
          <w:lang w:val="be-BY" w:eastAsia="ru-RU"/>
        </w:rPr>
        <w:t>л</w:t>
      </w:r>
      <w:r w:rsidRPr="00716706">
        <w:rPr>
          <w:rFonts w:ascii="Times New Roman" w:eastAsiaTheme="minorEastAsia" w:hAnsi="Times New Roman" w:cs="Times New Roman"/>
          <w:sz w:val="30"/>
          <w:szCs w:val="30"/>
          <w:lang w:eastAsia="ru-RU"/>
        </w:rPr>
        <w:t>i</w:t>
      </w:r>
      <w:r w:rsidRPr="00716706">
        <w:rPr>
          <w:rFonts w:ascii="Times New Roman" w:eastAsiaTheme="minorEastAsia" w:hAnsi="Times New Roman" w:cs="Times New Roman"/>
          <w:sz w:val="30"/>
          <w:szCs w:val="30"/>
          <w:lang w:val="be-BY" w:eastAsia="ru-RU"/>
        </w:rPr>
        <w:t xml:space="preserve">, </w:t>
      </w:r>
      <w:r w:rsidRPr="00716706">
        <w:rPr>
          <w:rFonts w:ascii="Times New Roman" w:eastAsiaTheme="minorEastAsia" w:hAnsi="Times New Roman" w:cs="Times New Roman"/>
          <w:sz w:val="30"/>
          <w:szCs w:val="30"/>
          <w:lang w:eastAsia="ru-RU"/>
        </w:rPr>
        <w:t>i</w:t>
      </w:r>
      <w:r w:rsidRPr="00716706">
        <w:rPr>
          <w:rFonts w:ascii="Times New Roman" w:eastAsiaTheme="minorEastAsia" w:hAnsi="Times New Roman" w:cs="Times New Roman"/>
          <w:sz w:val="30"/>
          <w:szCs w:val="30"/>
          <w:lang w:val="be-BY" w:eastAsia="ru-RU"/>
        </w:rPr>
        <w:t xml:space="preserve"> на працягу пяці каляндарных дзён:</w:t>
      </w:r>
    </w:p>
    <w:p w:rsidR="00716706" w:rsidRPr="00716706" w:rsidRDefault="00716706" w:rsidP="00716706">
      <w:pPr>
        <w:widowControl w:val="0"/>
        <w:autoSpaceDE w:val="0"/>
        <w:autoSpaceDN w:val="0"/>
        <w:adjustRightInd w:val="0"/>
        <w:spacing w:after="0" w:line="240" w:lineRule="auto"/>
        <w:ind w:firstLine="540"/>
        <w:jc w:val="both"/>
        <w:rPr>
          <w:rFonts w:ascii="Times New Roman" w:eastAsiaTheme="minorEastAsia" w:hAnsi="Times New Roman" w:cs="Times New Roman"/>
          <w:sz w:val="30"/>
          <w:szCs w:val="30"/>
          <w:lang w:val="be-BY" w:eastAsia="ru-RU"/>
        </w:rPr>
      </w:pPr>
      <w:r w:rsidRPr="00716706">
        <w:rPr>
          <w:rFonts w:ascii="Times New Roman" w:eastAsiaTheme="minorEastAsia" w:hAnsi="Times New Roman" w:cs="Times New Roman"/>
          <w:sz w:val="30"/>
          <w:szCs w:val="30"/>
          <w:lang w:val="be-BY" w:eastAsia="ru-RU"/>
        </w:rPr>
        <w:t>вызначае вучэбныя прадметы, модулі, па як</w:t>
      </w:r>
      <w:r w:rsidRPr="00716706">
        <w:rPr>
          <w:rFonts w:ascii="Times New Roman" w:eastAsiaTheme="minorEastAsia" w:hAnsi="Times New Roman" w:cs="Times New Roman"/>
          <w:sz w:val="30"/>
          <w:szCs w:val="30"/>
          <w:lang w:eastAsia="ru-RU"/>
        </w:rPr>
        <w:t>i</w:t>
      </w:r>
      <w:r w:rsidRPr="00716706">
        <w:rPr>
          <w:rFonts w:ascii="Times New Roman" w:eastAsiaTheme="minorEastAsia" w:hAnsi="Times New Roman" w:cs="Times New Roman"/>
          <w:sz w:val="30"/>
          <w:szCs w:val="30"/>
          <w:lang w:val="be-BY" w:eastAsia="ru-RU"/>
        </w:rPr>
        <w:t xml:space="preserve">х асобе неабходна здаць экзамены, прайсці выніковыя іспыты па асобных вучэбных </w:t>
      </w:r>
      <w:r w:rsidRPr="00716706">
        <w:rPr>
          <w:rFonts w:ascii="Times New Roman" w:eastAsiaTheme="minorEastAsia" w:hAnsi="Times New Roman" w:cs="Times New Roman"/>
          <w:sz w:val="30"/>
          <w:szCs w:val="30"/>
          <w:lang w:val="be-BY" w:eastAsia="ru-RU"/>
        </w:rPr>
        <w:lastRenderedPageBreak/>
        <w:t>прадметах,</w:t>
      </w:r>
      <w:r w:rsidR="006646ED">
        <w:rPr>
          <w:rFonts w:ascii="Times New Roman" w:eastAsiaTheme="minorEastAsia" w:hAnsi="Times New Roman" w:cs="Times New Roman"/>
          <w:sz w:val="30"/>
          <w:szCs w:val="30"/>
          <w:lang w:val="be-BY" w:eastAsia="ru-RU"/>
        </w:rPr>
        <w:t> </w:t>
      </w:r>
      <w:r w:rsidRPr="00716706">
        <w:rPr>
          <w:rFonts w:ascii="Times New Roman" w:eastAsiaTheme="minorEastAsia" w:hAnsi="Times New Roman" w:cs="Times New Roman"/>
          <w:sz w:val="30"/>
          <w:szCs w:val="30"/>
          <w:lang w:val="be-BY" w:eastAsia="ru-RU"/>
        </w:rPr>
        <w:t>модулях;</w:t>
      </w:r>
    </w:p>
    <w:p w:rsidR="00716706" w:rsidRPr="00716706" w:rsidRDefault="00716706" w:rsidP="00716706">
      <w:pPr>
        <w:widowControl w:val="0"/>
        <w:autoSpaceDE w:val="0"/>
        <w:autoSpaceDN w:val="0"/>
        <w:adjustRightInd w:val="0"/>
        <w:spacing w:after="0" w:line="240" w:lineRule="auto"/>
        <w:ind w:firstLine="540"/>
        <w:jc w:val="both"/>
        <w:rPr>
          <w:rFonts w:ascii="Times New Roman" w:eastAsiaTheme="minorEastAsia" w:hAnsi="Times New Roman" w:cs="Times New Roman"/>
          <w:sz w:val="30"/>
          <w:szCs w:val="30"/>
          <w:lang w:val="be-BY" w:eastAsia="ru-RU"/>
        </w:rPr>
      </w:pPr>
      <w:r w:rsidRPr="00716706">
        <w:rPr>
          <w:rFonts w:ascii="Times New Roman" w:eastAsiaTheme="minorEastAsia" w:hAnsi="Times New Roman" w:cs="Times New Roman"/>
          <w:sz w:val="30"/>
          <w:szCs w:val="30"/>
          <w:lang w:val="be-BY" w:eastAsia="ru-RU"/>
        </w:rPr>
        <w:t>вызначае вучэбныя прадметы, модулі, па якіх адзнака выстаўляецца з даведкі аб навучанні;</w:t>
      </w:r>
    </w:p>
    <w:p w:rsidR="00716706" w:rsidRPr="00716706" w:rsidRDefault="00716706" w:rsidP="00716706">
      <w:pPr>
        <w:widowControl w:val="0"/>
        <w:autoSpaceDE w:val="0"/>
        <w:autoSpaceDN w:val="0"/>
        <w:adjustRightInd w:val="0"/>
        <w:spacing w:after="0" w:line="240" w:lineRule="auto"/>
        <w:ind w:firstLine="540"/>
        <w:jc w:val="both"/>
        <w:rPr>
          <w:rFonts w:ascii="Times New Roman" w:eastAsiaTheme="minorEastAsia" w:hAnsi="Times New Roman" w:cs="Times New Roman"/>
          <w:sz w:val="30"/>
          <w:szCs w:val="30"/>
          <w:lang w:val="be-BY" w:eastAsia="ru-RU"/>
        </w:rPr>
      </w:pPr>
      <w:r w:rsidRPr="00716706">
        <w:rPr>
          <w:rFonts w:ascii="Times New Roman" w:eastAsiaTheme="minorEastAsia" w:hAnsi="Times New Roman" w:cs="Times New Roman"/>
          <w:sz w:val="30"/>
          <w:szCs w:val="30"/>
          <w:lang w:val="be-BY" w:eastAsia="ru-RU"/>
        </w:rPr>
        <w:t>нак</w:t>
      </w:r>
      <w:r w:rsidRPr="00716706">
        <w:rPr>
          <w:rFonts w:ascii="Times New Roman" w:eastAsiaTheme="minorEastAsia" w:hAnsi="Times New Roman" w:cs="Times New Roman"/>
          <w:sz w:val="30"/>
          <w:szCs w:val="30"/>
          <w:lang w:eastAsia="ru-RU"/>
        </w:rPr>
        <w:t>i</w:t>
      </w:r>
      <w:r w:rsidRPr="00716706">
        <w:rPr>
          <w:rFonts w:ascii="Times New Roman" w:eastAsiaTheme="minorEastAsia" w:hAnsi="Times New Roman" w:cs="Times New Roman"/>
          <w:sz w:val="30"/>
          <w:szCs w:val="30"/>
          <w:lang w:val="be-BY" w:eastAsia="ru-RU"/>
        </w:rPr>
        <w:t>роўвае ва ўстанову адукацы</w:t>
      </w:r>
      <w:r w:rsidRPr="00716706">
        <w:rPr>
          <w:rFonts w:ascii="Times New Roman" w:eastAsiaTheme="minorEastAsia" w:hAnsi="Times New Roman" w:cs="Times New Roman"/>
          <w:sz w:val="30"/>
          <w:szCs w:val="30"/>
          <w:lang w:eastAsia="ru-RU"/>
        </w:rPr>
        <w:t>i</w:t>
      </w:r>
      <w:r w:rsidRPr="00716706">
        <w:rPr>
          <w:rFonts w:ascii="Times New Roman" w:eastAsiaTheme="minorEastAsia" w:hAnsi="Times New Roman" w:cs="Times New Roman"/>
          <w:sz w:val="30"/>
          <w:szCs w:val="30"/>
          <w:lang w:val="be-BY" w:eastAsia="ru-RU"/>
        </w:rPr>
        <w:t xml:space="preserve"> рашэнне аб допуску асобы да экзаменаў, выніковых іспытаў па асобных вучэбных прадметах, модулях разам з дакументамі, пададзенымі асобай;</w:t>
      </w:r>
    </w:p>
    <w:p w:rsidR="00716706" w:rsidRPr="00716706" w:rsidRDefault="00716706" w:rsidP="00716706">
      <w:pPr>
        <w:widowControl w:val="0"/>
        <w:autoSpaceDE w:val="0"/>
        <w:autoSpaceDN w:val="0"/>
        <w:adjustRightInd w:val="0"/>
        <w:spacing w:after="0" w:line="240" w:lineRule="auto"/>
        <w:ind w:firstLine="540"/>
        <w:jc w:val="both"/>
        <w:rPr>
          <w:rFonts w:ascii="Times New Roman" w:eastAsiaTheme="minorEastAsia" w:hAnsi="Times New Roman" w:cs="Times New Roman"/>
          <w:sz w:val="30"/>
          <w:szCs w:val="30"/>
          <w:lang w:val="be-BY" w:eastAsia="ru-RU"/>
        </w:rPr>
      </w:pPr>
      <w:r w:rsidRPr="00716706">
        <w:rPr>
          <w:rFonts w:ascii="Times New Roman" w:eastAsiaTheme="minorEastAsia" w:hAnsi="Times New Roman" w:cs="Times New Roman"/>
          <w:sz w:val="30"/>
          <w:szCs w:val="30"/>
          <w:lang w:val="be-BY" w:eastAsia="ru-RU"/>
        </w:rPr>
        <w:t>паведамляе асоб</w:t>
      </w:r>
      <w:r w:rsidR="00691E0A">
        <w:rPr>
          <w:rFonts w:ascii="Times New Roman" w:eastAsiaTheme="minorEastAsia" w:hAnsi="Times New Roman" w:cs="Times New Roman"/>
          <w:sz w:val="30"/>
          <w:szCs w:val="30"/>
          <w:lang w:val="be-BY" w:eastAsia="ru-RU"/>
        </w:rPr>
        <w:t>у</w:t>
      </w:r>
      <w:r w:rsidRPr="00716706">
        <w:rPr>
          <w:rFonts w:ascii="Times New Roman" w:eastAsiaTheme="minorEastAsia" w:hAnsi="Times New Roman" w:cs="Times New Roman"/>
          <w:sz w:val="30"/>
          <w:szCs w:val="30"/>
          <w:lang w:val="be-BY" w:eastAsia="ru-RU"/>
        </w:rPr>
        <w:t xml:space="preserve"> аб допуску да атэстацыi ў па</w:t>
      </w:r>
      <w:r w:rsidR="00691E0A">
        <w:rPr>
          <w:rFonts w:ascii="Times New Roman" w:eastAsiaTheme="minorEastAsia" w:hAnsi="Times New Roman" w:cs="Times New Roman"/>
          <w:sz w:val="30"/>
          <w:szCs w:val="30"/>
          <w:lang w:val="be-BY" w:eastAsia="ru-RU"/>
        </w:rPr>
        <w:t>радку экстэрнату або аб адмове. А</w:t>
      </w:r>
      <w:r w:rsidRPr="00716706">
        <w:rPr>
          <w:rFonts w:ascii="Times New Roman" w:eastAsiaTheme="minorEastAsia" w:hAnsi="Times New Roman" w:cs="Times New Roman"/>
          <w:sz w:val="30"/>
          <w:szCs w:val="30"/>
          <w:lang w:val="be-BY" w:eastAsia="ru-RU"/>
        </w:rPr>
        <w:t>дмова ў допуску да атэстацыі ў парадку экстэрнату павінна быць матываванай.</w:t>
      </w:r>
    </w:p>
    <w:p w:rsidR="00716706" w:rsidRPr="00716706" w:rsidRDefault="00716706" w:rsidP="00716706">
      <w:pPr>
        <w:widowControl w:val="0"/>
        <w:autoSpaceDE w:val="0"/>
        <w:autoSpaceDN w:val="0"/>
        <w:adjustRightInd w:val="0"/>
        <w:spacing w:after="0" w:line="240" w:lineRule="auto"/>
        <w:ind w:firstLine="539"/>
        <w:jc w:val="both"/>
        <w:rPr>
          <w:rFonts w:ascii="Times New Roman" w:eastAsiaTheme="minorEastAsia" w:hAnsi="Times New Roman" w:cs="Times New Roman"/>
          <w:sz w:val="30"/>
          <w:szCs w:val="30"/>
          <w:lang w:val="be-BY" w:eastAsia="ru-RU"/>
        </w:rPr>
      </w:pPr>
      <w:r w:rsidRPr="00716706">
        <w:rPr>
          <w:rFonts w:ascii="Times New Roman" w:eastAsiaTheme="minorEastAsia" w:hAnsi="Times New Roman" w:cs="Times New Roman"/>
          <w:sz w:val="30"/>
          <w:szCs w:val="30"/>
          <w:lang w:val="be-BY" w:eastAsia="ru-RU"/>
        </w:rPr>
        <w:t>6. К</w:t>
      </w:r>
      <w:r w:rsidRPr="00716706">
        <w:rPr>
          <w:rFonts w:ascii="Times New Roman" w:eastAsiaTheme="minorEastAsia" w:hAnsi="Times New Roman" w:cs="Times New Roman"/>
          <w:sz w:val="30"/>
          <w:szCs w:val="30"/>
          <w:lang w:eastAsia="ru-RU"/>
        </w:rPr>
        <w:t>i</w:t>
      </w:r>
      <w:r w:rsidRPr="00716706">
        <w:rPr>
          <w:rFonts w:ascii="Times New Roman" w:eastAsiaTheme="minorEastAsia" w:hAnsi="Times New Roman" w:cs="Times New Roman"/>
          <w:sz w:val="30"/>
          <w:szCs w:val="30"/>
          <w:lang w:val="be-BY" w:eastAsia="ru-RU"/>
        </w:rPr>
        <w:t>раўн</w:t>
      </w:r>
      <w:r w:rsidRPr="00716706">
        <w:rPr>
          <w:rFonts w:ascii="Times New Roman" w:eastAsiaTheme="minorEastAsia" w:hAnsi="Times New Roman" w:cs="Times New Roman"/>
          <w:sz w:val="30"/>
          <w:szCs w:val="30"/>
          <w:lang w:eastAsia="ru-RU"/>
        </w:rPr>
        <w:t>i</w:t>
      </w:r>
      <w:r w:rsidRPr="00716706">
        <w:rPr>
          <w:rFonts w:ascii="Times New Roman" w:eastAsiaTheme="minorEastAsia" w:hAnsi="Times New Roman" w:cs="Times New Roman"/>
          <w:sz w:val="30"/>
          <w:szCs w:val="30"/>
          <w:lang w:val="be-BY" w:eastAsia="ru-RU"/>
        </w:rPr>
        <w:t>к установы адукацы</w:t>
      </w:r>
      <w:r w:rsidRPr="00716706">
        <w:rPr>
          <w:rFonts w:ascii="Times New Roman" w:eastAsiaTheme="minorEastAsia" w:hAnsi="Times New Roman" w:cs="Times New Roman"/>
          <w:sz w:val="30"/>
          <w:szCs w:val="30"/>
          <w:lang w:eastAsia="ru-RU"/>
        </w:rPr>
        <w:t>i</w:t>
      </w:r>
      <w:r w:rsidRPr="00716706">
        <w:rPr>
          <w:rFonts w:ascii="Times New Roman" w:eastAsiaTheme="minorEastAsia" w:hAnsi="Times New Roman" w:cs="Times New Roman"/>
          <w:sz w:val="30"/>
          <w:szCs w:val="30"/>
          <w:lang w:val="be-BY" w:eastAsia="ru-RU"/>
        </w:rPr>
        <w:t xml:space="preserve"> на падставе рашэння аддзела (упраўлення) адукацыі:</w:t>
      </w:r>
    </w:p>
    <w:p w:rsidR="00716706" w:rsidRPr="00716706" w:rsidRDefault="00716706" w:rsidP="00716706">
      <w:pPr>
        <w:widowControl w:val="0"/>
        <w:autoSpaceDE w:val="0"/>
        <w:autoSpaceDN w:val="0"/>
        <w:adjustRightInd w:val="0"/>
        <w:spacing w:after="0" w:line="240" w:lineRule="auto"/>
        <w:ind w:firstLine="540"/>
        <w:jc w:val="both"/>
        <w:rPr>
          <w:rFonts w:ascii="Times New Roman" w:eastAsiaTheme="minorEastAsia" w:hAnsi="Times New Roman" w:cs="Times New Roman"/>
          <w:sz w:val="30"/>
          <w:szCs w:val="30"/>
          <w:lang w:val="be-BY" w:eastAsia="ru-RU"/>
        </w:rPr>
      </w:pPr>
      <w:r w:rsidRPr="00716706">
        <w:rPr>
          <w:rFonts w:ascii="Times New Roman" w:eastAsiaTheme="minorEastAsia" w:hAnsi="Times New Roman" w:cs="Times New Roman"/>
          <w:sz w:val="30"/>
          <w:szCs w:val="30"/>
          <w:lang w:val="be-BY" w:eastAsia="ru-RU"/>
        </w:rPr>
        <w:t>выдае загад аб прыняцці (зал</w:t>
      </w:r>
      <w:r w:rsidRPr="00716706">
        <w:rPr>
          <w:rFonts w:ascii="Times New Roman" w:eastAsiaTheme="minorEastAsia" w:hAnsi="Times New Roman" w:cs="Times New Roman"/>
          <w:sz w:val="30"/>
          <w:szCs w:val="30"/>
          <w:lang w:eastAsia="ru-RU"/>
        </w:rPr>
        <w:t>i</w:t>
      </w:r>
      <w:r w:rsidRPr="00716706">
        <w:rPr>
          <w:rFonts w:ascii="Times New Roman" w:eastAsiaTheme="minorEastAsia" w:hAnsi="Times New Roman" w:cs="Times New Roman"/>
          <w:sz w:val="30"/>
          <w:szCs w:val="30"/>
          <w:lang w:val="be-BY" w:eastAsia="ru-RU"/>
        </w:rPr>
        <w:t>чэнн</w:t>
      </w:r>
      <w:r w:rsidRPr="00716706">
        <w:rPr>
          <w:rFonts w:ascii="Times New Roman" w:eastAsiaTheme="minorEastAsia" w:hAnsi="Times New Roman" w:cs="Times New Roman"/>
          <w:sz w:val="30"/>
          <w:szCs w:val="30"/>
          <w:lang w:eastAsia="ru-RU"/>
        </w:rPr>
        <w:t>i</w:t>
      </w:r>
      <w:r w:rsidRPr="00716706">
        <w:rPr>
          <w:rFonts w:ascii="Times New Roman" w:eastAsiaTheme="minorEastAsia" w:hAnsi="Times New Roman" w:cs="Times New Roman"/>
          <w:sz w:val="30"/>
          <w:szCs w:val="30"/>
          <w:lang w:val="be-BY" w:eastAsia="ru-RU"/>
        </w:rPr>
        <w:t xml:space="preserve">) </w:t>
      </w:r>
      <w:r w:rsidR="00691E0A">
        <w:rPr>
          <w:rFonts w:ascii="Times New Roman" w:eastAsiaTheme="minorEastAsia" w:hAnsi="Times New Roman" w:cs="Times New Roman"/>
          <w:sz w:val="30"/>
          <w:szCs w:val="30"/>
          <w:lang w:val="be-BY" w:eastAsia="ru-RU"/>
        </w:rPr>
        <w:t xml:space="preserve">ва </w:t>
      </w:r>
      <w:r w:rsidRPr="00716706">
        <w:rPr>
          <w:rFonts w:ascii="Times New Roman" w:eastAsiaTheme="minorEastAsia" w:hAnsi="Times New Roman" w:cs="Times New Roman"/>
          <w:sz w:val="30"/>
          <w:szCs w:val="30"/>
          <w:lang w:val="be-BY" w:eastAsia="ru-RU"/>
        </w:rPr>
        <w:t>ўстанову адукацыі асобы для праходжання атэстацыі ў парадку экстэрнату;</w:t>
      </w:r>
    </w:p>
    <w:p w:rsidR="00716706" w:rsidRPr="00716706" w:rsidRDefault="00716706" w:rsidP="00716706">
      <w:pPr>
        <w:widowControl w:val="0"/>
        <w:autoSpaceDE w:val="0"/>
        <w:autoSpaceDN w:val="0"/>
        <w:adjustRightInd w:val="0"/>
        <w:spacing w:after="0" w:line="240" w:lineRule="auto"/>
        <w:ind w:firstLine="540"/>
        <w:jc w:val="both"/>
        <w:rPr>
          <w:rFonts w:ascii="Times New Roman" w:eastAsiaTheme="minorEastAsia" w:hAnsi="Times New Roman" w:cs="Times New Roman"/>
          <w:sz w:val="30"/>
          <w:szCs w:val="30"/>
          <w:lang w:val="be-BY" w:eastAsia="ru-RU"/>
        </w:rPr>
      </w:pPr>
      <w:r w:rsidRPr="00716706">
        <w:rPr>
          <w:rFonts w:ascii="Times New Roman" w:eastAsiaTheme="minorEastAsia" w:hAnsi="Times New Roman" w:cs="Times New Roman"/>
          <w:sz w:val="30"/>
          <w:szCs w:val="30"/>
          <w:lang w:val="be-BY" w:eastAsia="ru-RU"/>
        </w:rPr>
        <w:t>зацвярджае расклад правядзення экзаменаў, выніковых іспытаў па асобных вучэбных прадметах, модулях, як</w:t>
      </w:r>
      <w:r w:rsidRPr="00716706">
        <w:rPr>
          <w:rFonts w:ascii="Times New Roman" w:eastAsiaTheme="minorEastAsia" w:hAnsi="Times New Roman" w:cs="Times New Roman"/>
          <w:sz w:val="30"/>
          <w:szCs w:val="30"/>
          <w:lang w:eastAsia="ru-RU"/>
        </w:rPr>
        <w:t>i</w:t>
      </w:r>
      <w:r w:rsidRPr="00716706">
        <w:rPr>
          <w:rFonts w:ascii="Times New Roman" w:eastAsiaTheme="minorEastAsia" w:hAnsi="Times New Roman" w:cs="Times New Roman"/>
          <w:sz w:val="30"/>
          <w:szCs w:val="30"/>
          <w:lang w:val="be-BY" w:eastAsia="ru-RU"/>
        </w:rPr>
        <w:t xml:space="preserve"> даводз</w:t>
      </w:r>
      <w:r w:rsidRPr="00716706">
        <w:rPr>
          <w:rFonts w:ascii="Times New Roman" w:eastAsiaTheme="minorEastAsia" w:hAnsi="Times New Roman" w:cs="Times New Roman"/>
          <w:sz w:val="30"/>
          <w:szCs w:val="30"/>
          <w:lang w:eastAsia="ru-RU"/>
        </w:rPr>
        <w:t>i</w:t>
      </w:r>
      <w:r w:rsidRPr="00716706">
        <w:rPr>
          <w:rFonts w:ascii="Times New Roman" w:eastAsiaTheme="minorEastAsia" w:hAnsi="Times New Roman" w:cs="Times New Roman"/>
          <w:sz w:val="30"/>
          <w:szCs w:val="30"/>
          <w:lang w:val="be-BY" w:eastAsia="ru-RU"/>
        </w:rPr>
        <w:t>цца да ведама экстэрна не менш чым за пяць каляндарных дзён да пачатку экзаменаў, выніковых іспытаў;</w:t>
      </w:r>
    </w:p>
    <w:p w:rsidR="00716706" w:rsidRPr="00716706" w:rsidRDefault="00716706" w:rsidP="00716706">
      <w:pPr>
        <w:widowControl w:val="0"/>
        <w:autoSpaceDE w:val="0"/>
        <w:autoSpaceDN w:val="0"/>
        <w:adjustRightInd w:val="0"/>
        <w:spacing w:after="0" w:line="240" w:lineRule="auto"/>
        <w:ind w:firstLine="540"/>
        <w:jc w:val="both"/>
        <w:rPr>
          <w:rFonts w:ascii="Times New Roman" w:eastAsiaTheme="minorEastAsia" w:hAnsi="Times New Roman" w:cs="Times New Roman"/>
          <w:sz w:val="30"/>
          <w:szCs w:val="30"/>
          <w:lang w:val="be-BY" w:eastAsia="ru-RU"/>
        </w:rPr>
      </w:pPr>
      <w:r w:rsidRPr="00716706">
        <w:rPr>
          <w:rFonts w:ascii="Times New Roman" w:eastAsiaTheme="minorEastAsia" w:hAnsi="Times New Roman" w:cs="Times New Roman"/>
          <w:sz w:val="30"/>
          <w:szCs w:val="30"/>
          <w:lang w:val="be-BY" w:eastAsia="ru-RU"/>
        </w:rPr>
        <w:t>стварае ўмовы для праходжання экстэрнамі выніковай атэстацыі.</w:t>
      </w:r>
    </w:p>
    <w:p w:rsidR="00716706" w:rsidRPr="00716706" w:rsidRDefault="00716706" w:rsidP="00716706">
      <w:pPr>
        <w:widowControl w:val="0"/>
        <w:autoSpaceDE w:val="0"/>
        <w:autoSpaceDN w:val="0"/>
        <w:adjustRightInd w:val="0"/>
        <w:spacing w:after="0" w:line="240" w:lineRule="auto"/>
        <w:ind w:firstLine="540"/>
        <w:jc w:val="both"/>
        <w:rPr>
          <w:rFonts w:ascii="Times New Roman" w:eastAsiaTheme="minorEastAsia" w:hAnsi="Times New Roman" w:cs="Times New Roman"/>
          <w:sz w:val="30"/>
          <w:szCs w:val="30"/>
          <w:lang w:val="be-BY" w:eastAsia="ru-RU"/>
        </w:rPr>
      </w:pPr>
      <w:r w:rsidRPr="00716706">
        <w:rPr>
          <w:rFonts w:ascii="Times New Roman" w:eastAsiaTheme="minorEastAsia" w:hAnsi="Times New Roman" w:cs="Times New Roman"/>
          <w:sz w:val="30"/>
          <w:szCs w:val="30"/>
          <w:lang w:val="be-BY" w:eastAsia="ru-RU"/>
        </w:rPr>
        <w:t>7. Атэстацыя ў парадку экстэрнату скдадаецца з выстаўлення экзаменацыйных адзнак па вучэбных прадметах, модулях тыпавога вучэбнага плана базавай школы пры засваенні зместу адукацыйнай праграмы базавай адукацыі, тыпавога вучэбнага плана сярэдняй школы пры засваенні зместу адукацыйнай праграмы сярэдняй адукацыі, па якіх экстэрн здае экзамены, адзнак па выніках праходжання выніковых іспытаў па асобных вучэбных прадметах, модулях і (ці) адзнак з даведкі аб навучанні.</w:t>
      </w:r>
    </w:p>
    <w:p w:rsidR="00691E0A" w:rsidRDefault="00716706" w:rsidP="00716706">
      <w:pPr>
        <w:widowControl w:val="0"/>
        <w:autoSpaceDE w:val="0"/>
        <w:autoSpaceDN w:val="0"/>
        <w:adjustRightInd w:val="0"/>
        <w:spacing w:after="0" w:line="240" w:lineRule="auto"/>
        <w:ind w:firstLine="709"/>
        <w:jc w:val="both"/>
        <w:rPr>
          <w:rFonts w:ascii="Times New Roman" w:eastAsiaTheme="minorEastAsia" w:hAnsi="Times New Roman" w:cs="Times New Roman"/>
          <w:sz w:val="30"/>
          <w:szCs w:val="30"/>
          <w:lang w:val="be-BY" w:eastAsia="ru-RU"/>
        </w:rPr>
      </w:pPr>
      <w:r w:rsidRPr="00716706">
        <w:rPr>
          <w:rFonts w:ascii="Times New Roman" w:eastAsiaTheme="minorEastAsia" w:hAnsi="Times New Roman" w:cs="Times New Roman"/>
          <w:sz w:val="30"/>
          <w:szCs w:val="30"/>
          <w:lang w:val="be-BY" w:eastAsia="ru-RU"/>
        </w:rPr>
        <w:t xml:space="preserve">8. Пералік вучэбных прадметаў, модуляў, па якіх праводзяцца выніковыя іспыты па заканчэнні навучання і выхавання на </w:t>
      </w:r>
      <w:r w:rsidRPr="00716706">
        <w:rPr>
          <w:rFonts w:ascii="Times New Roman" w:eastAsiaTheme="minorEastAsia" w:hAnsi="Times New Roman" w:cs="Times New Roman"/>
          <w:sz w:val="30"/>
          <w:szCs w:val="30"/>
          <w:lang w:eastAsia="ru-RU"/>
        </w:rPr>
        <w:t>II</w:t>
      </w:r>
      <w:r w:rsidRPr="00716706">
        <w:rPr>
          <w:rFonts w:ascii="Times New Roman" w:eastAsiaTheme="minorEastAsia" w:hAnsi="Times New Roman" w:cs="Times New Roman"/>
          <w:sz w:val="30"/>
          <w:szCs w:val="30"/>
          <w:lang w:val="be-BY" w:eastAsia="ru-RU"/>
        </w:rPr>
        <w:t xml:space="preserve"> ступені агульнай сярэдняй адукацыі, на </w:t>
      </w:r>
      <w:r w:rsidRPr="00716706">
        <w:rPr>
          <w:rFonts w:ascii="Times New Roman" w:eastAsiaTheme="minorEastAsia" w:hAnsi="Times New Roman" w:cs="Times New Roman"/>
          <w:sz w:val="30"/>
          <w:szCs w:val="30"/>
          <w:lang w:eastAsia="ru-RU"/>
        </w:rPr>
        <w:t>III</w:t>
      </w:r>
      <w:r w:rsidRPr="00716706">
        <w:rPr>
          <w:rFonts w:ascii="Times New Roman" w:eastAsiaTheme="minorEastAsia" w:hAnsi="Times New Roman" w:cs="Times New Roman"/>
          <w:sz w:val="30"/>
          <w:szCs w:val="30"/>
          <w:lang w:val="be-BY" w:eastAsia="ru-RU"/>
        </w:rPr>
        <w:t xml:space="preserve"> ступені агульнай сярэдняй адукацыі, віды, формы </w:t>
      </w:r>
      <w:r w:rsidRPr="00716706">
        <w:rPr>
          <w:rFonts w:ascii="Times New Roman" w:eastAsiaTheme="minorEastAsia" w:hAnsi="Times New Roman" w:cs="Times New Roman"/>
          <w:sz w:val="30"/>
          <w:szCs w:val="30"/>
          <w:lang w:eastAsia="ru-RU"/>
        </w:rPr>
        <w:t>i</w:t>
      </w:r>
      <w:r w:rsidRPr="00716706">
        <w:rPr>
          <w:rFonts w:ascii="Times New Roman" w:eastAsiaTheme="minorEastAsia" w:hAnsi="Times New Roman" w:cs="Times New Roman"/>
          <w:sz w:val="30"/>
          <w:szCs w:val="30"/>
          <w:lang w:val="be-BY" w:eastAsia="ru-RU"/>
        </w:rPr>
        <w:t xml:space="preserve"> тэрм</w:t>
      </w:r>
      <w:r w:rsidRPr="00716706">
        <w:rPr>
          <w:rFonts w:ascii="Times New Roman" w:eastAsiaTheme="minorEastAsia" w:hAnsi="Times New Roman" w:cs="Times New Roman"/>
          <w:sz w:val="30"/>
          <w:szCs w:val="30"/>
          <w:lang w:eastAsia="ru-RU"/>
        </w:rPr>
        <w:t>i</w:t>
      </w:r>
      <w:r w:rsidRPr="00716706">
        <w:rPr>
          <w:rFonts w:ascii="Times New Roman" w:eastAsiaTheme="minorEastAsia" w:hAnsi="Times New Roman" w:cs="Times New Roman"/>
          <w:sz w:val="30"/>
          <w:szCs w:val="30"/>
          <w:lang w:val="be-BY" w:eastAsia="ru-RU"/>
        </w:rPr>
        <w:t>ны іх правядзення, у тым ліку асноўны і іншыя тэрміны, рэзервовыя дні правядзення цэнтралізаваных экзаменаў</w:t>
      </w:r>
      <w:r w:rsidR="0008684E">
        <w:rPr>
          <w:rFonts w:ascii="Times New Roman" w:eastAsiaTheme="minorEastAsia" w:hAnsi="Times New Roman" w:cs="Times New Roman"/>
          <w:sz w:val="30"/>
          <w:szCs w:val="30"/>
          <w:lang w:val="be-BY" w:eastAsia="ru-RU"/>
        </w:rPr>
        <w:t xml:space="preserve"> устанаўліваюцца </w:t>
      </w:r>
      <w:r w:rsidR="0008684E" w:rsidRPr="006646ED">
        <w:rPr>
          <w:rFonts w:ascii="Times New Roman" w:eastAsiaTheme="minorEastAsia" w:hAnsi="Times New Roman" w:cs="Times New Roman"/>
          <w:sz w:val="30"/>
          <w:szCs w:val="30"/>
          <w:lang w:val="be-BY" w:eastAsia="ru-RU"/>
        </w:rPr>
        <w:t>ў</w:t>
      </w:r>
      <w:r w:rsidR="00691E0A" w:rsidRPr="006646ED">
        <w:rPr>
          <w:rFonts w:ascii="Times New Roman" w:eastAsiaTheme="minorEastAsia" w:hAnsi="Times New Roman" w:cs="Times New Roman"/>
          <w:sz w:val="30"/>
          <w:szCs w:val="30"/>
          <w:lang w:val="be-BY" w:eastAsia="ru-RU"/>
        </w:rPr>
        <w:t xml:space="preserve"> парадку</w:t>
      </w:r>
      <w:r w:rsidRPr="006646ED">
        <w:rPr>
          <w:rFonts w:ascii="Times New Roman" w:eastAsiaTheme="minorEastAsia" w:hAnsi="Times New Roman" w:cs="Times New Roman"/>
          <w:sz w:val="30"/>
          <w:szCs w:val="30"/>
          <w:lang w:val="be-BY" w:eastAsia="ru-RU"/>
        </w:rPr>
        <w:t xml:space="preserve">, </w:t>
      </w:r>
      <w:r w:rsidR="00691E0A" w:rsidRPr="006646ED">
        <w:rPr>
          <w:rFonts w:ascii="Times New Roman" w:eastAsiaTheme="minorEastAsia" w:hAnsi="Times New Roman" w:cs="Times New Roman"/>
          <w:sz w:val="30"/>
          <w:szCs w:val="30"/>
          <w:lang w:val="be-BY" w:eastAsia="ru-RU"/>
        </w:rPr>
        <w:t>прадугледжаным часткай другой пункта 3, частк</w:t>
      </w:r>
      <w:r w:rsidR="00E7795D">
        <w:rPr>
          <w:rFonts w:ascii="Times New Roman" w:eastAsiaTheme="minorEastAsia" w:hAnsi="Times New Roman" w:cs="Times New Roman"/>
          <w:sz w:val="30"/>
          <w:szCs w:val="30"/>
          <w:lang w:val="be-BY" w:eastAsia="ru-RU"/>
        </w:rPr>
        <w:t xml:space="preserve">ай другой пункта 4 артыкула 161 </w:t>
      </w:r>
      <w:r w:rsidR="003E3D95" w:rsidRPr="003E3D95">
        <w:rPr>
          <w:rFonts w:ascii="Times New Roman" w:eastAsiaTheme="minorEastAsia" w:hAnsi="Times New Roman" w:cs="Times New Roman"/>
          <w:sz w:val="30"/>
          <w:szCs w:val="30"/>
          <w:lang w:val="be-BY" w:eastAsia="ru-RU"/>
        </w:rPr>
        <w:t>Кодэкса Рэспублiкi Беларусь аб адукацы</w:t>
      </w:r>
      <w:r w:rsidR="003E3D95">
        <w:rPr>
          <w:rFonts w:ascii="Times New Roman" w:eastAsiaTheme="minorEastAsia" w:hAnsi="Times New Roman" w:cs="Times New Roman"/>
          <w:sz w:val="30"/>
          <w:szCs w:val="30"/>
          <w:lang w:val="be-BY" w:eastAsia="ru-RU"/>
        </w:rPr>
        <w:t>і.</w:t>
      </w:r>
    </w:p>
    <w:p w:rsidR="00716706" w:rsidRPr="00716706" w:rsidRDefault="00716706" w:rsidP="00716706">
      <w:pPr>
        <w:widowControl w:val="0"/>
        <w:autoSpaceDE w:val="0"/>
        <w:autoSpaceDN w:val="0"/>
        <w:adjustRightInd w:val="0"/>
        <w:spacing w:after="0" w:line="240" w:lineRule="auto"/>
        <w:ind w:firstLine="709"/>
        <w:jc w:val="both"/>
        <w:rPr>
          <w:rFonts w:ascii="Times New Roman" w:eastAsiaTheme="minorEastAsia" w:hAnsi="Times New Roman" w:cs="Times New Roman"/>
          <w:sz w:val="30"/>
          <w:szCs w:val="30"/>
          <w:lang w:val="be-BY" w:eastAsia="ru-RU"/>
        </w:rPr>
      </w:pPr>
      <w:r w:rsidRPr="00716706">
        <w:rPr>
          <w:rFonts w:ascii="Times New Roman" w:eastAsiaTheme="minorEastAsia" w:hAnsi="Times New Roman" w:cs="Times New Roman"/>
          <w:sz w:val="30"/>
          <w:szCs w:val="30"/>
          <w:lang w:val="be-BY" w:eastAsia="ru-RU"/>
        </w:rPr>
        <w:t>9. Экзамены па беларускай мове, рускай мове, матэматыцы праводзяцца ў пісьмовай форме.</w:t>
      </w:r>
    </w:p>
    <w:p w:rsidR="00716706" w:rsidRPr="00716706" w:rsidRDefault="00716706" w:rsidP="00716706">
      <w:pPr>
        <w:widowControl w:val="0"/>
        <w:autoSpaceDE w:val="0"/>
        <w:autoSpaceDN w:val="0"/>
        <w:adjustRightInd w:val="0"/>
        <w:spacing w:after="0" w:line="240" w:lineRule="auto"/>
        <w:ind w:firstLine="709"/>
        <w:jc w:val="both"/>
        <w:rPr>
          <w:rFonts w:ascii="Times New Roman" w:eastAsiaTheme="minorEastAsia" w:hAnsi="Times New Roman" w:cs="Times New Roman"/>
          <w:sz w:val="30"/>
          <w:szCs w:val="30"/>
          <w:lang w:val="be-BY" w:eastAsia="ru-RU"/>
        </w:rPr>
      </w:pPr>
      <w:r w:rsidRPr="00716706">
        <w:rPr>
          <w:rFonts w:ascii="Times New Roman" w:eastAsiaTheme="minorEastAsia" w:hAnsi="Times New Roman" w:cs="Times New Roman"/>
          <w:sz w:val="30"/>
          <w:szCs w:val="30"/>
          <w:lang w:val="be-BY" w:eastAsia="ru-RU"/>
        </w:rPr>
        <w:t xml:space="preserve">Кантрольна-вымяральныя матэрыялы для экзаменаў у пісьмовай форме па вучэбных прадметах, модулях складаюцца аддзеламі (упраўленнямі) адукацыі на аснове тэкстаў, якія змешчаны ў зборніках экзаменацыйных матэрыялаў па </w:t>
      </w:r>
      <w:r w:rsidR="0008684E">
        <w:rPr>
          <w:rFonts w:ascii="Times New Roman" w:eastAsiaTheme="minorEastAsia" w:hAnsi="Times New Roman" w:cs="Times New Roman"/>
          <w:sz w:val="30"/>
          <w:szCs w:val="30"/>
          <w:lang w:val="be-BY" w:eastAsia="ru-RU"/>
        </w:rPr>
        <w:t>адпаведным вучэбным прадмеце</w:t>
      </w:r>
      <w:r w:rsidRPr="00716706">
        <w:rPr>
          <w:rFonts w:ascii="Times New Roman" w:eastAsiaTheme="minorEastAsia" w:hAnsi="Times New Roman" w:cs="Times New Roman"/>
          <w:sz w:val="30"/>
          <w:szCs w:val="30"/>
          <w:lang w:val="be-BY" w:eastAsia="ru-RU"/>
        </w:rPr>
        <w:t>.</w:t>
      </w:r>
    </w:p>
    <w:p w:rsidR="00716706" w:rsidRPr="00716706" w:rsidRDefault="00716706" w:rsidP="00716706">
      <w:pPr>
        <w:widowControl w:val="0"/>
        <w:autoSpaceDE w:val="0"/>
        <w:autoSpaceDN w:val="0"/>
        <w:adjustRightInd w:val="0"/>
        <w:spacing w:after="0" w:line="240" w:lineRule="auto"/>
        <w:ind w:firstLine="709"/>
        <w:jc w:val="both"/>
        <w:rPr>
          <w:rFonts w:ascii="Times New Roman" w:eastAsiaTheme="minorEastAsia" w:hAnsi="Times New Roman" w:cs="Times New Roman"/>
          <w:sz w:val="30"/>
          <w:szCs w:val="30"/>
          <w:lang w:val="be-BY" w:eastAsia="ru-RU"/>
        </w:rPr>
      </w:pPr>
      <w:r w:rsidRPr="00716706">
        <w:rPr>
          <w:rFonts w:ascii="Times New Roman" w:eastAsiaTheme="minorEastAsia" w:hAnsi="Times New Roman" w:cs="Times New Roman"/>
          <w:sz w:val="30"/>
          <w:szCs w:val="30"/>
          <w:lang w:val="be-BY" w:eastAsia="ru-RU"/>
        </w:rPr>
        <w:t xml:space="preserve">Экзамены па вучэбных прадметах у вуснай форме (у спалучэнні вуснай і практычнай формах) праводзяцца па білетах для правядзення </w:t>
      </w:r>
      <w:r w:rsidRPr="00716706">
        <w:rPr>
          <w:rFonts w:ascii="Times New Roman" w:eastAsiaTheme="minorEastAsia" w:hAnsi="Times New Roman" w:cs="Times New Roman"/>
          <w:sz w:val="30"/>
          <w:szCs w:val="30"/>
          <w:lang w:val="be-BY" w:eastAsia="ru-RU"/>
        </w:rPr>
        <w:lastRenderedPageBreak/>
        <w:t>экз</w:t>
      </w:r>
      <w:r w:rsidR="0008684E">
        <w:rPr>
          <w:rFonts w:ascii="Times New Roman" w:eastAsiaTheme="minorEastAsia" w:hAnsi="Times New Roman" w:cs="Times New Roman"/>
          <w:sz w:val="30"/>
          <w:szCs w:val="30"/>
          <w:lang w:val="be-BY" w:eastAsia="ru-RU"/>
        </w:rPr>
        <w:t>аменаў у парадку экстэрнату</w:t>
      </w:r>
      <w:r w:rsidRPr="00716706">
        <w:rPr>
          <w:rFonts w:ascii="Times New Roman" w:eastAsiaTheme="minorEastAsia" w:hAnsi="Times New Roman" w:cs="Times New Roman"/>
          <w:sz w:val="30"/>
          <w:szCs w:val="30"/>
          <w:lang w:val="be-BY" w:eastAsia="ru-RU"/>
        </w:rPr>
        <w:t>.</w:t>
      </w:r>
    </w:p>
    <w:p w:rsidR="00716706" w:rsidRPr="00716706" w:rsidRDefault="00716706" w:rsidP="00716706">
      <w:pPr>
        <w:spacing w:after="0" w:line="240" w:lineRule="auto"/>
        <w:ind w:firstLine="709"/>
        <w:jc w:val="both"/>
        <w:rPr>
          <w:rFonts w:ascii="Times New Roman" w:eastAsiaTheme="minorEastAsia" w:hAnsi="Times New Roman" w:cs="Times New Roman"/>
          <w:sz w:val="30"/>
          <w:szCs w:val="30"/>
          <w:lang w:val="be-BY" w:eastAsia="ru-RU"/>
        </w:rPr>
      </w:pPr>
      <w:r w:rsidRPr="00716706">
        <w:rPr>
          <w:rFonts w:ascii="Times New Roman" w:eastAsiaTheme="minorEastAsia" w:hAnsi="Times New Roman" w:cs="Times New Roman"/>
          <w:sz w:val="30"/>
          <w:szCs w:val="30"/>
          <w:lang w:val="be-BY" w:eastAsia="ru-RU"/>
        </w:rPr>
        <w:t xml:space="preserve">10. Атэстацыя ў парадку экстэрнату праводзіцца ў адпаведнасці з пастановай Міністэрства адукацыі Рэспублікі Беларусь ад 11 ліпеня 2022 г. № 184 ”Об аттестации учащихся </w:t>
      </w:r>
      <w:r w:rsidR="0008684E">
        <w:rPr>
          <w:rFonts w:ascii="Times New Roman" w:eastAsiaTheme="minorEastAsia" w:hAnsi="Times New Roman" w:cs="Times New Roman"/>
          <w:sz w:val="30"/>
          <w:szCs w:val="30"/>
          <w:lang w:val="be-BY" w:eastAsia="ru-RU"/>
        </w:rPr>
        <w:t xml:space="preserve">при освоении содержания </w:t>
      </w:r>
      <w:r w:rsidR="00E7795D">
        <w:rPr>
          <w:rFonts w:ascii="Times New Roman" w:eastAsiaTheme="minorEastAsia" w:hAnsi="Times New Roman" w:cs="Times New Roman"/>
          <w:sz w:val="30"/>
          <w:szCs w:val="30"/>
          <w:lang w:val="be-BY" w:eastAsia="ru-RU"/>
        </w:rPr>
        <w:t xml:space="preserve">образовательных </w:t>
      </w:r>
      <w:r w:rsidR="0008684E">
        <w:rPr>
          <w:rFonts w:ascii="Times New Roman" w:eastAsiaTheme="minorEastAsia" w:hAnsi="Times New Roman" w:cs="Times New Roman"/>
          <w:sz w:val="30"/>
          <w:szCs w:val="30"/>
          <w:lang w:val="be-BY" w:eastAsia="ru-RU"/>
        </w:rPr>
        <w:t>программ общего среднего образования</w:t>
      </w:r>
      <w:r w:rsidRPr="00716706">
        <w:rPr>
          <w:rFonts w:ascii="Times New Roman" w:eastAsiaTheme="minorEastAsia" w:hAnsi="Times New Roman" w:cs="Times New Roman"/>
          <w:sz w:val="30"/>
          <w:szCs w:val="30"/>
          <w:lang w:val="be-BY" w:eastAsia="ru-RU"/>
        </w:rPr>
        <w:t>“.</w:t>
      </w:r>
    </w:p>
    <w:p w:rsidR="00716706" w:rsidRPr="00716706" w:rsidRDefault="00716706" w:rsidP="00716706">
      <w:pPr>
        <w:widowControl w:val="0"/>
        <w:autoSpaceDE w:val="0"/>
        <w:autoSpaceDN w:val="0"/>
        <w:adjustRightInd w:val="0"/>
        <w:spacing w:after="0" w:line="240" w:lineRule="auto"/>
        <w:ind w:firstLine="709"/>
        <w:jc w:val="both"/>
        <w:rPr>
          <w:rFonts w:ascii="Times New Roman" w:eastAsiaTheme="minorEastAsia" w:hAnsi="Times New Roman" w:cs="Times New Roman"/>
          <w:sz w:val="30"/>
          <w:szCs w:val="30"/>
          <w:lang w:val="be-BY" w:eastAsia="ru-RU"/>
        </w:rPr>
      </w:pPr>
      <w:r w:rsidRPr="00716706">
        <w:rPr>
          <w:rFonts w:ascii="Times New Roman" w:eastAsiaTheme="minorEastAsia" w:hAnsi="Times New Roman" w:cs="Times New Roman"/>
          <w:sz w:val="30"/>
          <w:szCs w:val="30"/>
          <w:lang w:val="be-BY" w:eastAsia="ru-RU"/>
        </w:rPr>
        <w:t>11. Пры атэстацы</w:t>
      </w:r>
      <w:r w:rsidRPr="00716706">
        <w:rPr>
          <w:rFonts w:ascii="Times New Roman" w:eastAsiaTheme="minorEastAsia" w:hAnsi="Times New Roman" w:cs="Times New Roman"/>
          <w:sz w:val="30"/>
          <w:szCs w:val="30"/>
          <w:lang w:eastAsia="ru-RU"/>
        </w:rPr>
        <w:t>i</w:t>
      </w:r>
      <w:r w:rsidRPr="00716706">
        <w:rPr>
          <w:rFonts w:ascii="Times New Roman" w:eastAsiaTheme="minorEastAsia" w:hAnsi="Times New Roman" w:cs="Times New Roman"/>
          <w:sz w:val="30"/>
          <w:szCs w:val="30"/>
          <w:lang w:val="be-BY" w:eastAsia="ru-RU"/>
        </w:rPr>
        <w:t xml:space="preserve"> ў парадку экстэрнату:</w:t>
      </w:r>
    </w:p>
    <w:p w:rsidR="00716706" w:rsidRPr="00716706" w:rsidRDefault="00716706" w:rsidP="00716706">
      <w:pPr>
        <w:widowControl w:val="0"/>
        <w:autoSpaceDE w:val="0"/>
        <w:autoSpaceDN w:val="0"/>
        <w:adjustRightInd w:val="0"/>
        <w:spacing w:after="0" w:line="240" w:lineRule="auto"/>
        <w:ind w:firstLine="709"/>
        <w:jc w:val="both"/>
        <w:rPr>
          <w:rFonts w:ascii="Times New Roman" w:eastAsiaTheme="minorEastAsia" w:hAnsi="Times New Roman" w:cs="Times New Roman"/>
          <w:sz w:val="30"/>
          <w:szCs w:val="30"/>
          <w:lang w:val="be-BY" w:eastAsia="ru-RU"/>
        </w:rPr>
      </w:pPr>
      <w:r w:rsidRPr="00716706">
        <w:rPr>
          <w:rFonts w:ascii="Times New Roman" w:eastAsiaTheme="minorEastAsia" w:hAnsi="Times New Roman" w:cs="Times New Roman"/>
          <w:sz w:val="30"/>
          <w:szCs w:val="30"/>
          <w:lang w:val="be-BY" w:eastAsia="ru-RU"/>
        </w:rPr>
        <w:t>адзнака па вучэбным прадмеце, модулі выстаўляецца з даведк</w:t>
      </w:r>
      <w:r w:rsidRPr="00716706">
        <w:rPr>
          <w:rFonts w:ascii="Times New Roman" w:eastAsiaTheme="minorEastAsia" w:hAnsi="Times New Roman" w:cs="Times New Roman"/>
          <w:sz w:val="30"/>
          <w:szCs w:val="30"/>
          <w:lang w:eastAsia="ru-RU"/>
        </w:rPr>
        <w:t>i</w:t>
      </w:r>
      <w:r w:rsidRPr="00716706">
        <w:rPr>
          <w:rFonts w:ascii="Times New Roman" w:eastAsiaTheme="minorEastAsia" w:hAnsi="Times New Roman" w:cs="Times New Roman"/>
          <w:sz w:val="30"/>
          <w:szCs w:val="30"/>
          <w:lang w:val="be-BY" w:eastAsia="ru-RU"/>
        </w:rPr>
        <w:t xml:space="preserve"> аб навучанн</w:t>
      </w:r>
      <w:r w:rsidRPr="00716706">
        <w:rPr>
          <w:rFonts w:ascii="Times New Roman" w:eastAsiaTheme="minorEastAsia" w:hAnsi="Times New Roman" w:cs="Times New Roman"/>
          <w:sz w:val="30"/>
          <w:szCs w:val="30"/>
          <w:lang w:eastAsia="ru-RU"/>
        </w:rPr>
        <w:t>i</w:t>
      </w:r>
      <w:r w:rsidRPr="00716706">
        <w:rPr>
          <w:rFonts w:ascii="Times New Roman" w:eastAsiaTheme="minorEastAsia" w:hAnsi="Times New Roman" w:cs="Times New Roman"/>
          <w:sz w:val="30"/>
          <w:szCs w:val="30"/>
          <w:lang w:val="be-BY" w:eastAsia="ru-RU"/>
        </w:rPr>
        <w:t>, кал</w:t>
      </w:r>
      <w:r w:rsidRPr="00716706">
        <w:rPr>
          <w:rFonts w:ascii="Times New Roman" w:eastAsiaTheme="minorEastAsia" w:hAnsi="Times New Roman" w:cs="Times New Roman"/>
          <w:sz w:val="30"/>
          <w:szCs w:val="30"/>
          <w:lang w:eastAsia="ru-RU"/>
        </w:rPr>
        <w:t>i</w:t>
      </w:r>
      <w:r w:rsidRPr="00716706">
        <w:rPr>
          <w:rFonts w:ascii="Times New Roman" w:eastAsiaTheme="minorEastAsia" w:hAnsi="Times New Roman" w:cs="Times New Roman"/>
          <w:sz w:val="30"/>
          <w:szCs w:val="30"/>
          <w:lang w:val="be-BY" w:eastAsia="ru-RU"/>
        </w:rPr>
        <w:t xml:space="preserve"> ў даведцы аб навучанн</w:t>
      </w:r>
      <w:r w:rsidRPr="00716706">
        <w:rPr>
          <w:rFonts w:ascii="Times New Roman" w:eastAsiaTheme="minorEastAsia" w:hAnsi="Times New Roman" w:cs="Times New Roman"/>
          <w:sz w:val="30"/>
          <w:szCs w:val="30"/>
          <w:lang w:eastAsia="ru-RU"/>
        </w:rPr>
        <w:t>i</w:t>
      </w:r>
      <w:r w:rsidRPr="00716706">
        <w:rPr>
          <w:rFonts w:ascii="Times New Roman" w:eastAsiaTheme="minorEastAsia" w:hAnsi="Times New Roman" w:cs="Times New Roman"/>
          <w:sz w:val="30"/>
          <w:szCs w:val="30"/>
          <w:lang w:val="be-BY" w:eastAsia="ru-RU"/>
        </w:rPr>
        <w:t xml:space="preserve"> па гэтым вучэбным прадмеце, модулі выстаўлена станоўчая адзнака;</w:t>
      </w:r>
    </w:p>
    <w:p w:rsidR="00716706" w:rsidRPr="00716706" w:rsidRDefault="00716706" w:rsidP="00716706">
      <w:pPr>
        <w:widowControl w:val="0"/>
        <w:autoSpaceDE w:val="0"/>
        <w:autoSpaceDN w:val="0"/>
        <w:adjustRightInd w:val="0"/>
        <w:spacing w:after="0" w:line="240" w:lineRule="auto"/>
        <w:ind w:firstLine="709"/>
        <w:jc w:val="both"/>
        <w:rPr>
          <w:rFonts w:ascii="Times New Roman" w:eastAsiaTheme="minorEastAsia" w:hAnsi="Times New Roman" w:cs="Times New Roman"/>
          <w:sz w:val="30"/>
          <w:szCs w:val="30"/>
          <w:lang w:val="be-BY" w:eastAsia="ru-RU"/>
        </w:rPr>
      </w:pPr>
      <w:r w:rsidRPr="00716706">
        <w:rPr>
          <w:rFonts w:ascii="Times New Roman" w:eastAsiaTheme="minorEastAsia" w:hAnsi="Times New Roman" w:cs="Times New Roman"/>
          <w:sz w:val="30"/>
          <w:szCs w:val="30"/>
          <w:lang w:val="be-BY" w:eastAsia="ru-RU"/>
        </w:rPr>
        <w:t>атэстацыя па вучэбных прадметах ”Фiзiчная культура i здароўе“, ”Працоўнае навучанне“ па выніках засваення зместу адукацыйнай праграмы базавай адукацыі, атэстацыя па вучэбных прадметах ”Фiзiчная культура i здароўе“, ”Дапрызыўная i медыцынская падрыхтоўка“ па выніках засваення зместу адукацыйнай праграмы сярэдняй адукацыі праводзiцца па жаданнi экстэрна. Калi па гэтых вучэбных прадметах экстэрн не праходзiць атэстацыю, то ў пасведчаннi аб агульнай базавай адукацыi або атэстаце аб агульнай сярэдняй адукацыi робiцца запiс: ”не вывучаў(ла)“.</w:t>
      </w:r>
    </w:p>
    <w:p w:rsidR="00716706" w:rsidRPr="00716706" w:rsidRDefault="00716706" w:rsidP="00716706">
      <w:pPr>
        <w:widowControl w:val="0"/>
        <w:autoSpaceDE w:val="0"/>
        <w:autoSpaceDN w:val="0"/>
        <w:adjustRightInd w:val="0"/>
        <w:spacing w:after="0" w:line="240" w:lineRule="auto"/>
        <w:ind w:firstLine="709"/>
        <w:jc w:val="both"/>
        <w:rPr>
          <w:rFonts w:ascii="Times New Roman" w:eastAsiaTheme="minorEastAsia" w:hAnsi="Times New Roman" w:cs="Times New Roman"/>
          <w:sz w:val="30"/>
          <w:szCs w:val="30"/>
          <w:lang w:val="be-BY" w:eastAsia="ru-RU"/>
        </w:rPr>
      </w:pPr>
      <w:r w:rsidRPr="00716706">
        <w:rPr>
          <w:rFonts w:ascii="Times New Roman" w:eastAsiaTheme="minorEastAsia" w:hAnsi="Times New Roman" w:cs="Times New Roman"/>
          <w:sz w:val="30"/>
          <w:szCs w:val="30"/>
          <w:lang w:val="be-BY" w:eastAsia="ru-RU"/>
        </w:rPr>
        <w:t>Атэстацыя па вучэбным прадмеце ”Працоўнае навучанне“ па выніках засваення зместу адукацыйнай праграмы сярэдняй адукацыі не праводзіцца.</w:t>
      </w:r>
      <w:r w:rsidRPr="00716706">
        <w:rPr>
          <w:rFonts w:ascii="Arial" w:eastAsiaTheme="minorEastAsia" w:hAnsi="Arial" w:cs="Arial"/>
          <w:sz w:val="20"/>
          <w:szCs w:val="20"/>
          <w:lang w:val="be-BY" w:eastAsia="ru-RU"/>
        </w:rPr>
        <w:t xml:space="preserve"> </w:t>
      </w:r>
      <w:r w:rsidRPr="00716706">
        <w:rPr>
          <w:rFonts w:ascii="Times New Roman" w:eastAsiaTheme="minorEastAsia" w:hAnsi="Times New Roman" w:cs="Times New Roman"/>
          <w:sz w:val="30"/>
          <w:szCs w:val="30"/>
          <w:lang w:val="be-BY" w:eastAsia="ru-RU"/>
        </w:rPr>
        <w:t>У атэстаце аб агульнай сярэдняй адукацыi робiцца запiс: ”не вывучаў(ла)</w:t>
      </w:r>
      <w:r w:rsidRPr="00716706">
        <w:rPr>
          <w:rFonts w:ascii="Arial" w:eastAsiaTheme="minorEastAsia" w:hAnsi="Arial" w:cs="Arial"/>
          <w:sz w:val="20"/>
          <w:szCs w:val="20"/>
          <w:lang w:eastAsia="ru-RU"/>
        </w:rPr>
        <w:t xml:space="preserve"> </w:t>
      </w:r>
      <w:r w:rsidRPr="00716706">
        <w:rPr>
          <w:rFonts w:ascii="Times New Roman" w:eastAsiaTheme="minorEastAsia" w:hAnsi="Times New Roman" w:cs="Times New Roman"/>
          <w:sz w:val="30"/>
          <w:szCs w:val="30"/>
          <w:lang w:val="be-BY" w:eastAsia="ru-RU"/>
        </w:rPr>
        <w:t>“.</w:t>
      </w:r>
    </w:p>
    <w:p w:rsidR="00716706" w:rsidRPr="00716706" w:rsidRDefault="00716706" w:rsidP="00716706">
      <w:pPr>
        <w:widowControl w:val="0"/>
        <w:autoSpaceDE w:val="0"/>
        <w:autoSpaceDN w:val="0"/>
        <w:adjustRightInd w:val="0"/>
        <w:spacing w:after="0" w:line="240" w:lineRule="auto"/>
        <w:ind w:firstLine="709"/>
        <w:jc w:val="both"/>
        <w:rPr>
          <w:rFonts w:ascii="Times New Roman" w:eastAsiaTheme="minorEastAsia" w:hAnsi="Times New Roman" w:cs="Times New Roman"/>
          <w:sz w:val="30"/>
          <w:szCs w:val="30"/>
          <w:lang w:val="be-BY" w:eastAsia="ru-RU"/>
        </w:rPr>
      </w:pPr>
      <w:r w:rsidRPr="00716706">
        <w:rPr>
          <w:rFonts w:ascii="Times New Roman" w:eastAsiaTheme="minorEastAsia" w:hAnsi="Times New Roman" w:cs="Times New Roman"/>
          <w:sz w:val="30"/>
          <w:szCs w:val="30"/>
          <w:lang w:val="be-BY" w:eastAsia="ru-RU"/>
        </w:rPr>
        <w:t>12. Экстэрну, як</w:t>
      </w:r>
      <w:r w:rsidRPr="00716706">
        <w:rPr>
          <w:rFonts w:ascii="Times New Roman" w:eastAsiaTheme="minorEastAsia" w:hAnsi="Times New Roman" w:cs="Times New Roman"/>
          <w:sz w:val="30"/>
          <w:szCs w:val="30"/>
          <w:lang w:eastAsia="ru-RU"/>
        </w:rPr>
        <w:t>i</w:t>
      </w:r>
      <w:r w:rsidRPr="00716706">
        <w:rPr>
          <w:rFonts w:ascii="Times New Roman" w:eastAsiaTheme="minorEastAsia" w:hAnsi="Times New Roman" w:cs="Times New Roman"/>
          <w:sz w:val="30"/>
          <w:szCs w:val="30"/>
          <w:lang w:val="be-BY" w:eastAsia="ru-RU"/>
        </w:rPr>
        <w:t xml:space="preserve"> паспяхова прайшоў атэстацыю ў парадку экстэрнату, на падставе рашэння к</w:t>
      </w:r>
      <w:r w:rsidRPr="00716706">
        <w:rPr>
          <w:rFonts w:ascii="Times New Roman" w:eastAsiaTheme="minorEastAsia" w:hAnsi="Times New Roman" w:cs="Times New Roman"/>
          <w:sz w:val="30"/>
          <w:szCs w:val="30"/>
          <w:lang w:eastAsia="ru-RU"/>
        </w:rPr>
        <w:t>i</w:t>
      </w:r>
      <w:r w:rsidRPr="00716706">
        <w:rPr>
          <w:rFonts w:ascii="Times New Roman" w:eastAsiaTheme="minorEastAsia" w:hAnsi="Times New Roman" w:cs="Times New Roman"/>
          <w:sz w:val="30"/>
          <w:szCs w:val="30"/>
          <w:lang w:val="be-BY" w:eastAsia="ru-RU"/>
        </w:rPr>
        <w:t>раўн</w:t>
      </w:r>
      <w:r w:rsidRPr="00716706">
        <w:rPr>
          <w:rFonts w:ascii="Times New Roman" w:eastAsiaTheme="minorEastAsia" w:hAnsi="Times New Roman" w:cs="Times New Roman"/>
          <w:sz w:val="30"/>
          <w:szCs w:val="30"/>
          <w:lang w:eastAsia="ru-RU"/>
        </w:rPr>
        <w:t>i</w:t>
      </w:r>
      <w:r w:rsidRPr="00716706">
        <w:rPr>
          <w:rFonts w:ascii="Times New Roman" w:eastAsiaTheme="minorEastAsia" w:hAnsi="Times New Roman" w:cs="Times New Roman"/>
          <w:sz w:val="30"/>
          <w:szCs w:val="30"/>
          <w:lang w:val="be-BY" w:eastAsia="ru-RU"/>
        </w:rPr>
        <w:t>ка ўстановы адукацы</w:t>
      </w:r>
      <w:r w:rsidRPr="00716706">
        <w:rPr>
          <w:rFonts w:ascii="Times New Roman" w:eastAsiaTheme="minorEastAsia" w:hAnsi="Times New Roman" w:cs="Times New Roman"/>
          <w:sz w:val="30"/>
          <w:szCs w:val="30"/>
          <w:lang w:eastAsia="ru-RU"/>
        </w:rPr>
        <w:t>i</w:t>
      </w:r>
      <w:r w:rsidR="0008684E">
        <w:rPr>
          <w:rFonts w:ascii="Times New Roman" w:eastAsiaTheme="minorEastAsia" w:hAnsi="Times New Roman" w:cs="Times New Roman"/>
          <w:sz w:val="30"/>
          <w:szCs w:val="30"/>
          <w:lang w:val="be-BY" w:eastAsia="ru-RU"/>
        </w:rPr>
        <w:t xml:space="preserve"> </w:t>
      </w:r>
      <w:r w:rsidRPr="00716706">
        <w:rPr>
          <w:rFonts w:ascii="Times New Roman" w:eastAsiaTheme="minorEastAsia" w:hAnsi="Times New Roman" w:cs="Times New Roman"/>
          <w:sz w:val="30"/>
          <w:szCs w:val="30"/>
          <w:lang w:val="be-BY" w:eastAsia="ru-RU"/>
        </w:rPr>
        <w:t>выдаецца дакумент аб адукацы</w:t>
      </w:r>
      <w:r w:rsidRPr="00716706">
        <w:rPr>
          <w:rFonts w:ascii="Times New Roman" w:eastAsiaTheme="minorEastAsia" w:hAnsi="Times New Roman" w:cs="Times New Roman"/>
          <w:sz w:val="30"/>
          <w:szCs w:val="30"/>
          <w:lang w:eastAsia="ru-RU"/>
        </w:rPr>
        <w:t>i</w:t>
      </w:r>
      <w:r w:rsidRPr="00716706">
        <w:rPr>
          <w:rFonts w:ascii="Times New Roman" w:eastAsiaTheme="minorEastAsia" w:hAnsi="Times New Roman" w:cs="Times New Roman"/>
          <w:sz w:val="30"/>
          <w:szCs w:val="30"/>
          <w:lang w:val="be-BY" w:eastAsia="ru-RU"/>
        </w:rPr>
        <w:t>.</w:t>
      </w:r>
    </w:p>
    <w:p w:rsidR="00716706" w:rsidRPr="00716706" w:rsidRDefault="00716706" w:rsidP="00716706">
      <w:pPr>
        <w:widowControl w:val="0"/>
        <w:autoSpaceDE w:val="0"/>
        <w:autoSpaceDN w:val="0"/>
        <w:adjustRightInd w:val="0"/>
        <w:spacing w:after="0" w:line="240" w:lineRule="auto"/>
        <w:ind w:firstLine="709"/>
        <w:jc w:val="both"/>
        <w:rPr>
          <w:rFonts w:ascii="Times New Roman" w:eastAsiaTheme="minorEastAsia" w:hAnsi="Times New Roman" w:cs="Times New Roman"/>
          <w:sz w:val="30"/>
          <w:szCs w:val="30"/>
          <w:lang w:val="be-BY" w:eastAsia="ru-RU"/>
        </w:rPr>
      </w:pPr>
    </w:p>
    <w:p w:rsidR="00716706" w:rsidRPr="00716706" w:rsidRDefault="00716706" w:rsidP="00716706">
      <w:pPr>
        <w:widowControl w:val="0"/>
        <w:autoSpaceDE w:val="0"/>
        <w:autoSpaceDN w:val="0"/>
        <w:adjustRightInd w:val="0"/>
        <w:spacing w:after="0" w:line="240" w:lineRule="auto"/>
        <w:ind w:firstLine="709"/>
        <w:jc w:val="both"/>
        <w:rPr>
          <w:rFonts w:ascii="Times New Roman" w:eastAsiaTheme="minorEastAsia" w:hAnsi="Times New Roman" w:cs="Times New Roman"/>
          <w:sz w:val="30"/>
          <w:szCs w:val="30"/>
          <w:lang w:val="be-BY" w:eastAsia="ru-RU"/>
        </w:rPr>
      </w:pPr>
    </w:p>
    <w:p w:rsidR="00716706" w:rsidRPr="00716706" w:rsidRDefault="00716706" w:rsidP="00716706">
      <w:pPr>
        <w:widowControl w:val="0"/>
        <w:autoSpaceDE w:val="0"/>
        <w:autoSpaceDN w:val="0"/>
        <w:adjustRightInd w:val="0"/>
        <w:spacing w:after="0" w:line="240" w:lineRule="auto"/>
        <w:ind w:firstLine="709"/>
        <w:jc w:val="both"/>
        <w:rPr>
          <w:rFonts w:ascii="Times New Roman" w:eastAsiaTheme="minorEastAsia" w:hAnsi="Times New Roman" w:cs="Times New Roman"/>
          <w:sz w:val="30"/>
          <w:szCs w:val="30"/>
          <w:lang w:val="be-BY" w:eastAsia="ru-RU"/>
        </w:rPr>
      </w:pPr>
    </w:p>
    <w:p w:rsidR="00625A08" w:rsidRDefault="00625A08" w:rsidP="00625A08">
      <w:pPr>
        <w:autoSpaceDE w:val="0"/>
        <w:autoSpaceDN w:val="0"/>
        <w:adjustRightInd w:val="0"/>
        <w:spacing w:after="0" w:line="280" w:lineRule="exact"/>
        <w:jc w:val="both"/>
        <w:rPr>
          <w:rFonts w:ascii="Times New Roman" w:eastAsiaTheme="minorEastAsia" w:hAnsi="Times New Roman" w:cs="Times New Roman"/>
          <w:sz w:val="30"/>
          <w:szCs w:val="30"/>
          <w:lang w:val="be-BY" w:eastAsia="ru-RU"/>
        </w:rPr>
      </w:pPr>
    </w:p>
    <w:p w:rsidR="004A7A3C" w:rsidRDefault="004A7A3C" w:rsidP="00625A08">
      <w:pPr>
        <w:autoSpaceDE w:val="0"/>
        <w:autoSpaceDN w:val="0"/>
        <w:adjustRightInd w:val="0"/>
        <w:spacing w:after="0" w:line="280" w:lineRule="exact"/>
        <w:jc w:val="both"/>
        <w:rPr>
          <w:rFonts w:ascii="Times New Roman" w:eastAsiaTheme="minorEastAsia" w:hAnsi="Times New Roman" w:cs="Times New Roman"/>
          <w:sz w:val="30"/>
          <w:szCs w:val="30"/>
          <w:lang w:val="be-BY" w:eastAsia="ru-RU"/>
        </w:rPr>
      </w:pPr>
    </w:p>
    <w:p w:rsidR="004A7A3C" w:rsidRDefault="004A7A3C" w:rsidP="00625A08">
      <w:pPr>
        <w:autoSpaceDE w:val="0"/>
        <w:autoSpaceDN w:val="0"/>
        <w:adjustRightInd w:val="0"/>
        <w:spacing w:after="0" w:line="280" w:lineRule="exact"/>
        <w:jc w:val="both"/>
        <w:rPr>
          <w:rFonts w:ascii="Times New Roman" w:eastAsiaTheme="minorEastAsia" w:hAnsi="Times New Roman" w:cs="Times New Roman"/>
          <w:sz w:val="30"/>
          <w:szCs w:val="30"/>
          <w:lang w:val="be-BY" w:eastAsia="ru-RU"/>
        </w:rPr>
      </w:pPr>
    </w:p>
    <w:sectPr w:rsidR="004A7A3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5561" w:rsidRDefault="00255561" w:rsidP="00094317">
      <w:pPr>
        <w:spacing w:after="0" w:line="240" w:lineRule="auto"/>
      </w:pPr>
      <w:r>
        <w:separator/>
      </w:r>
    </w:p>
  </w:endnote>
  <w:endnote w:type="continuationSeparator" w:id="0">
    <w:p w:rsidR="00255561" w:rsidRDefault="00255561" w:rsidP="000943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5561" w:rsidRDefault="00255561" w:rsidP="00094317">
      <w:pPr>
        <w:spacing w:after="0" w:line="240" w:lineRule="auto"/>
      </w:pPr>
      <w:r>
        <w:separator/>
      </w:r>
    </w:p>
  </w:footnote>
  <w:footnote w:type="continuationSeparator" w:id="0">
    <w:p w:rsidR="00255561" w:rsidRDefault="00255561" w:rsidP="0009431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6F2"/>
    <w:rsid w:val="000845F6"/>
    <w:rsid w:val="0008684E"/>
    <w:rsid w:val="00094317"/>
    <w:rsid w:val="000B0FC8"/>
    <w:rsid w:val="00111025"/>
    <w:rsid w:val="00255561"/>
    <w:rsid w:val="002B5984"/>
    <w:rsid w:val="002E4466"/>
    <w:rsid w:val="00310EC9"/>
    <w:rsid w:val="00316BA9"/>
    <w:rsid w:val="003E3D95"/>
    <w:rsid w:val="004A7A3C"/>
    <w:rsid w:val="0050724B"/>
    <w:rsid w:val="00606EEE"/>
    <w:rsid w:val="00607A74"/>
    <w:rsid w:val="00625A08"/>
    <w:rsid w:val="006646ED"/>
    <w:rsid w:val="00691E0A"/>
    <w:rsid w:val="00716706"/>
    <w:rsid w:val="00765EBA"/>
    <w:rsid w:val="007B1E7A"/>
    <w:rsid w:val="007C46F2"/>
    <w:rsid w:val="007D0847"/>
    <w:rsid w:val="007E7E30"/>
    <w:rsid w:val="009E7E5C"/>
    <w:rsid w:val="00A91D00"/>
    <w:rsid w:val="00B27CF3"/>
    <w:rsid w:val="00B84161"/>
    <w:rsid w:val="00BA44A3"/>
    <w:rsid w:val="00BD76A7"/>
    <w:rsid w:val="00BF49C9"/>
    <w:rsid w:val="00C344E3"/>
    <w:rsid w:val="00C3681C"/>
    <w:rsid w:val="00D542FC"/>
    <w:rsid w:val="00D97637"/>
    <w:rsid w:val="00E7795D"/>
    <w:rsid w:val="00EB3330"/>
    <w:rsid w:val="00F179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7A31FAF-48C9-4355-A171-1DA2C6AFF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46F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646E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646ED"/>
    <w:rPr>
      <w:rFonts w:ascii="Segoe UI" w:hAnsi="Segoe UI" w:cs="Segoe UI"/>
      <w:sz w:val="18"/>
      <w:szCs w:val="18"/>
    </w:rPr>
  </w:style>
  <w:style w:type="paragraph" w:styleId="a5">
    <w:name w:val="header"/>
    <w:basedOn w:val="a"/>
    <w:link w:val="a6"/>
    <w:uiPriority w:val="99"/>
    <w:unhideWhenUsed/>
    <w:rsid w:val="0009431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94317"/>
  </w:style>
  <w:style w:type="paragraph" w:styleId="a7">
    <w:name w:val="footer"/>
    <w:basedOn w:val="a"/>
    <w:link w:val="a8"/>
    <w:uiPriority w:val="99"/>
    <w:unhideWhenUsed/>
    <w:rsid w:val="0009431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943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615108">
      <w:bodyDiv w:val="1"/>
      <w:marLeft w:val="0"/>
      <w:marRight w:val="0"/>
      <w:marTop w:val="0"/>
      <w:marBottom w:val="0"/>
      <w:divBdr>
        <w:top w:val="none" w:sz="0" w:space="0" w:color="auto"/>
        <w:left w:val="none" w:sz="0" w:space="0" w:color="auto"/>
        <w:bottom w:val="none" w:sz="0" w:space="0" w:color="auto"/>
        <w:right w:val="none" w:sz="0" w:space="0" w:color="auto"/>
      </w:divBdr>
    </w:div>
    <w:div w:id="1437558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895522-940D-4C6C-9EEA-1536AFFF7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1004</Words>
  <Characters>5723</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Ukleiko</dc:creator>
  <cp:keywords/>
  <dc:description/>
  <cp:lastModifiedBy>User</cp:lastModifiedBy>
  <cp:revision>2</cp:revision>
  <cp:lastPrinted>2022-08-22T07:16:00Z</cp:lastPrinted>
  <dcterms:created xsi:type="dcterms:W3CDTF">2024-10-31T10:13:00Z</dcterms:created>
  <dcterms:modified xsi:type="dcterms:W3CDTF">2024-10-31T10:13:00Z</dcterms:modified>
</cp:coreProperties>
</file>