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7F" w:rsidRPr="00DA7028" w:rsidRDefault="008C047F">
      <w:pPr>
        <w:pStyle w:val="onestring"/>
        <w:rPr>
          <w:sz w:val="30"/>
          <w:szCs w:val="30"/>
        </w:rPr>
      </w:pPr>
      <w:r w:rsidRPr="00DA7028">
        <w:rPr>
          <w:sz w:val="30"/>
          <w:szCs w:val="30"/>
        </w:rPr>
        <w:t>Форма</w:t>
      </w:r>
    </w:p>
    <w:p w:rsidR="008C047F" w:rsidRPr="00DA7028" w:rsidRDefault="008C047F">
      <w:pPr>
        <w:pStyle w:val="newncpi"/>
        <w:rPr>
          <w:sz w:val="30"/>
          <w:szCs w:val="30"/>
        </w:rPr>
      </w:pPr>
      <w:r w:rsidRPr="00DA7028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241"/>
        <w:gridCol w:w="534"/>
        <w:gridCol w:w="534"/>
        <w:gridCol w:w="534"/>
        <w:gridCol w:w="534"/>
        <w:gridCol w:w="534"/>
        <w:gridCol w:w="534"/>
        <w:gridCol w:w="534"/>
        <w:gridCol w:w="534"/>
        <w:gridCol w:w="532"/>
      </w:tblGrid>
      <w:tr w:rsidR="008C047F" w:rsidRPr="00DA7028">
        <w:trPr>
          <w:trHeight w:val="240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newncpi0"/>
              <w:jc w:val="right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УНП:</w:t>
            </w:r>
          </w:p>
        </w:tc>
        <w:tc>
          <w:tcPr>
            <w:tcW w:w="12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</w:tr>
    </w:tbl>
    <w:p w:rsidR="008C047F" w:rsidRPr="00DA7028" w:rsidRDefault="008C047F">
      <w:pPr>
        <w:pStyle w:val="titlep"/>
        <w:rPr>
          <w:sz w:val="30"/>
          <w:szCs w:val="30"/>
        </w:rPr>
      </w:pPr>
      <w:r w:rsidRPr="00DA7028">
        <w:rPr>
          <w:sz w:val="30"/>
          <w:szCs w:val="30"/>
        </w:rPr>
        <w:t>ЗАЯВКА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на участие в Национальном конкурсе «Предприниматель года»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в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номинации </w:t>
      </w:r>
      <w:r w:rsidR="00355435">
        <w:rPr>
          <w:sz w:val="30"/>
          <w:szCs w:val="30"/>
        </w:rPr>
        <w:t>_</w:t>
      </w:r>
      <w:r w:rsidRPr="00DA7028">
        <w:rPr>
          <w:sz w:val="30"/>
          <w:szCs w:val="30"/>
        </w:rPr>
        <w:t>_________________________________________________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1. Полное наименование юридического лица (фамилия, собственное имя, отчество (если таковое имеется) индивидуального предпринимателя)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на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русском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языке:_________________</w:t>
      </w:r>
      <w:r w:rsidR="00DA7028">
        <w:rPr>
          <w:sz w:val="30"/>
          <w:szCs w:val="30"/>
        </w:rPr>
        <w:t>______________________</w:t>
      </w:r>
      <w:r w:rsidR="00355435">
        <w:rPr>
          <w:sz w:val="30"/>
          <w:szCs w:val="30"/>
        </w:rPr>
        <w:t>__</w:t>
      </w:r>
      <w:r w:rsidR="00DA7028">
        <w:rPr>
          <w:sz w:val="30"/>
          <w:szCs w:val="30"/>
        </w:rPr>
        <w:t>_____</w:t>
      </w:r>
      <w:r w:rsidRPr="00DA7028">
        <w:rPr>
          <w:sz w:val="30"/>
          <w:szCs w:val="30"/>
        </w:rPr>
        <w:t>,</w:t>
      </w:r>
    </w:p>
    <w:p w:rsidR="008C047F" w:rsidRPr="00DA7028" w:rsidRDefault="00DA7028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на белорусском </w:t>
      </w:r>
      <w:r w:rsidR="008C047F" w:rsidRPr="00DA7028">
        <w:rPr>
          <w:sz w:val="30"/>
          <w:szCs w:val="30"/>
        </w:rPr>
        <w:t>языке: _________________________________________</w:t>
      </w:r>
      <w:r>
        <w:rPr>
          <w:sz w:val="30"/>
          <w:szCs w:val="30"/>
        </w:rPr>
        <w:t>_</w:t>
      </w:r>
      <w:r w:rsidR="008C047F" w:rsidRPr="00DA7028">
        <w:rPr>
          <w:sz w:val="30"/>
          <w:szCs w:val="30"/>
        </w:rPr>
        <w:t>.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2. Местонахождение юридического лица (место жительства индивидуального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предпринимателя)______________________________</w:t>
      </w:r>
      <w:r w:rsidR="00DA7028">
        <w:rPr>
          <w:sz w:val="30"/>
          <w:szCs w:val="30"/>
        </w:rPr>
        <w:t>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телефон____________________,</w:t>
      </w:r>
      <w:r w:rsidR="00DA7028">
        <w:rPr>
          <w:sz w:val="30"/>
          <w:szCs w:val="30"/>
        </w:rPr>
        <w:t xml:space="preserve">  </w:t>
      </w:r>
      <w:r w:rsidRPr="00DA7028">
        <w:rPr>
          <w:sz w:val="30"/>
          <w:szCs w:val="30"/>
        </w:rPr>
        <w:t>мобильный телефон</w:t>
      </w:r>
      <w:r w:rsidR="00DA7028">
        <w:rPr>
          <w:sz w:val="30"/>
          <w:szCs w:val="30"/>
        </w:rPr>
        <w:t xml:space="preserve"> ________________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факс__________________________,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e-mail</w:t>
      </w:r>
      <w:r w:rsidR="00DA7028">
        <w:rPr>
          <w:sz w:val="30"/>
          <w:szCs w:val="30"/>
        </w:rPr>
        <w:t>_</w:t>
      </w:r>
      <w:r w:rsidRPr="00DA7028">
        <w:rPr>
          <w:sz w:val="30"/>
          <w:szCs w:val="30"/>
        </w:rPr>
        <w:t>________________________</w:t>
      </w:r>
      <w:r w:rsidR="00355435">
        <w:rPr>
          <w:sz w:val="30"/>
          <w:szCs w:val="30"/>
        </w:rPr>
        <w:t>.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3. Место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и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дата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государственной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регистрации</w:t>
      </w:r>
      <w:r w:rsidR="00DA7028">
        <w:rPr>
          <w:sz w:val="30"/>
          <w:szCs w:val="30"/>
        </w:rPr>
        <w:t xml:space="preserve"> _____________________</w:t>
      </w:r>
    </w:p>
    <w:p w:rsidR="008C047F" w:rsidRDefault="008C047F" w:rsidP="008C047F">
      <w:pPr>
        <w:pStyle w:val="underline"/>
      </w:pPr>
      <w:r>
        <w:t xml:space="preserve">                                                                                                             </w:t>
      </w:r>
      <w:r w:rsidR="002040B2">
        <w:t xml:space="preserve">       </w:t>
      </w:r>
      <w:r>
        <w:t>(наименование</w:t>
      </w:r>
      <w:r w:rsidRPr="008C047F">
        <w:t xml:space="preserve"> регистрирующего органа,</w:t>
      </w:r>
    </w:p>
    <w:p w:rsidR="008C047F" w:rsidRDefault="008C047F" w:rsidP="008C047F">
      <w:pPr>
        <w:pStyle w:val="newncpi0"/>
      </w:pPr>
      <w:r>
        <w:t>____________________________________________________________________________</w:t>
      </w:r>
      <w:r w:rsidR="00DA7028">
        <w:t>_</w:t>
      </w:r>
      <w:r>
        <w:t xml:space="preserve">    </w:t>
      </w:r>
    </w:p>
    <w:p w:rsidR="008C047F" w:rsidRPr="008C047F" w:rsidRDefault="008C047F" w:rsidP="008C047F">
      <w:pPr>
        <w:pStyle w:val="newncpi0"/>
        <w:rPr>
          <w:sz w:val="20"/>
          <w:szCs w:val="20"/>
        </w:rPr>
      </w:pPr>
      <w:r>
        <w:t xml:space="preserve">  </w:t>
      </w:r>
      <w:r w:rsidRPr="008C047F">
        <w:rPr>
          <w:sz w:val="20"/>
          <w:szCs w:val="20"/>
        </w:rPr>
        <w:t>дата государственной регистрации, номер в Едином</w:t>
      </w:r>
      <w:r w:rsidRPr="008C047F">
        <w:t xml:space="preserve"> </w:t>
      </w:r>
      <w:r w:rsidRPr="008C047F">
        <w:rPr>
          <w:sz w:val="20"/>
          <w:szCs w:val="20"/>
        </w:rPr>
        <w:t>государственном регистре</w:t>
      </w:r>
      <w:r w:rsidRPr="008C047F">
        <w:t xml:space="preserve"> </w:t>
      </w:r>
      <w:r w:rsidRPr="008C047F">
        <w:rPr>
          <w:sz w:val="20"/>
          <w:szCs w:val="20"/>
        </w:rPr>
        <w:t>юридических лиц</w:t>
      </w:r>
      <w:r w:rsidR="002040B2">
        <w:rPr>
          <w:sz w:val="20"/>
          <w:szCs w:val="20"/>
        </w:rPr>
        <w:t xml:space="preserve"> и</w:t>
      </w:r>
    </w:p>
    <w:p w:rsidR="008C047F" w:rsidRDefault="008C047F">
      <w:pPr>
        <w:pStyle w:val="newncpi0"/>
      </w:pPr>
      <w:r>
        <w:t>_____________________________________________________________________________</w:t>
      </w:r>
      <w:r w:rsidRPr="00DA7028">
        <w:rPr>
          <w:sz w:val="30"/>
          <w:szCs w:val="30"/>
        </w:rPr>
        <w:t>.</w:t>
      </w:r>
    </w:p>
    <w:p w:rsidR="008C047F" w:rsidRDefault="008C047F">
      <w:pPr>
        <w:pStyle w:val="underline"/>
        <w:jc w:val="center"/>
      </w:pPr>
      <w:r>
        <w:t xml:space="preserve"> индивидуальных предпринимателей)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4. Должность руководителя юридического лица, фамилия, собственное имя, отчество (если таковое имеется), дата и место рождения;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дата и место рождения индивидуального предпринимателя</w:t>
      </w:r>
      <w:r>
        <w:t xml:space="preserve"> </w:t>
      </w:r>
      <w:r w:rsidR="00DA7028">
        <w:t>___</w:t>
      </w:r>
      <w:r>
        <w:t>__________</w:t>
      </w:r>
    </w:p>
    <w:p w:rsidR="008C047F" w:rsidRDefault="008C047F">
      <w:pPr>
        <w:pStyle w:val="newncpi0"/>
      </w:pPr>
      <w:r>
        <w:t>____________________________________________________________________________</w:t>
      </w:r>
      <w:r w:rsidR="00355435">
        <w:t>_</w:t>
      </w:r>
      <w:r w:rsidRPr="00DA7028">
        <w:rPr>
          <w:sz w:val="30"/>
          <w:szCs w:val="30"/>
        </w:rPr>
        <w:t>.</w:t>
      </w:r>
    </w:p>
    <w:p w:rsidR="008C047F" w:rsidRDefault="008C047F">
      <w:pPr>
        <w:pStyle w:val="newncpi0"/>
        <w:spacing w:after="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900"/>
        <w:gridCol w:w="900"/>
        <w:gridCol w:w="899"/>
        <w:gridCol w:w="899"/>
        <w:gridCol w:w="899"/>
        <w:gridCol w:w="543"/>
      </w:tblGrid>
      <w:tr w:rsidR="008C047F">
        <w:trPr>
          <w:trHeight w:val="238"/>
        </w:trPr>
        <w:tc>
          <w:tcPr>
            <w:tcW w:w="23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newncpi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5. Основной вид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</w:tr>
    </w:tbl>
    <w:p w:rsidR="008C047F" w:rsidRDefault="008C047F">
      <w:pPr>
        <w:pStyle w:val="newncpi"/>
      </w:pPr>
      <w:r>
        <w:t> 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(код общегосударственного классификатора Республики Беларусь ОКРБ 005-2011«Виды</w:t>
      </w:r>
      <w:r w:rsidR="00202581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экономической</w:t>
      </w:r>
      <w:r w:rsidR="00202581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деятельности»),</w:t>
      </w:r>
      <w:r w:rsidR="00202581">
        <w:rPr>
          <w:sz w:val="30"/>
          <w:szCs w:val="30"/>
        </w:rPr>
        <w:t xml:space="preserve">  </w:t>
      </w:r>
      <w:r w:rsidR="002040B2">
        <w:t>_______________________</w:t>
      </w:r>
      <w:r w:rsidR="002040B2" w:rsidRPr="002040B2">
        <w:rPr>
          <w:sz w:val="30"/>
          <w:szCs w:val="30"/>
        </w:rPr>
        <w:t>.</w:t>
      </w:r>
    </w:p>
    <w:p w:rsidR="008C047F" w:rsidRPr="00DA2F57" w:rsidRDefault="002040B2" w:rsidP="002040B2">
      <w:pPr>
        <w:pStyle w:val="underline"/>
        <w:rPr>
          <w:sz w:val="18"/>
          <w:szCs w:val="18"/>
        </w:rPr>
      </w:pPr>
      <w:r>
        <w:t xml:space="preserve">                                                                        </w:t>
      </w:r>
      <w:r w:rsidR="00DA2F57">
        <w:t xml:space="preserve">                                     </w:t>
      </w:r>
      <w:r w:rsidR="008C047F" w:rsidRPr="00DA2F57">
        <w:rPr>
          <w:sz w:val="18"/>
          <w:szCs w:val="18"/>
        </w:rPr>
        <w:t>(наименование вида экономической деятельности)</w:t>
      </w:r>
    </w:p>
    <w:p w:rsidR="008C047F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6. Численность работников за календарный год в целом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по юридическому лицу, включая филиалы, представительства и иные его обособленные подразделения: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561"/>
      </w:tblGrid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 xml:space="preserve">списочная численность работников в среднем за год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 xml:space="preserve">(за исключением работников, находящихся в отпусках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 xml:space="preserve">по беременности и родам, в связи с усыновлением (удочерением) ребенка в возрасте до трех месяцев, по уходу за ребенком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>до достижения им возраста трех лет),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  <w:jc w:val="center"/>
            </w:pPr>
          </w:p>
        </w:tc>
      </w:tr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tabs>
                <w:tab w:val="left" w:pos="7650"/>
              </w:tabs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>средняя численность работающих по совместительству с местом основной работы у других нанимателей,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 w:rsidP="00DA2F57">
            <w:pPr>
              <w:pStyle w:val="newncpi0"/>
              <w:spacing w:before="120"/>
              <w:jc w:val="center"/>
            </w:pPr>
          </w:p>
        </w:tc>
      </w:tr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  <w:spacing w:before="120"/>
              <w:jc w:val="center"/>
            </w:pPr>
          </w:p>
        </w:tc>
      </w:tr>
    </w:tbl>
    <w:p w:rsidR="00355435" w:rsidRDefault="00355435">
      <w:pPr>
        <w:pStyle w:val="newncpi0"/>
        <w:rPr>
          <w:sz w:val="30"/>
          <w:szCs w:val="30"/>
        </w:rPr>
      </w:pPr>
    </w:p>
    <w:p w:rsidR="00DA2F57" w:rsidRDefault="00DA2F57">
      <w:pPr>
        <w:pStyle w:val="newncpi0"/>
        <w:rPr>
          <w:sz w:val="30"/>
          <w:szCs w:val="30"/>
        </w:rPr>
      </w:pPr>
    </w:p>
    <w:p w:rsidR="00DA2F57" w:rsidRDefault="00DA2F57">
      <w:pPr>
        <w:pStyle w:val="newncpi0"/>
        <w:rPr>
          <w:sz w:val="30"/>
          <w:szCs w:val="30"/>
        </w:rPr>
      </w:pPr>
    </w:p>
    <w:p w:rsidR="00C26A61" w:rsidRDefault="00C26A61">
      <w:pPr>
        <w:pStyle w:val="newncpi0"/>
        <w:rPr>
          <w:sz w:val="30"/>
          <w:szCs w:val="30"/>
        </w:rPr>
      </w:pPr>
    </w:p>
    <w:p w:rsidR="008C047F" w:rsidRPr="002040B2" w:rsidRDefault="008C047F">
      <w:pPr>
        <w:pStyle w:val="newncpi0"/>
        <w:rPr>
          <w:sz w:val="30"/>
          <w:szCs w:val="30"/>
        </w:rPr>
      </w:pPr>
      <w:r w:rsidRPr="002040B2">
        <w:rPr>
          <w:sz w:val="30"/>
          <w:szCs w:val="30"/>
        </w:rPr>
        <w:t>7. В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уставном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фонде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доля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государства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составляет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_</w:t>
      </w:r>
      <w:r w:rsidR="002040B2" w:rsidRPr="002040B2">
        <w:rPr>
          <w:sz w:val="30"/>
          <w:szCs w:val="30"/>
        </w:rPr>
        <w:t>_процентов</w:t>
      </w:r>
      <w:r w:rsidR="00DA2F57">
        <w:rPr>
          <w:sz w:val="30"/>
          <w:szCs w:val="30"/>
        </w:rPr>
        <w:br/>
      </w:r>
      <w:r w:rsidR="002040B2" w:rsidRPr="002040B2">
        <w:rPr>
          <w:sz w:val="30"/>
          <w:szCs w:val="30"/>
        </w:rPr>
        <w:t>(__</w:t>
      </w:r>
      <w:r w:rsidRPr="002040B2">
        <w:rPr>
          <w:sz w:val="30"/>
          <w:szCs w:val="30"/>
        </w:rPr>
        <w:t xml:space="preserve"> процентов акций, эмитированных юридическим лицом, находится </w:t>
      </w:r>
      <w:r w:rsidR="00DA2F57">
        <w:rPr>
          <w:sz w:val="30"/>
          <w:szCs w:val="30"/>
        </w:rPr>
        <w:br/>
      </w:r>
      <w:r w:rsidRPr="002040B2">
        <w:rPr>
          <w:sz w:val="30"/>
          <w:szCs w:val="30"/>
        </w:rPr>
        <w:t>в государственной собственности).</w:t>
      </w:r>
    </w:p>
    <w:p w:rsidR="008C047F" w:rsidRPr="002040B2" w:rsidRDefault="008C047F" w:rsidP="00C26A61">
      <w:pPr>
        <w:pStyle w:val="newncpi0"/>
        <w:spacing w:after="120"/>
        <w:rPr>
          <w:sz w:val="30"/>
          <w:szCs w:val="30"/>
        </w:rPr>
      </w:pPr>
      <w:r w:rsidRPr="002040B2">
        <w:rPr>
          <w:sz w:val="30"/>
          <w:szCs w:val="30"/>
        </w:rPr>
        <w:t>8. Показатели деятельности*: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420"/>
        <w:gridCol w:w="1559"/>
      </w:tblGrid>
      <w:tr w:rsidR="008C047F" w:rsidTr="0023426C">
        <w:trPr>
          <w:trHeight w:val="238"/>
        </w:trPr>
        <w:tc>
          <w:tcPr>
            <w:tcW w:w="34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2040B2" w:rsidRDefault="008C047F">
            <w:pPr>
              <w:pStyle w:val="table10"/>
              <w:jc w:val="center"/>
              <w:rPr>
                <w:sz w:val="26"/>
                <w:szCs w:val="26"/>
              </w:rPr>
            </w:pPr>
            <w:r>
              <w:t> </w:t>
            </w:r>
            <w:r w:rsidRPr="002040B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2040B2" w:rsidRDefault="008C047F">
            <w:pPr>
              <w:pStyle w:val="table1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Значение показателя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vMerge/>
            <w:vAlign w:val="center"/>
            <w:hideMark/>
          </w:tcPr>
          <w:p w:rsidR="008C047F" w:rsidRPr="002040B2" w:rsidRDefault="008C04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F15F28" w:rsidRDefault="008C047F" w:rsidP="002040B2">
            <w:pPr>
              <w:pStyle w:val="table10"/>
              <w:jc w:val="center"/>
              <w:rPr>
                <w:sz w:val="26"/>
                <w:szCs w:val="26"/>
              </w:rPr>
            </w:pPr>
            <w:r w:rsidRPr="00F15F28">
              <w:rPr>
                <w:sz w:val="26"/>
                <w:szCs w:val="26"/>
              </w:rPr>
              <w:t>20</w:t>
            </w:r>
            <w:r w:rsidR="002040B2" w:rsidRPr="00F15F28">
              <w:rPr>
                <w:sz w:val="26"/>
                <w:szCs w:val="26"/>
              </w:rPr>
              <w:t xml:space="preserve">23 </w:t>
            </w:r>
            <w:r w:rsidRPr="00F15F28">
              <w:rPr>
                <w:sz w:val="26"/>
                <w:szCs w:val="26"/>
              </w:rPr>
              <w:t>год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F15F28" w:rsidRDefault="008C047F" w:rsidP="002040B2">
            <w:pPr>
              <w:pStyle w:val="table10"/>
              <w:jc w:val="center"/>
              <w:rPr>
                <w:sz w:val="26"/>
                <w:szCs w:val="26"/>
              </w:rPr>
            </w:pPr>
            <w:r w:rsidRPr="00F15F28">
              <w:rPr>
                <w:sz w:val="26"/>
                <w:szCs w:val="26"/>
              </w:rPr>
              <w:t>20</w:t>
            </w:r>
            <w:r w:rsidR="002040B2" w:rsidRPr="00F15F28">
              <w:rPr>
                <w:sz w:val="26"/>
                <w:szCs w:val="26"/>
              </w:rPr>
              <w:t>24</w:t>
            </w:r>
            <w:r w:rsidRPr="00F15F28">
              <w:rPr>
                <w:sz w:val="26"/>
                <w:szCs w:val="26"/>
              </w:rPr>
              <w:t xml:space="preserve"> год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8.1. </w:t>
            </w:r>
            <w:r w:rsidR="008C047F" w:rsidRPr="002040B2">
              <w:rPr>
                <w:sz w:val="26"/>
                <w:szCs w:val="26"/>
              </w:rPr>
              <w:t>выручка от реализации продукции, товаров, работ, услуг, тыс. рублей**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8.2. </w:t>
            </w:r>
            <w:r w:rsidR="008C047F" w:rsidRPr="002040B2">
              <w:rPr>
                <w:sz w:val="26"/>
                <w:szCs w:val="26"/>
              </w:rPr>
              <w:t>прибыль, убыток (–) от реализации продукции, товаров, работ, услуг,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8.3. </w:t>
            </w:r>
            <w:r w:rsidR="008C047F" w:rsidRPr="002040B2">
              <w:rPr>
                <w:sz w:val="26"/>
                <w:szCs w:val="26"/>
              </w:rPr>
              <w:t>рентабельность продаж,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8.4. </w:t>
            </w:r>
            <w:r w:rsidR="008C047F" w:rsidRPr="002040B2">
              <w:rPr>
                <w:sz w:val="26"/>
                <w:szCs w:val="26"/>
              </w:rPr>
              <w:t>среднесписочная численность работников,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8.5. </w:t>
            </w:r>
            <w:r w:rsidR="008C047F" w:rsidRPr="002040B2">
              <w:rPr>
                <w:sz w:val="26"/>
                <w:szCs w:val="26"/>
              </w:rPr>
              <w:t>численность работников, принятых на дополнительно введенные рабочие места, за исключением численности уволенных (переведенных, перемещенных) работников из числа ранее принятых в календарном году на дополнительно введенные рабочие места в случае исключения из штатного расписания соответствующих штатных единиц,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 w:rsidP="0023426C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8.6. </w:t>
            </w:r>
            <w:r w:rsidR="008C047F" w:rsidRPr="002040B2">
              <w:rPr>
                <w:sz w:val="26"/>
                <w:szCs w:val="26"/>
              </w:rPr>
              <w:t>номинальная начисленная среднемесячная заработная плата работников,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8.7. </w:t>
            </w:r>
            <w:r w:rsidR="008C047F" w:rsidRPr="002040B2">
              <w:rPr>
                <w:sz w:val="26"/>
                <w:szCs w:val="26"/>
              </w:rPr>
              <w:t>экспорт товаров,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8.8. </w:t>
            </w:r>
            <w:r w:rsidR="008C047F" w:rsidRPr="002040B2">
              <w:rPr>
                <w:sz w:val="26"/>
                <w:szCs w:val="26"/>
              </w:rPr>
              <w:t>экспорт услуг,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8.9. </w:t>
            </w:r>
            <w:r w:rsidR="008C047F" w:rsidRPr="002040B2">
              <w:rPr>
                <w:sz w:val="26"/>
                <w:szCs w:val="26"/>
              </w:rPr>
              <w:t>объем производства продукции (работ, услуг) в отпускных ценах за вычетом налогов и сборов, исчисляемых из выручки,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8.10. </w:t>
            </w:r>
            <w:r w:rsidR="008C047F" w:rsidRPr="002040B2">
              <w:rPr>
                <w:sz w:val="26"/>
                <w:szCs w:val="26"/>
              </w:rPr>
              <w:t>удельный вес отгруженной инновационной продукции (работ, услуг) в общем объеме отгруженной продукции (работ, услуг) собственного производства (для организаций промышленности),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 w:rsidP="0023426C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8.11. </w:t>
            </w:r>
            <w:r w:rsidR="008C047F" w:rsidRPr="002040B2">
              <w:rPr>
                <w:sz w:val="26"/>
                <w:szCs w:val="26"/>
              </w:rPr>
              <w:t>сумма уплаченных налогов, сборов (пошлин), контроль за исчислением и уплатой которых возложен на налоговые органы, без учета суммы разницы по налогу на добавленную стоимость,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8.12. </w:t>
            </w:r>
            <w:r w:rsidR="008C047F" w:rsidRPr="002040B2">
              <w:rPr>
                <w:sz w:val="26"/>
                <w:szCs w:val="26"/>
              </w:rPr>
              <w:t>доходы, полученные от осуществления предпринимательской деятельности (валовая выручка от реализации товаров (работ, услуг),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8.13. </w:t>
            </w:r>
            <w:r w:rsidR="008C047F" w:rsidRPr="002040B2">
              <w:rPr>
                <w:sz w:val="26"/>
                <w:szCs w:val="26"/>
              </w:rPr>
              <w:t>сумма уплаченных страховых взносов в 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202581" w:rsidP="00202581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8.14. </w:t>
            </w:r>
            <w:r w:rsidR="008C047F" w:rsidRPr="002040B2">
              <w:rPr>
                <w:sz w:val="26"/>
                <w:szCs w:val="26"/>
              </w:rPr>
              <w:t>количество привлеченных физических лиц по трудовым и (или) гражданско-правовым договорам,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</w:tbl>
    <w:p w:rsidR="008C047F" w:rsidRDefault="008C047F" w:rsidP="002040B2">
      <w:pPr>
        <w:pStyle w:val="newncpi"/>
      </w:pPr>
      <w:r>
        <w:t> ______________________________</w:t>
      </w:r>
    </w:p>
    <w:p w:rsidR="008C047F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* Участниками конкурса заполняются следующие значения показателей финансово-экономической деятельности:</w:t>
      </w:r>
    </w:p>
    <w:p w:rsidR="00202581" w:rsidRDefault="00202581">
      <w:pPr>
        <w:pStyle w:val="snoski"/>
        <w:rPr>
          <w:sz w:val="22"/>
          <w:szCs w:val="22"/>
        </w:rPr>
      </w:pPr>
    </w:p>
    <w:p w:rsidR="00202581" w:rsidRDefault="00202581">
      <w:pPr>
        <w:pStyle w:val="snoski"/>
        <w:rPr>
          <w:sz w:val="22"/>
          <w:szCs w:val="22"/>
        </w:rPr>
      </w:pPr>
    </w:p>
    <w:p w:rsidR="00202581" w:rsidRDefault="00202581">
      <w:pPr>
        <w:pStyle w:val="snoski"/>
        <w:rPr>
          <w:sz w:val="22"/>
          <w:szCs w:val="22"/>
        </w:rPr>
      </w:pP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«Успешный старт» – указанные в подпунктах 8.1–8.6, 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lastRenderedPageBreak/>
        <w:t>в номинации «Стабильный успех» – указанные в подпунктах 8.1–8.8, 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 xml:space="preserve">в номинации «Эффективный бизнес в сфере производства» – указанные в подпунктах </w:t>
      </w:r>
      <w:r w:rsidR="002040B2" w:rsidRPr="002040B2">
        <w:rPr>
          <w:sz w:val="22"/>
          <w:szCs w:val="22"/>
        </w:rPr>
        <w:br/>
      </w:r>
      <w:r w:rsidRPr="002040B2">
        <w:rPr>
          <w:sz w:val="22"/>
          <w:szCs w:val="22"/>
        </w:rPr>
        <w:t>8.1–8.7, 8.9–8.11;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 xml:space="preserve">в номинации «Эффективный бизнес в сфере услуг» – указанные в подпунктах 8.1, 8.2, </w:t>
      </w:r>
      <w:r w:rsidR="002040B2" w:rsidRPr="002040B2">
        <w:rPr>
          <w:sz w:val="22"/>
          <w:szCs w:val="22"/>
        </w:rPr>
        <w:br/>
      </w:r>
      <w:r w:rsidRPr="002040B2">
        <w:rPr>
          <w:sz w:val="22"/>
          <w:szCs w:val="22"/>
        </w:rPr>
        <w:t>8.4–8.6, 8.8, 8.11;</w:t>
      </w:r>
    </w:p>
    <w:p w:rsidR="008C047F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«Эффективный индивидуальный бизнес» – указанные в подпунктах 8.11–8.14.</w:t>
      </w:r>
    </w:p>
    <w:p w:rsidR="008C047F" w:rsidRDefault="008C047F" w:rsidP="002040B2">
      <w:pPr>
        <w:pStyle w:val="snoski"/>
        <w:spacing w:after="120"/>
        <w:rPr>
          <w:sz w:val="22"/>
          <w:szCs w:val="22"/>
        </w:rPr>
      </w:pPr>
      <w:r w:rsidRPr="002040B2">
        <w:rPr>
          <w:sz w:val="22"/>
          <w:szCs w:val="22"/>
        </w:rPr>
        <w:t>** В случае, если участник конкурса не представляет государственную статистическую отчетность, отражается выручка от реализации товаров (работ, услуг), имущественных прав, указанная в налоговых декларациях (расчетах), и валовая выручка, указанная в налоговой декларации (расчете) по налогу при упрощенной системе налогообложения.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Подтверждаю, что в календарном году, непосредственно предшествующем году, в котором проводится конкурс, отсутствуют: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задолженность перед республиканским и местными бюджетами и бюджетами государственных внебюджетных фондов, по выплате заработной платы работникам;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случаи привлечения индивидуального предпринимателя, руководителя юридического лица к уголовной ответственности в связи с осуществлением ими предпринимательской деятельности;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случаи наложения административных взысканий в виде конфискации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 на сумму, превышающую 250 базовых величин.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Правильность указанных в настоящей заявке сведений подтверждаю.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Даю согласие на: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 xml:space="preserve">проверку сведений территориальными органами внутренних дел из единого государственного банка данных о правонарушениях в части соблюдения условий, предусмотренных в абзацах четвертом и пятом подпункта 6.2 пункта 6 Положения о порядке подготовки и проведения Национального конкурса «Предприниматель года», утвержденного постановлением Совета Министров Республики Беларусь </w:t>
      </w:r>
      <w:r w:rsidR="00202581">
        <w:rPr>
          <w:sz w:val="30"/>
          <w:szCs w:val="30"/>
        </w:rPr>
        <w:br/>
      </w:r>
      <w:r w:rsidRPr="002040B2">
        <w:rPr>
          <w:sz w:val="30"/>
          <w:szCs w:val="30"/>
        </w:rPr>
        <w:t>от 17 марта 2016 г. № 207;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подтверждение налоговыми органами соответствия показателей деятельности, отраженных в заявке, сведениям, указанным в представленных в налоговые органы налоговых декларациях (расчетах).</w:t>
      </w:r>
    </w:p>
    <w:p w:rsidR="008C047F" w:rsidRDefault="008C047F">
      <w:pPr>
        <w:pStyle w:val="newncpi"/>
      </w:pPr>
      <w:r>
        <w:t> </w:t>
      </w:r>
    </w:p>
    <w:tbl>
      <w:tblPr>
        <w:tblW w:w="51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1940"/>
        <w:gridCol w:w="2773"/>
      </w:tblGrid>
      <w:tr w:rsidR="008C047F" w:rsidTr="002040B2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2040B2">
            <w:pPr>
              <w:pStyle w:val="newncpi0"/>
              <w:jc w:val="left"/>
              <w:rPr>
                <w:sz w:val="30"/>
                <w:szCs w:val="30"/>
              </w:rPr>
            </w:pPr>
            <w:r w:rsidRPr="002040B2">
              <w:rPr>
                <w:sz w:val="30"/>
                <w:szCs w:val="30"/>
              </w:rPr>
              <w:t>Руководитель юридического лица</w:t>
            </w:r>
            <w:r w:rsidRPr="002040B2">
              <w:rPr>
                <w:sz w:val="30"/>
                <w:szCs w:val="30"/>
              </w:rPr>
              <w:br/>
              <w:t>(индивидуальный</w:t>
            </w:r>
            <w:r w:rsidR="002040B2">
              <w:rPr>
                <w:sz w:val="30"/>
                <w:szCs w:val="30"/>
              </w:rPr>
              <w:t xml:space="preserve"> </w:t>
            </w:r>
            <w:r w:rsidRPr="002040B2">
              <w:rPr>
                <w:sz w:val="30"/>
                <w:szCs w:val="30"/>
              </w:rPr>
              <w:t>предприниматель)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</w:pPr>
            <w:r>
              <w:t>________________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</w:pPr>
            <w:r>
              <w:t>_______________________</w:t>
            </w:r>
          </w:p>
        </w:tc>
      </w:tr>
      <w:tr w:rsidR="008C047F" w:rsidTr="002040B2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  <w:ind w:firstLine="539"/>
            </w:pPr>
            <w:r>
              <w:t>(подпись)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57A64" w:rsidRDefault="00C57A64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9546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954676" w:rsidRPr="00954676" w:rsidRDefault="00954676" w:rsidP="009546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Требования, предъявляемые к оформлению участниками Национального конкурса “Предприниматель года” заявок 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распечатывается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листе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формата А4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каждом листе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машинописным текстом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(заполнение от руки не допускается). При этом слова «Приложение 2» необходимо перед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заполнением удалить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5467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ВНИМАНИЕ !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заявках показатели пункта 8 (отдельные показатели этого пункта)  не должны располагаться на листе, где расположена подпись  руководителя организации - участника конкурса и должны соответствовать данным статистической отчетности, поданной участником конкурса в органы статистики </w:t>
      </w:r>
      <w:r w:rsidRPr="0095467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случае ее представления).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об участнике конкурса, подлежащая отражению в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заявке,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заполняется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жирным шрифтом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сокращений.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показатели финансово-хозяйственной деятельности за отчетный период заполняются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жирным шрифтом (см. образец отражения значений показателей)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Значения необходимо указывать напротив всех показателей финансово-хозяйственной деятельности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обязательных к заполнению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  номинации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заменить их прочерком (”-“) при их отсутствии. </w:t>
      </w: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Напротив показателей, которые не обязательны к заполнению по номинации ставится прочерк (”-“). </w:t>
      </w:r>
    </w:p>
    <w:p w:rsidR="00954676" w:rsidRPr="00954676" w:rsidRDefault="00954676" w:rsidP="0095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Указанные в заявке слова </w:t>
      </w:r>
      <w:r w:rsidRPr="009546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заполняется»</w:t>
      </w: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удаляются. Наличие исправлений и зачеркиваний не допускается.</w:t>
      </w:r>
    </w:p>
    <w:p w:rsid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954676" w:rsidRPr="00954676" w:rsidRDefault="00954676" w:rsidP="0095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4676" w:rsidRPr="00954676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546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Образец отражения данных в пункте 8 заявки !!!</w:t>
      </w:r>
    </w:p>
    <w:p w:rsidR="00954676" w:rsidRPr="00954676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4676" w:rsidRPr="00954676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4676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Показатели деятельности *: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417"/>
        <w:gridCol w:w="1389"/>
      </w:tblGrid>
      <w:tr w:rsidR="00954676" w:rsidRPr="00954676" w:rsidTr="004C3824">
        <w:tc>
          <w:tcPr>
            <w:tcW w:w="7196" w:type="dxa"/>
            <w:vMerge w:val="restart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954676" w:rsidRPr="00954676" w:rsidTr="004C3824">
        <w:trPr>
          <w:cantSplit/>
          <w:trHeight w:val="321"/>
        </w:trPr>
        <w:tc>
          <w:tcPr>
            <w:tcW w:w="7196" w:type="dxa"/>
            <w:vMerge/>
            <w:shd w:val="clear" w:color="auto" w:fill="auto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954676" w:rsidRPr="00954676" w:rsidTr="004C3824">
        <w:trPr>
          <w:trHeight w:val="569"/>
        </w:trPr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выручка от реализации продукции, товаров, работ, услуг, тыс. рублей**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</w:tr>
      <w:tr w:rsidR="00954676" w:rsidRPr="00954676" w:rsidTr="004C3824">
        <w:trPr>
          <w:trHeight w:val="353"/>
        </w:trPr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 прибыль, убыток (-) от реализации продукции, товаров, работ, услуг, тыс.рублей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</w:tr>
      <w:tr w:rsidR="00954676" w:rsidRPr="00954676" w:rsidTr="004C3824">
        <w:trPr>
          <w:trHeight w:val="353"/>
        </w:trPr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 рентабельность продаж, процентов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8.4. среднесписочная численность работников,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8.5. численность работников, принятых на дополнительно введенные рабочие места, за исключением численности уволенных (переведенных, перемещенных)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8.6. номинальная начисленная среднемесячная заработная плата работников, </w:t>
            </w: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8.7. экспорт товаров, тыс. долларов США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8.8. экспорт услуг, тыс. долларов США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8.9. объем производства продукции (работ, услуг) в отпускных ценах за вычетом налогов и сборов, исчисляемых из выручки, тыс.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знак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знака после запятой</w:t>
            </w:r>
          </w:p>
        </w:tc>
      </w:tr>
      <w:tr w:rsidR="00954676" w:rsidRPr="00954676" w:rsidTr="004C3824">
        <w:tc>
          <w:tcPr>
            <w:tcW w:w="7196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0" w:line="240" w:lineRule="exact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8.14. 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не заполняется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54676" w:rsidRPr="00954676" w:rsidRDefault="00954676" w:rsidP="00954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целое число</w:t>
            </w:r>
          </w:p>
        </w:tc>
      </w:tr>
    </w:tbl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C26A61">
      <w:pPr>
        <w:pStyle w:val="newncpi"/>
        <w:ind w:firstLine="0"/>
      </w:pPr>
    </w:p>
    <w:p w:rsidR="00954676" w:rsidRDefault="00954676" w:rsidP="00954676">
      <w:pPr>
        <w:pStyle w:val="onestring"/>
        <w:rPr>
          <w:sz w:val="30"/>
          <w:szCs w:val="30"/>
        </w:rPr>
      </w:pPr>
    </w:p>
    <w:p w:rsidR="00954676" w:rsidRDefault="00954676" w:rsidP="00954676">
      <w:pPr>
        <w:pStyle w:val="onestring"/>
        <w:rPr>
          <w:sz w:val="30"/>
          <w:szCs w:val="30"/>
        </w:rPr>
      </w:pPr>
    </w:p>
    <w:p w:rsidR="00954676" w:rsidRDefault="00954676" w:rsidP="00954676">
      <w:pPr>
        <w:pStyle w:val="onestring"/>
        <w:rPr>
          <w:sz w:val="30"/>
          <w:szCs w:val="30"/>
        </w:rPr>
      </w:pPr>
    </w:p>
    <w:p w:rsidR="00954676" w:rsidRPr="00DA7028" w:rsidRDefault="00954676" w:rsidP="00954676">
      <w:pPr>
        <w:pStyle w:val="onestring"/>
        <w:rPr>
          <w:sz w:val="30"/>
          <w:szCs w:val="30"/>
        </w:rPr>
      </w:pPr>
      <w:r w:rsidRPr="00DA7028">
        <w:rPr>
          <w:sz w:val="30"/>
          <w:szCs w:val="30"/>
        </w:rPr>
        <w:t>Форма</w:t>
      </w:r>
    </w:p>
    <w:p w:rsidR="00954676" w:rsidRPr="00DA7028" w:rsidRDefault="00954676" w:rsidP="00954676">
      <w:pPr>
        <w:pStyle w:val="newncpi"/>
        <w:rPr>
          <w:sz w:val="30"/>
          <w:szCs w:val="30"/>
        </w:rPr>
      </w:pPr>
      <w:r w:rsidRPr="00DA7028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241"/>
        <w:gridCol w:w="534"/>
        <w:gridCol w:w="534"/>
        <w:gridCol w:w="534"/>
        <w:gridCol w:w="534"/>
        <w:gridCol w:w="534"/>
        <w:gridCol w:w="534"/>
        <w:gridCol w:w="534"/>
        <w:gridCol w:w="534"/>
        <w:gridCol w:w="532"/>
      </w:tblGrid>
      <w:tr w:rsidR="00954676" w:rsidRPr="00DA7028" w:rsidTr="004C3824">
        <w:trPr>
          <w:trHeight w:val="240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A7028" w:rsidRDefault="00954676" w:rsidP="004C3824">
            <w:pPr>
              <w:pStyle w:val="newncpi0"/>
              <w:jc w:val="right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УНП:</w:t>
            </w:r>
          </w:p>
        </w:tc>
        <w:tc>
          <w:tcPr>
            <w:tcW w:w="12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A7028" w:rsidRDefault="00954676" w:rsidP="004C3824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CE5C3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CE5C38">
              <w:rPr>
                <w:b/>
                <w:sz w:val="30"/>
                <w:szCs w:val="30"/>
              </w:rPr>
              <w:t>0</w:t>
            </w:r>
          </w:p>
        </w:tc>
      </w:tr>
    </w:tbl>
    <w:p w:rsidR="00954676" w:rsidRPr="00DA7028" w:rsidRDefault="00954676" w:rsidP="00954676">
      <w:pPr>
        <w:pStyle w:val="titlep"/>
        <w:rPr>
          <w:sz w:val="30"/>
          <w:szCs w:val="30"/>
        </w:rPr>
      </w:pPr>
      <w:r w:rsidRPr="00DA7028">
        <w:rPr>
          <w:sz w:val="30"/>
          <w:szCs w:val="30"/>
        </w:rPr>
        <w:t>ЗАЯВКА</w:t>
      </w:r>
    </w:p>
    <w:p w:rsidR="00954676" w:rsidRPr="00DA7028" w:rsidRDefault="00954676" w:rsidP="00954676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на участие в Национальном конкурсе «Предприниматель года» </w:t>
      </w:r>
      <w:r>
        <w:rPr>
          <w:sz w:val="30"/>
          <w:szCs w:val="30"/>
        </w:rPr>
        <w:br/>
      </w:r>
      <w:r w:rsidRPr="00DA7028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номинации </w:t>
      </w:r>
      <w:r w:rsidRPr="00CE5C38">
        <w:rPr>
          <w:b/>
          <w:sz w:val="30"/>
          <w:szCs w:val="30"/>
        </w:rPr>
        <w:t>«Стабильный успех»</w:t>
      </w:r>
    </w:p>
    <w:p w:rsidR="00954676" w:rsidRPr="00DA7028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CE5C3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1. Полное наименование юридического лица (фамилия, собственное имя, отчество (если таковое имеется) индивидуального предпринимателя) </w:t>
      </w:r>
      <w:r w:rsidRPr="00CE5C38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  <w:t xml:space="preserve">на русском языке: 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Общество с ограниченной ответственностью «Файзер»,</w:t>
      </w:r>
    </w:p>
    <w:p w:rsidR="00954676" w:rsidRPr="00DA7028" w:rsidRDefault="00954676" w:rsidP="00954676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на белорусском </w:t>
      </w:r>
      <w:r w:rsidRPr="00DA7028">
        <w:rPr>
          <w:sz w:val="30"/>
          <w:szCs w:val="30"/>
        </w:rPr>
        <w:t>языке: </w:t>
      </w:r>
      <w:r w:rsidRPr="00CE5C38">
        <w:rPr>
          <w:b/>
          <w:sz w:val="30"/>
          <w:szCs w:val="30"/>
        </w:rPr>
        <w:t>Таварыства з абмежаванай адказнасцю «Файзер».</w:t>
      </w:r>
    </w:p>
    <w:p w:rsidR="00954676" w:rsidRDefault="00954676" w:rsidP="009546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A21E7D">
        <w:rPr>
          <w:rFonts w:ascii="Times New Roman" w:hAnsi="Times New Roman" w:cs="Times New Roman"/>
          <w:sz w:val="30"/>
          <w:szCs w:val="30"/>
        </w:rPr>
        <w:t>2</w:t>
      </w:r>
      <w:r w:rsidRPr="00A21E7D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CE5C3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 Местонахождение юридического лица (место жительства индивидуального предпринимателя) 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Гомельская область,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Житковичский район,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г. 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Житковичи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, ул.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Туровская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, д. 100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0</w:t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br/>
      </w:r>
      <w:r w:rsidRPr="00CE5C38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к. 5 «Г», пом. б/н,</w:t>
      </w:r>
    </w:p>
    <w:p w:rsidR="00954676" w:rsidRPr="00E8428F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E8428F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телефон</w:t>
      </w:r>
      <w:bookmarkStart w:id="0" w:name="_Hlk128644858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E8428F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+375 232 11 11 11</w:t>
      </w:r>
      <w:bookmarkEnd w:id="0"/>
      <w:r w:rsidRPr="00E8428F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E842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мобильный телефон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A21E7D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+375 296 40 40 77</w:t>
      </w:r>
      <w: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br/>
      </w:r>
      <w:r w:rsidRPr="00E8428F">
        <w:rPr>
          <w:rFonts w:ascii="Times New Roman" w:hAnsi="Times New Roman" w:cs="Times New Roman"/>
          <w:sz w:val="30"/>
          <w:szCs w:val="30"/>
        </w:rPr>
        <w:t>факс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1E7D">
        <w:rPr>
          <w:rFonts w:ascii="Times New Roman" w:hAnsi="Times New Roman" w:cs="Times New Roman"/>
          <w:b/>
          <w:sz w:val="30"/>
          <w:szCs w:val="30"/>
        </w:rPr>
        <w:t>+375 232 11 12 13</w:t>
      </w:r>
      <w:r w:rsidRPr="00A21E7D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,</w:t>
      </w:r>
      <w:r w:rsidRPr="00E842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e-mail </w:t>
      </w:r>
      <w:r w:rsidRPr="00E8428F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fаsеr@faser.by.</w:t>
      </w:r>
    </w:p>
    <w:p w:rsidR="00954676" w:rsidRPr="00E8428F" w:rsidRDefault="00954676" w:rsidP="0095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E8428F">
        <w:rPr>
          <w:rFonts w:ascii="Times New Roman" w:hAnsi="Times New Roman" w:cs="Times New Roman"/>
          <w:sz w:val="30"/>
          <w:szCs w:val="30"/>
        </w:rPr>
        <w:t>3</w:t>
      </w:r>
      <w:r w:rsidRPr="00E842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Место и дата государственной регистрации </w:t>
      </w:r>
      <w:r w:rsidRPr="00E8428F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Житковичский районный  исполнительный комитет, 05.07.2010, УНП 490490490.</w:t>
      </w:r>
    </w:p>
    <w:p w:rsidR="00954676" w:rsidRPr="00DA7028" w:rsidRDefault="00954676" w:rsidP="00954676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4. Должность руководителя юридического лица, фамилия, собственное имя, отчество (если таковое имеется), дата и место рождения;</w:t>
      </w:r>
    </w:p>
    <w:p w:rsidR="00954676" w:rsidRPr="00A21E7D" w:rsidRDefault="00954676" w:rsidP="00954676">
      <w:pPr>
        <w:pStyle w:val="newncpi0"/>
        <w:spacing w:after="120"/>
        <w:rPr>
          <w:b/>
          <w:sz w:val="30"/>
          <w:szCs w:val="30"/>
        </w:rPr>
      </w:pPr>
      <w:r w:rsidRPr="00DA7028">
        <w:rPr>
          <w:sz w:val="30"/>
          <w:szCs w:val="30"/>
        </w:rPr>
        <w:t>дата и место рождения индивидуального предпринимателя</w:t>
      </w:r>
      <w:r>
        <w:t xml:space="preserve"> </w:t>
      </w:r>
      <w:r w:rsidRPr="00A21E7D">
        <w:rPr>
          <w:b/>
          <w:sz w:val="30"/>
          <w:szCs w:val="30"/>
        </w:rPr>
        <w:t>генеральный директор, Иванов Николай Иванович, 01.04.1925 г.р., г. Москва.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900"/>
        <w:gridCol w:w="900"/>
        <w:gridCol w:w="899"/>
        <w:gridCol w:w="899"/>
        <w:gridCol w:w="899"/>
        <w:gridCol w:w="543"/>
      </w:tblGrid>
      <w:tr w:rsidR="00954676" w:rsidTr="004C3824">
        <w:trPr>
          <w:trHeight w:val="238"/>
        </w:trPr>
        <w:tc>
          <w:tcPr>
            <w:tcW w:w="23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A7028" w:rsidRDefault="00954676" w:rsidP="004C3824">
            <w:pPr>
              <w:pStyle w:val="newncpi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5. Основной вид деятельности</w:t>
            </w:r>
            <w:r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7B2B2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B2B2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7B2B2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B2B2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7B2B2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B2B2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7B2B2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B2B2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7B2B28" w:rsidRDefault="00954676" w:rsidP="004C3824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B2B28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Default="00954676" w:rsidP="004C3824">
            <w:pPr>
              <w:pStyle w:val="table10"/>
            </w:pPr>
            <w:r>
              <w:t> </w:t>
            </w:r>
          </w:p>
        </w:tc>
      </w:tr>
    </w:tbl>
    <w:p w:rsidR="00954676" w:rsidRPr="007B2B28" w:rsidRDefault="00954676" w:rsidP="00954676">
      <w:pPr>
        <w:pStyle w:val="newncpi"/>
        <w:spacing w:before="120" w:after="80"/>
        <w:ind w:firstLine="0"/>
        <w:rPr>
          <w:b/>
          <w:sz w:val="30"/>
          <w:szCs w:val="30"/>
        </w:rPr>
      </w:pPr>
      <w:r w:rsidRPr="007B2B28">
        <w:rPr>
          <w:sz w:val="30"/>
          <w:szCs w:val="30"/>
        </w:rPr>
        <w:t xml:space="preserve">(код общегосударственного классификатора Республики Беларусь ОКРБ 005-2011«Виды экономической деятельности»), </w:t>
      </w:r>
      <w:r w:rsidRPr="007B2B28">
        <w:rPr>
          <w:b/>
          <w:sz w:val="30"/>
          <w:szCs w:val="30"/>
        </w:rPr>
        <w:t>производство           пластмассовых плит, полос, труб и профилей.</w:t>
      </w:r>
    </w:p>
    <w:p w:rsidR="00954676" w:rsidRDefault="00954676" w:rsidP="00954676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6. Численность работников за календарный год в целом </w:t>
      </w:r>
      <w:r>
        <w:rPr>
          <w:sz w:val="30"/>
          <w:szCs w:val="30"/>
        </w:rPr>
        <w:br/>
      </w:r>
      <w:r w:rsidRPr="00DA7028">
        <w:rPr>
          <w:sz w:val="30"/>
          <w:szCs w:val="30"/>
        </w:rPr>
        <w:t>по юридическому лицу, включая филиалы, представительства и иные его обособленные подразделения: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561"/>
      </w:tblGrid>
      <w:tr w:rsidR="00954676" w:rsidTr="004C3824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newncpi0"/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 xml:space="preserve">списочная численность работников в среднем за год </w:t>
            </w:r>
            <w:r w:rsidRPr="00EB2236">
              <w:rPr>
                <w:sz w:val="26"/>
                <w:szCs w:val="26"/>
              </w:rPr>
              <w:br/>
              <w:t xml:space="preserve">(за исключением работников, находящихся в отпусках </w:t>
            </w:r>
            <w:r w:rsidRPr="00EB2236">
              <w:rPr>
                <w:sz w:val="26"/>
                <w:szCs w:val="26"/>
              </w:rPr>
              <w:br/>
              <w:t>по беременности и родам, в связи с усыновлением (удочерением) ребенка в возрасте до трех месяцев, по уходу за ребенком до достижения им возраста трех лет),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676" w:rsidRPr="00EB2236" w:rsidRDefault="00954676" w:rsidP="004C3824">
            <w:pPr>
              <w:pStyle w:val="newncpi0"/>
              <w:jc w:val="center"/>
              <w:rPr>
                <w:b/>
                <w:sz w:val="30"/>
                <w:szCs w:val="30"/>
              </w:rPr>
            </w:pPr>
            <w:r w:rsidRPr="00EB2236">
              <w:rPr>
                <w:b/>
                <w:sz w:val="30"/>
                <w:szCs w:val="30"/>
              </w:rPr>
              <w:t>457,0</w:t>
            </w:r>
          </w:p>
        </w:tc>
      </w:tr>
      <w:tr w:rsidR="00954676" w:rsidTr="004C3824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newncpi0"/>
              <w:tabs>
                <w:tab w:val="left" w:pos="7650"/>
              </w:tabs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средняя численность работающих по совместительству с местом основной работы у других нанимателей,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676" w:rsidRPr="00EB2236" w:rsidRDefault="00954676" w:rsidP="004C3824">
            <w:pPr>
              <w:pStyle w:val="newncpi0"/>
              <w:spacing w:before="120"/>
              <w:jc w:val="center"/>
              <w:rPr>
                <w:b/>
                <w:sz w:val="30"/>
                <w:szCs w:val="30"/>
              </w:rPr>
            </w:pPr>
            <w:r w:rsidRPr="00EB2236">
              <w:rPr>
                <w:b/>
                <w:sz w:val="30"/>
                <w:szCs w:val="30"/>
              </w:rPr>
              <w:t>5,0</w:t>
            </w:r>
          </w:p>
        </w:tc>
      </w:tr>
      <w:tr w:rsidR="00954676" w:rsidTr="004C3824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newncpi0"/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 xml:space="preserve"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</w:t>
            </w:r>
            <w:r w:rsidRPr="00EB2236">
              <w:rPr>
                <w:sz w:val="26"/>
                <w:szCs w:val="26"/>
              </w:rPr>
              <w:lastRenderedPageBreak/>
              <w:t>предоставлению, найму работников),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676" w:rsidRPr="00EB2236" w:rsidRDefault="00954676" w:rsidP="004C3824">
            <w:pPr>
              <w:pStyle w:val="newncpi0"/>
              <w:spacing w:before="120"/>
              <w:jc w:val="center"/>
              <w:rPr>
                <w:b/>
                <w:sz w:val="30"/>
                <w:szCs w:val="30"/>
              </w:rPr>
            </w:pPr>
            <w:r w:rsidRPr="00EB2236">
              <w:rPr>
                <w:b/>
                <w:sz w:val="30"/>
                <w:szCs w:val="30"/>
              </w:rPr>
              <w:lastRenderedPageBreak/>
              <w:t>2,0</w:t>
            </w:r>
          </w:p>
        </w:tc>
      </w:tr>
    </w:tbl>
    <w:p w:rsidR="00954676" w:rsidRDefault="00954676" w:rsidP="00954676">
      <w:pPr>
        <w:pStyle w:val="newncpi0"/>
        <w:rPr>
          <w:sz w:val="30"/>
          <w:szCs w:val="30"/>
        </w:rPr>
      </w:pPr>
    </w:p>
    <w:p w:rsidR="00954676" w:rsidRDefault="00954676" w:rsidP="00954676">
      <w:pPr>
        <w:pStyle w:val="newncpi0"/>
        <w:rPr>
          <w:sz w:val="30"/>
          <w:szCs w:val="30"/>
        </w:rPr>
      </w:pPr>
    </w:p>
    <w:p w:rsidR="00954676" w:rsidRPr="002040B2" w:rsidRDefault="00954676" w:rsidP="00954676">
      <w:pPr>
        <w:pStyle w:val="newncpi0"/>
        <w:rPr>
          <w:sz w:val="30"/>
          <w:szCs w:val="30"/>
        </w:rPr>
      </w:pPr>
      <w:r w:rsidRPr="002040B2">
        <w:rPr>
          <w:sz w:val="30"/>
          <w:szCs w:val="30"/>
        </w:rPr>
        <w:t>7. В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уставном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фонде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доля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государства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составляет</w:t>
      </w:r>
      <w:r>
        <w:rPr>
          <w:sz w:val="30"/>
          <w:szCs w:val="30"/>
        </w:rPr>
        <w:t xml:space="preserve"> </w:t>
      </w:r>
      <w:r w:rsidRPr="000926B3">
        <w:rPr>
          <w:b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процентов</w:t>
      </w:r>
      <w:r>
        <w:rPr>
          <w:sz w:val="30"/>
          <w:szCs w:val="30"/>
        </w:rPr>
        <w:br/>
      </w:r>
      <w:r w:rsidRPr="002040B2">
        <w:rPr>
          <w:sz w:val="30"/>
          <w:szCs w:val="30"/>
        </w:rPr>
        <w:t>(</w:t>
      </w:r>
      <w:r w:rsidRPr="000926B3">
        <w:rPr>
          <w:b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 xml:space="preserve">процентов акций, эмитированных юридическим лицом, находится </w:t>
      </w:r>
      <w:r>
        <w:rPr>
          <w:sz w:val="30"/>
          <w:szCs w:val="30"/>
        </w:rPr>
        <w:br/>
      </w:r>
      <w:r w:rsidRPr="002040B2">
        <w:rPr>
          <w:sz w:val="30"/>
          <w:szCs w:val="30"/>
        </w:rPr>
        <w:t>в государственной собственности).</w:t>
      </w:r>
    </w:p>
    <w:p w:rsidR="00954676" w:rsidRPr="002040B2" w:rsidRDefault="00954676" w:rsidP="00954676">
      <w:pPr>
        <w:pStyle w:val="newncpi0"/>
        <w:spacing w:after="120"/>
        <w:rPr>
          <w:sz w:val="30"/>
          <w:szCs w:val="30"/>
        </w:rPr>
      </w:pPr>
      <w:r w:rsidRPr="002040B2">
        <w:rPr>
          <w:sz w:val="30"/>
          <w:szCs w:val="30"/>
        </w:rPr>
        <w:t>8. Показатели деятельности*: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420"/>
        <w:gridCol w:w="1559"/>
      </w:tblGrid>
      <w:tr w:rsidR="00954676" w:rsidTr="004C3824">
        <w:trPr>
          <w:trHeight w:val="238"/>
        </w:trPr>
        <w:tc>
          <w:tcPr>
            <w:tcW w:w="34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676" w:rsidRPr="00D23B63" w:rsidRDefault="00954676" w:rsidP="004C3824">
            <w:pPr>
              <w:pStyle w:val="table10"/>
              <w:jc w:val="center"/>
              <w:rPr>
                <w:sz w:val="26"/>
                <w:szCs w:val="26"/>
              </w:rPr>
            </w:pPr>
            <w:r w:rsidRPr="00D23B63">
              <w:rPr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15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676" w:rsidRPr="00D23B63" w:rsidRDefault="00954676" w:rsidP="004C3824">
            <w:pPr>
              <w:pStyle w:val="table10"/>
              <w:jc w:val="center"/>
              <w:rPr>
                <w:sz w:val="26"/>
                <w:szCs w:val="26"/>
              </w:rPr>
            </w:pPr>
            <w:r w:rsidRPr="00D23B63">
              <w:rPr>
                <w:sz w:val="26"/>
                <w:szCs w:val="26"/>
              </w:rPr>
              <w:t>Значение показателя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vMerge/>
            <w:vAlign w:val="center"/>
            <w:hideMark/>
          </w:tcPr>
          <w:p w:rsidR="00954676" w:rsidRPr="00D23B63" w:rsidRDefault="00954676" w:rsidP="004C382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676" w:rsidRPr="00D23B63" w:rsidRDefault="00954676" w:rsidP="004C3824">
            <w:pPr>
              <w:pStyle w:val="table10"/>
              <w:jc w:val="center"/>
              <w:rPr>
                <w:sz w:val="26"/>
                <w:szCs w:val="26"/>
              </w:rPr>
            </w:pPr>
            <w:r w:rsidRPr="00D23B63">
              <w:rPr>
                <w:sz w:val="26"/>
                <w:szCs w:val="26"/>
              </w:rPr>
              <w:t>2023 год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4676" w:rsidRPr="00D23B63" w:rsidRDefault="00954676" w:rsidP="004C3824">
            <w:pPr>
              <w:pStyle w:val="table10"/>
              <w:jc w:val="center"/>
              <w:rPr>
                <w:sz w:val="26"/>
                <w:szCs w:val="26"/>
              </w:rPr>
            </w:pPr>
            <w:r w:rsidRPr="00D23B63">
              <w:rPr>
                <w:sz w:val="26"/>
                <w:szCs w:val="26"/>
              </w:rPr>
              <w:t>2024 год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tabs>
                <w:tab w:val="left" w:pos="567"/>
              </w:tabs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8.1. выручка от реализации продукции, товаров, работ, услуг, тыс. рублей**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360 380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420 450 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8.2. прибыль, убыток (–) от реализации продукции, товаров, работ, услуг,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2 000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3 500 </w:t>
            </w:r>
          </w:p>
        </w:tc>
      </w:tr>
      <w:tr w:rsidR="00954676" w:rsidTr="004C3824">
        <w:trPr>
          <w:trHeight w:val="37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8.3. рентабельность продаж,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8,8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27,5 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8.4. среднесписочная численность работников,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50,0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65,5 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8.5. численность работников, принятых на дополнительно введенные рабочие места, за исключением численности уволенных (переведенных, перемещенных) работников из числа ранее принятых в календарном году на дополнительно введенные рабочие места в случае исключения из штатного расписания соответствующих штатных единиц,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23426C" w:rsidRDefault="00954676" w:rsidP="004C3824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25 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42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8.6. номинальная начисленная среднемесячная заработная плата работников,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2 300,4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2 520,4 </w:t>
            </w:r>
          </w:p>
        </w:tc>
      </w:tr>
      <w:tr w:rsidR="00954676" w:rsidTr="004C3824">
        <w:trPr>
          <w:trHeight w:val="390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8.7. экспорт товаров,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4 124,1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5 147,3 </w:t>
            </w:r>
          </w:p>
        </w:tc>
      </w:tr>
      <w:tr w:rsidR="00954676" w:rsidTr="004C3824">
        <w:trPr>
          <w:trHeight w:val="383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8.8. экспорт услуг,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520,2 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784,6 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8.9. объем производства продукции (работ, услуг) в отпускных ценах за вычетом налогов и сборов, исчисляемых из выручки,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360 390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425 650 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8.10. удельный вес отгруженной инновационной продукции (работ, услуг) в общем объеме отгруженной продукции (работ, услуг) собственного производства (для организаций промышленности),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23426C" w:rsidRDefault="00954676" w:rsidP="004C3824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28"/>
                <w:szCs w:val="28"/>
              </w:rPr>
              <w:t> </w:t>
            </w:r>
            <w:r w:rsidRPr="00D23B63">
              <w:rPr>
                <w:b/>
                <w:sz w:val="30"/>
                <w:szCs w:val="30"/>
              </w:rPr>
              <w:t>25,7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8.11. сумма уплаченных налогов, сборов (пошлин), контроль за исчислением и уплатой которых возложен на налоговые органы, без учета суммы разницы по налогу на добавленную стоимость,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2 123,25 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3 458,69 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8.12. доходы, полученные от осуществления предпринимательской деятельности (валовая выручка от реализации товаров (работ, услуг),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1 258,24 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3 458,47 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8.13. сумма уплаченных страховых взносов в 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 258,21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1 247,89 </w:t>
            </w:r>
          </w:p>
        </w:tc>
      </w:tr>
      <w:tr w:rsidR="00954676" w:rsidTr="004C3824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EB2236" w:rsidRDefault="00954676" w:rsidP="004C3824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EB2236">
              <w:rPr>
                <w:sz w:val="26"/>
                <w:szCs w:val="26"/>
              </w:rPr>
              <w:t>8.14. количество привлеченных физических лиц по трудовым и (или) гражданско-правовым договорам,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23426C" w:rsidRDefault="00954676" w:rsidP="004C3824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D23B63" w:rsidRDefault="00954676" w:rsidP="004C3824">
            <w:pPr>
              <w:pStyle w:val="table10"/>
              <w:spacing w:before="120" w:line="240" w:lineRule="exact"/>
              <w:jc w:val="center"/>
              <w:rPr>
                <w:b/>
                <w:sz w:val="30"/>
                <w:szCs w:val="30"/>
              </w:rPr>
            </w:pPr>
            <w:r w:rsidRPr="00D23B63">
              <w:rPr>
                <w:b/>
                <w:sz w:val="30"/>
                <w:szCs w:val="30"/>
              </w:rPr>
              <w:t> 3</w:t>
            </w:r>
          </w:p>
        </w:tc>
      </w:tr>
    </w:tbl>
    <w:p w:rsidR="00954676" w:rsidRDefault="00954676" w:rsidP="00954676">
      <w:pPr>
        <w:pStyle w:val="newncpi"/>
      </w:pPr>
    </w:p>
    <w:p w:rsidR="00954676" w:rsidRDefault="00954676" w:rsidP="00954676">
      <w:pPr>
        <w:pStyle w:val="newncpi"/>
      </w:pPr>
    </w:p>
    <w:p w:rsidR="00954676" w:rsidRDefault="00954676" w:rsidP="00954676">
      <w:pPr>
        <w:pStyle w:val="newncpi"/>
      </w:pPr>
      <w:r>
        <w:t>______________________________</w:t>
      </w:r>
    </w:p>
    <w:p w:rsidR="00954676" w:rsidRDefault="00954676" w:rsidP="00954676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* Участниками конкурса заполняются следующие значения показателей финансово-экономической деятельности:</w:t>
      </w:r>
    </w:p>
    <w:p w:rsidR="00954676" w:rsidRDefault="00954676" w:rsidP="00954676">
      <w:pPr>
        <w:pStyle w:val="snoski"/>
        <w:rPr>
          <w:sz w:val="22"/>
          <w:szCs w:val="22"/>
        </w:rPr>
      </w:pPr>
    </w:p>
    <w:p w:rsidR="00954676" w:rsidRPr="002040B2" w:rsidRDefault="00954676" w:rsidP="00954676">
      <w:pPr>
        <w:pStyle w:val="snoski"/>
        <w:rPr>
          <w:sz w:val="22"/>
          <w:szCs w:val="22"/>
        </w:rPr>
      </w:pPr>
      <w:bookmarkStart w:id="1" w:name="_GoBack"/>
      <w:bookmarkEnd w:id="1"/>
      <w:r w:rsidRPr="002040B2">
        <w:rPr>
          <w:sz w:val="22"/>
          <w:szCs w:val="22"/>
        </w:rPr>
        <w:t>в номинации «Успешный старт» – указанные в подпунктах 8.1–8.6, 8.11;</w:t>
      </w:r>
    </w:p>
    <w:p w:rsidR="00954676" w:rsidRPr="002040B2" w:rsidRDefault="00954676" w:rsidP="00954676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«Стабильный успех» – указанные в подпунктах 8.1–8.8, 8.11;</w:t>
      </w:r>
    </w:p>
    <w:p w:rsidR="00954676" w:rsidRPr="002040B2" w:rsidRDefault="00954676" w:rsidP="00954676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«Эффективный бизнес в </w:t>
      </w:r>
      <w:r>
        <w:rPr>
          <w:sz w:val="22"/>
          <w:szCs w:val="22"/>
        </w:rPr>
        <w:t xml:space="preserve"> </w:t>
      </w:r>
      <w:r w:rsidRPr="002040B2">
        <w:rPr>
          <w:sz w:val="22"/>
          <w:szCs w:val="22"/>
        </w:rPr>
        <w:t>сфере производства»</w:t>
      </w:r>
      <w:r>
        <w:rPr>
          <w:sz w:val="22"/>
          <w:szCs w:val="22"/>
        </w:rPr>
        <w:t> </w:t>
      </w:r>
      <w:r w:rsidRPr="002040B2">
        <w:rPr>
          <w:sz w:val="22"/>
          <w:szCs w:val="22"/>
        </w:rPr>
        <w:t> –</w:t>
      </w:r>
      <w:r>
        <w:rPr>
          <w:sz w:val="22"/>
          <w:szCs w:val="22"/>
        </w:rPr>
        <w:t> </w:t>
      </w:r>
      <w:r w:rsidRPr="002040B2">
        <w:rPr>
          <w:sz w:val="22"/>
          <w:szCs w:val="22"/>
        </w:rPr>
        <w:t>указанные в подпунктах 8.1–8.7, 8.9–8.11;</w:t>
      </w:r>
    </w:p>
    <w:p w:rsidR="00954676" w:rsidRPr="002040B2" w:rsidRDefault="00954676" w:rsidP="00954676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 xml:space="preserve">в номинации «Эффективный бизнес в сфере услуг» – указанные в подпунктах 8.1, 8.2, </w:t>
      </w:r>
      <w:r w:rsidRPr="002040B2">
        <w:rPr>
          <w:sz w:val="22"/>
          <w:szCs w:val="22"/>
        </w:rPr>
        <w:br/>
        <w:t>8.4–8.6, 8.8, 8.11;</w:t>
      </w:r>
    </w:p>
    <w:p w:rsidR="00954676" w:rsidRDefault="00954676" w:rsidP="00954676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«Эффективный индивидуальный бизнес» – указанные в подпунктах 8.11–8.14.</w:t>
      </w:r>
    </w:p>
    <w:p w:rsidR="00954676" w:rsidRDefault="00954676" w:rsidP="00954676">
      <w:pPr>
        <w:pStyle w:val="snoski"/>
        <w:spacing w:after="120"/>
        <w:rPr>
          <w:sz w:val="22"/>
          <w:szCs w:val="22"/>
        </w:rPr>
      </w:pPr>
      <w:r w:rsidRPr="002040B2">
        <w:rPr>
          <w:sz w:val="22"/>
          <w:szCs w:val="22"/>
        </w:rPr>
        <w:t>** В случае, если участник конкурса не представляет государственную статистическую отчетность, отражается выручка от реализации товаров (работ, услуг), имущественных прав, указанная в налоговых декларациях (расчетах), и валовая выручка, указанная в налоговой декларации (расчете) по налогу при упрощенной системе налогообложения.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Подтверждаю, что в календарном году, непосредственно предшествующем году, в котором проводится конкурс, отсутствуют: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задолженность перед республиканским и местными бюджетами и бюджетами государственных внебюджетных фондов, по выплате заработной платы работникам;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работодателя;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случаи привлечения индивидуального предпринимателя, руководителя юридического лица к уголовной ответственности в связи с осуществлением ими предпринимательской деятельности;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случаи наложения административных взысканий в виде конфискации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 на сумму, превышающую 250 базовых величин.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Правильность указанных в настоящей заявке сведений подтверждаю.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Даю согласие на: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 xml:space="preserve">проверку сведений территориальными органами внутренних дел из единого государственного банка данных о правонарушениях в части соблюдения условий, предусмотренных в абзацах четвертом и пятом подпункта 6.2 пункта 6 Положения о порядке подготовки и проведения Национального конкурса «Предприниматель года», утвержденного постановлением Совета Министров Республики Беларусь </w:t>
      </w:r>
      <w:r>
        <w:rPr>
          <w:sz w:val="30"/>
          <w:szCs w:val="30"/>
        </w:rPr>
        <w:br/>
      </w:r>
      <w:r w:rsidRPr="002040B2">
        <w:rPr>
          <w:sz w:val="30"/>
          <w:szCs w:val="30"/>
        </w:rPr>
        <w:t>от 17 марта 2016 г. № 207;</w:t>
      </w:r>
    </w:p>
    <w:p w:rsidR="00954676" w:rsidRPr="002040B2" w:rsidRDefault="00954676" w:rsidP="00954676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подтверждение налоговыми органами соответствия показателей деятельности, отраженных в заявке, сведениям, указанным в представленных в налоговые органы налоговых декларациях (расчетах).</w:t>
      </w:r>
    </w:p>
    <w:p w:rsidR="00954676" w:rsidRDefault="00954676" w:rsidP="00954676">
      <w:pPr>
        <w:pStyle w:val="newncpi"/>
      </w:pPr>
      <w:r>
        <w:t> </w:t>
      </w:r>
    </w:p>
    <w:tbl>
      <w:tblPr>
        <w:tblW w:w="51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1940"/>
        <w:gridCol w:w="2773"/>
      </w:tblGrid>
      <w:tr w:rsidR="00954676" w:rsidTr="004C3824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Pr="002040B2" w:rsidRDefault="00954676" w:rsidP="004C3824">
            <w:pPr>
              <w:pStyle w:val="newncpi0"/>
              <w:jc w:val="left"/>
              <w:rPr>
                <w:sz w:val="30"/>
                <w:szCs w:val="30"/>
              </w:rPr>
            </w:pPr>
            <w:r w:rsidRPr="002040B2">
              <w:rPr>
                <w:sz w:val="30"/>
                <w:szCs w:val="30"/>
              </w:rPr>
              <w:t>Руководитель юридического лица</w:t>
            </w:r>
            <w:r w:rsidRPr="002040B2">
              <w:rPr>
                <w:sz w:val="30"/>
                <w:szCs w:val="30"/>
              </w:rPr>
              <w:br/>
              <w:t>(индивидуальный</w:t>
            </w:r>
            <w:r>
              <w:rPr>
                <w:sz w:val="30"/>
                <w:szCs w:val="30"/>
              </w:rPr>
              <w:t xml:space="preserve"> </w:t>
            </w:r>
            <w:r w:rsidRPr="002040B2">
              <w:rPr>
                <w:sz w:val="30"/>
                <w:szCs w:val="30"/>
              </w:rPr>
              <w:t>предприниматель)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676" w:rsidRDefault="00954676" w:rsidP="004C3824">
            <w:pPr>
              <w:pStyle w:val="newncpi0"/>
            </w:pPr>
            <w:r>
              <w:t>________________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4676" w:rsidRDefault="00954676" w:rsidP="004C3824">
            <w:pPr>
              <w:pStyle w:val="newncpi0"/>
            </w:pPr>
            <w:r>
              <w:t>_______________________</w:t>
            </w:r>
          </w:p>
        </w:tc>
      </w:tr>
      <w:tr w:rsidR="00954676" w:rsidTr="004C3824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Default="00954676" w:rsidP="004C3824">
            <w:pPr>
              <w:pStyle w:val="undline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Default="00954676" w:rsidP="004C3824">
            <w:pPr>
              <w:pStyle w:val="undline"/>
              <w:ind w:firstLine="539"/>
            </w:pPr>
            <w:r>
              <w:t>(подпись)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4676" w:rsidRDefault="00954676" w:rsidP="004C382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54676" w:rsidRDefault="00954676" w:rsidP="00C26A61">
      <w:pPr>
        <w:pStyle w:val="newncpi"/>
        <w:ind w:firstLine="0"/>
      </w:pPr>
    </w:p>
    <w:sectPr w:rsidR="00954676" w:rsidSect="00C26A61">
      <w:headerReference w:type="even" r:id="rId6"/>
      <w:headerReference w:type="default" r:id="rId7"/>
      <w:pgSz w:w="11906" w:h="16838"/>
      <w:pgMar w:top="426" w:right="1133" w:bottom="709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5A" w:rsidRDefault="003F625A" w:rsidP="008C047F">
      <w:pPr>
        <w:spacing w:after="0" w:line="240" w:lineRule="auto"/>
      </w:pPr>
      <w:r>
        <w:separator/>
      </w:r>
    </w:p>
  </w:endnote>
  <w:endnote w:type="continuationSeparator" w:id="0">
    <w:p w:rsidR="003F625A" w:rsidRDefault="003F625A" w:rsidP="008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5A" w:rsidRDefault="003F625A" w:rsidP="008C047F">
      <w:pPr>
        <w:spacing w:after="0" w:line="240" w:lineRule="auto"/>
      </w:pPr>
      <w:r>
        <w:separator/>
      </w:r>
    </w:p>
  </w:footnote>
  <w:footnote w:type="continuationSeparator" w:id="0">
    <w:p w:rsidR="003F625A" w:rsidRDefault="003F625A" w:rsidP="008C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7F" w:rsidRDefault="008C047F" w:rsidP="002B2F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47F" w:rsidRDefault="008C0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7F" w:rsidRPr="008C047F" w:rsidRDefault="008C047F" w:rsidP="002B2F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C047F">
      <w:rPr>
        <w:rStyle w:val="a7"/>
        <w:rFonts w:ascii="Times New Roman" w:hAnsi="Times New Roman" w:cs="Times New Roman"/>
        <w:sz w:val="24"/>
      </w:rPr>
      <w:fldChar w:fldCharType="begin"/>
    </w:r>
    <w:r w:rsidRPr="008C047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C047F">
      <w:rPr>
        <w:rStyle w:val="a7"/>
        <w:rFonts w:ascii="Times New Roman" w:hAnsi="Times New Roman" w:cs="Times New Roman"/>
        <w:sz w:val="24"/>
      </w:rPr>
      <w:fldChar w:fldCharType="separate"/>
    </w:r>
    <w:r w:rsidR="00954676">
      <w:rPr>
        <w:rStyle w:val="a7"/>
        <w:rFonts w:ascii="Times New Roman" w:hAnsi="Times New Roman" w:cs="Times New Roman"/>
        <w:noProof/>
        <w:sz w:val="24"/>
      </w:rPr>
      <w:t>5</w:t>
    </w:r>
    <w:r w:rsidRPr="008C047F">
      <w:rPr>
        <w:rStyle w:val="a7"/>
        <w:rFonts w:ascii="Times New Roman" w:hAnsi="Times New Roman" w:cs="Times New Roman"/>
        <w:sz w:val="24"/>
      </w:rPr>
      <w:fldChar w:fldCharType="end"/>
    </w:r>
  </w:p>
  <w:p w:rsidR="008C047F" w:rsidRPr="008C047F" w:rsidRDefault="008C047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7F"/>
    <w:rsid w:val="00010B5B"/>
    <w:rsid w:val="000117BB"/>
    <w:rsid w:val="000146A3"/>
    <w:rsid w:val="00014B34"/>
    <w:rsid w:val="00027E9A"/>
    <w:rsid w:val="00030B50"/>
    <w:rsid w:val="00037AEC"/>
    <w:rsid w:val="00037E7D"/>
    <w:rsid w:val="00043641"/>
    <w:rsid w:val="00043BD5"/>
    <w:rsid w:val="00052238"/>
    <w:rsid w:val="00053B58"/>
    <w:rsid w:val="000540A4"/>
    <w:rsid w:val="000606B4"/>
    <w:rsid w:val="00070363"/>
    <w:rsid w:val="00077D74"/>
    <w:rsid w:val="000812D6"/>
    <w:rsid w:val="0008210B"/>
    <w:rsid w:val="0008631C"/>
    <w:rsid w:val="000905D7"/>
    <w:rsid w:val="00091F00"/>
    <w:rsid w:val="000953B4"/>
    <w:rsid w:val="000A3F21"/>
    <w:rsid w:val="000B29A1"/>
    <w:rsid w:val="000C3094"/>
    <w:rsid w:val="000C5174"/>
    <w:rsid w:val="000D14F3"/>
    <w:rsid w:val="000D26DE"/>
    <w:rsid w:val="000D32B6"/>
    <w:rsid w:val="000D4AE8"/>
    <w:rsid w:val="000D70A4"/>
    <w:rsid w:val="000E10D2"/>
    <w:rsid w:val="000E173E"/>
    <w:rsid w:val="000E274C"/>
    <w:rsid w:val="000E4146"/>
    <w:rsid w:val="000E55B2"/>
    <w:rsid w:val="000E5FDD"/>
    <w:rsid w:val="000E60DE"/>
    <w:rsid w:val="000F28BB"/>
    <w:rsid w:val="000F6692"/>
    <w:rsid w:val="000F7105"/>
    <w:rsid w:val="000F7121"/>
    <w:rsid w:val="000F7E01"/>
    <w:rsid w:val="001006E4"/>
    <w:rsid w:val="00102A19"/>
    <w:rsid w:val="00103C57"/>
    <w:rsid w:val="00105322"/>
    <w:rsid w:val="001061E3"/>
    <w:rsid w:val="00113B08"/>
    <w:rsid w:val="00114732"/>
    <w:rsid w:val="001200AC"/>
    <w:rsid w:val="0012149E"/>
    <w:rsid w:val="001219AF"/>
    <w:rsid w:val="00141AC3"/>
    <w:rsid w:val="00141C37"/>
    <w:rsid w:val="001443D0"/>
    <w:rsid w:val="0014761C"/>
    <w:rsid w:val="001503AD"/>
    <w:rsid w:val="00153AE0"/>
    <w:rsid w:val="00153D2B"/>
    <w:rsid w:val="00157CDD"/>
    <w:rsid w:val="00164871"/>
    <w:rsid w:val="0016684D"/>
    <w:rsid w:val="00166BC8"/>
    <w:rsid w:val="00172124"/>
    <w:rsid w:val="00172695"/>
    <w:rsid w:val="00175600"/>
    <w:rsid w:val="00176EE8"/>
    <w:rsid w:val="00177361"/>
    <w:rsid w:val="001822EA"/>
    <w:rsid w:val="00183C5D"/>
    <w:rsid w:val="00183F49"/>
    <w:rsid w:val="00184373"/>
    <w:rsid w:val="001879E7"/>
    <w:rsid w:val="0019579D"/>
    <w:rsid w:val="00196607"/>
    <w:rsid w:val="001A5F94"/>
    <w:rsid w:val="001B4196"/>
    <w:rsid w:val="001B6F8F"/>
    <w:rsid w:val="001C086B"/>
    <w:rsid w:val="001C18D0"/>
    <w:rsid w:val="001C2E6F"/>
    <w:rsid w:val="001C7C49"/>
    <w:rsid w:val="001D2AD3"/>
    <w:rsid w:val="001D2DE5"/>
    <w:rsid w:val="001D7CDA"/>
    <w:rsid w:val="001D7EC5"/>
    <w:rsid w:val="001E07FC"/>
    <w:rsid w:val="001E1182"/>
    <w:rsid w:val="001E4221"/>
    <w:rsid w:val="001F5477"/>
    <w:rsid w:val="001F5811"/>
    <w:rsid w:val="001F7976"/>
    <w:rsid w:val="0020222B"/>
    <w:rsid w:val="00202581"/>
    <w:rsid w:val="002040B2"/>
    <w:rsid w:val="00213766"/>
    <w:rsid w:val="00214069"/>
    <w:rsid w:val="00225A4D"/>
    <w:rsid w:val="0022605C"/>
    <w:rsid w:val="0023285E"/>
    <w:rsid w:val="00233A3F"/>
    <w:rsid w:val="00234222"/>
    <w:rsid w:val="0023426C"/>
    <w:rsid w:val="00242B80"/>
    <w:rsid w:val="0024318E"/>
    <w:rsid w:val="00245936"/>
    <w:rsid w:val="002509FE"/>
    <w:rsid w:val="002555BA"/>
    <w:rsid w:val="00255FDB"/>
    <w:rsid w:val="00261B22"/>
    <w:rsid w:val="00263620"/>
    <w:rsid w:val="00267F97"/>
    <w:rsid w:val="00277401"/>
    <w:rsid w:val="002864D4"/>
    <w:rsid w:val="002865B9"/>
    <w:rsid w:val="00291729"/>
    <w:rsid w:val="002925BD"/>
    <w:rsid w:val="00295E40"/>
    <w:rsid w:val="00296826"/>
    <w:rsid w:val="002A0153"/>
    <w:rsid w:val="002A033A"/>
    <w:rsid w:val="002A6E0C"/>
    <w:rsid w:val="002B1015"/>
    <w:rsid w:val="002B5A19"/>
    <w:rsid w:val="002B6B9A"/>
    <w:rsid w:val="002B7FD4"/>
    <w:rsid w:val="002C0878"/>
    <w:rsid w:val="002D3F30"/>
    <w:rsid w:val="002E5705"/>
    <w:rsid w:val="002F10E3"/>
    <w:rsid w:val="002F5CE6"/>
    <w:rsid w:val="00304219"/>
    <w:rsid w:val="00304FA5"/>
    <w:rsid w:val="00305CA6"/>
    <w:rsid w:val="003060FA"/>
    <w:rsid w:val="00307ED6"/>
    <w:rsid w:val="003126BE"/>
    <w:rsid w:val="00312CD0"/>
    <w:rsid w:val="00313442"/>
    <w:rsid w:val="003146BB"/>
    <w:rsid w:val="0031525A"/>
    <w:rsid w:val="0032046C"/>
    <w:rsid w:val="00321F36"/>
    <w:rsid w:val="00322668"/>
    <w:rsid w:val="00325169"/>
    <w:rsid w:val="00330C02"/>
    <w:rsid w:val="00332EBA"/>
    <w:rsid w:val="00332ED8"/>
    <w:rsid w:val="00342814"/>
    <w:rsid w:val="00345B8F"/>
    <w:rsid w:val="003537B8"/>
    <w:rsid w:val="00355435"/>
    <w:rsid w:val="0037196B"/>
    <w:rsid w:val="003731E4"/>
    <w:rsid w:val="00373FF0"/>
    <w:rsid w:val="00374D76"/>
    <w:rsid w:val="003800BA"/>
    <w:rsid w:val="00382E46"/>
    <w:rsid w:val="00386EAD"/>
    <w:rsid w:val="00391994"/>
    <w:rsid w:val="003938E1"/>
    <w:rsid w:val="003A01CC"/>
    <w:rsid w:val="003A2CAA"/>
    <w:rsid w:val="003A5CD2"/>
    <w:rsid w:val="003B049D"/>
    <w:rsid w:val="003B7AAD"/>
    <w:rsid w:val="003C1063"/>
    <w:rsid w:val="003D02CF"/>
    <w:rsid w:val="003D2090"/>
    <w:rsid w:val="003D2B6B"/>
    <w:rsid w:val="003D516A"/>
    <w:rsid w:val="003E0E41"/>
    <w:rsid w:val="003F1539"/>
    <w:rsid w:val="003F2CEE"/>
    <w:rsid w:val="003F2E1F"/>
    <w:rsid w:val="003F625A"/>
    <w:rsid w:val="00411926"/>
    <w:rsid w:val="00413446"/>
    <w:rsid w:val="00413C91"/>
    <w:rsid w:val="00415315"/>
    <w:rsid w:val="004232A1"/>
    <w:rsid w:val="00427BFD"/>
    <w:rsid w:val="00430A2E"/>
    <w:rsid w:val="00444655"/>
    <w:rsid w:val="00446788"/>
    <w:rsid w:val="00447FC4"/>
    <w:rsid w:val="00454694"/>
    <w:rsid w:val="00457240"/>
    <w:rsid w:val="004606E7"/>
    <w:rsid w:val="0046220D"/>
    <w:rsid w:val="00462DE1"/>
    <w:rsid w:val="00463813"/>
    <w:rsid w:val="004641BC"/>
    <w:rsid w:val="00464356"/>
    <w:rsid w:val="004647C7"/>
    <w:rsid w:val="00470228"/>
    <w:rsid w:val="004714DA"/>
    <w:rsid w:val="00471952"/>
    <w:rsid w:val="00472409"/>
    <w:rsid w:val="00473929"/>
    <w:rsid w:val="00474090"/>
    <w:rsid w:val="0047420C"/>
    <w:rsid w:val="00474606"/>
    <w:rsid w:val="00480914"/>
    <w:rsid w:val="004830C9"/>
    <w:rsid w:val="00486F46"/>
    <w:rsid w:val="0049302A"/>
    <w:rsid w:val="004950A2"/>
    <w:rsid w:val="004955F7"/>
    <w:rsid w:val="004957C8"/>
    <w:rsid w:val="0049643E"/>
    <w:rsid w:val="004A4876"/>
    <w:rsid w:val="004A5F3C"/>
    <w:rsid w:val="004B3C02"/>
    <w:rsid w:val="004B3FDA"/>
    <w:rsid w:val="004B4642"/>
    <w:rsid w:val="004B4644"/>
    <w:rsid w:val="004B5251"/>
    <w:rsid w:val="004C0F52"/>
    <w:rsid w:val="004C41FE"/>
    <w:rsid w:val="004C5F75"/>
    <w:rsid w:val="004D0F98"/>
    <w:rsid w:val="004D1362"/>
    <w:rsid w:val="004D37B6"/>
    <w:rsid w:val="004D392C"/>
    <w:rsid w:val="004E2CE7"/>
    <w:rsid w:val="004E5DD6"/>
    <w:rsid w:val="004F065C"/>
    <w:rsid w:val="004F1E06"/>
    <w:rsid w:val="004F24DF"/>
    <w:rsid w:val="004F34DC"/>
    <w:rsid w:val="004F4363"/>
    <w:rsid w:val="004F7F72"/>
    <w:rsid w:val="00503C33"/>
    <w:rsid w:val="00504C77"/>
    <w:rsid w:val="00507669"/>
    <w:rsid w:val="00510673"/>
    <w:rsid w:val="005110A4"/>
    <w:rsid w:val="00511FE2"/>
    <w:rsid w:val="00512261"/>
    <w:rsid w:val="0051381B"/>
    <w:rsid w:val="00513BBB"/>
    <w:rsid w:val="00513F5D"/>
    <w:rsid w:val="00525652"/>
    <w:rsid w:val="005312B5"/>
    <w:rsid w:val="005332AA"/>
    <w:rsid w:val="005337F4"/>
    <w:rsid w:val="00534031"/>
    <w:rsid w:val="00542A79"/>
    <w:rsid w:val="005441B2"/>
    <w:rsid w:val="00546571"/>
    <w:rsid w:val="005475C8"/>
    <w:rsid w:val="005503D7"/>
    <w:rsid w:val="005523B6"/>
    <w:rsid w:val="00555018"/>
    <w:rsid w:val="0055734C"/>
    <w:rsid w:val="0056423B"/>
    <w:rsid w:val="0056532E"/>
    <w:rsid w:val="005655D1"/>
    <w:rsid w:val="00573B2E"/>
    <w:rsid w:val="00574D9E"/>
    <w:rsid w:val="00577C35"/>
    <w:rsid w:val="00584D2E"/>
    <w:rsid w:val="005867A7"/>
    <w:rsid w:val="00586F10"/>
    <w:rsid w:val="00587457"/>
    <w:rsid w:val="0059633C"/>
    <w:rsid w:val="00596FA3"/>
    <w:rsid w:val="005A05A1"/>
    <w:rsid w:val="005A7EED"/>
    <w:rsid w:val="005B4E1B"/>
    <w:rsid w:val="005C0691"/>
    <w:rsid w:val="005C2CAE"/>
    <w:rsid w:val="005C4EFF"/>
    <w:rsid w:val="005D24B5"/>
    <w:rsid w:val="005E3B8B"/>
    <w:rsid w:val="005E3E34"/>
    <w:rsid w:val="005E7641"/>
    <w:rsid w:val="005F0D0D"/>
    <w:rsid w:val="005F1348"/>
    <w:rsid w:val="005F6A9D"/>
    <w:rsid w:val="005F7D72"/>
    <w:rsid w:val="005F7EA6"/>
    <w:rsid w:val="00603228"/>
    <w:rsid w:val="00605412"/>
    <w:rsid w:val="0060580B"/>
    <w:rsid w:val="006068DD"/>
    <w:rsid w:val="006104D1"/>
    <w:rsid w:val="00612576"/>
    <w:rsid w:val="006142B8"/>
    <w:rsid w:val="006146E8"/>
    <w:rsid w:val="00615171"/>
    <w:rsid w:val="0061580C"/>
    <w:rsid w:val="006208CB"/>
    <w:rsid w:val="00623B29"/>
    <w:rsid w:val="00624B4D"/>
    <w:rsid w:val="00625322"/>
    <w:rsid w:val="00625A51"/>
    <w:rsid w:val="00634D3B"/>
    <w:rsid w:val="00641F70"/>
    <w:rsid w:val="00644A88"/>
    <w:rsid w:val="00650C83"/>
    <w:rsid w:val="00650DAA"/>
    <w:rsid w:val="00651530"/>
    <w:rsid w:val="0065177D"/>
    <w:rsid w:val="00654F17"/>
    <w:rsid w:val="00655328"/>
    <w:rsid w:val="00665050"/>
    <w:rsid w:val="00675F70"/>
    <w:rsid w:val="006803CC"/>
    <w:rsid w:val="00681A9E"/>
    <w:rsid w:val="00684523"/>
    <w:rsid w:val="006848FE"/>
    <w:rsid w:val="00686B12"/>
    <w:rsid w:val="00691C81"/>
    <w:rsid w:val="00696B80"/>
    <w:rsid w:val="006972F1"/>
    <w:rsid w:val="006A4984"/>
    <w:rsid w:val="006A5514"/>
    <w:rsid w:val="006A6422"/>
    <w:rsid w:val="006B029F"/>
    <w:rsid w:val="006B28CD"/>
    <w:rsid w:val="006C0CEA"/>
    <w:rsid w:val="006C36FC"/>
    <w:rsid w:val="006C5FA8"/>
    <w:rsid w:val="006D0A85"/>
    <w:rsid w:val="006D46D2"/>
    <w:rsid w:val="006D5E12"/>
    <w:rsid w:val="006E2724"/>
    <w:rsid w:val="006E2F76"/>
    <w:rsid w:val="006E5C29"/>
    <w:rsid w:val="006E6B5E"/>
    <w:rsid w:val="006F6A81"/>
    <w:rsid w:val="0070068D"/>
    <w:rsid w:val="00702F25"/>
    <w:rsid w:val="0070674D"/>
    <w:rsid w:val="0071012E"/>
    <w:rsid w:val="00710956"/>
    <w:rsid w:val="00724AF9"/>
    <w:rsid w:val="00725483"/>
    <w:rsid w:val="007310EF"/>
    <w:rsid w:val="00731CA1"/>
    <w:rsid w:val="00732076"/>
    <w:rsid w:val="00741C45"/>
    <w:rsid w:val="0074340F"/>
    <w:rsid w:val="0075077E"/>
    <w:rsid w:val="00750D92"/>
    <w:rsid w:val="0075271F"/>
    <w:rsid w:val="0075639C"/>
    <w:rsid w:val="00756F40"/>
    <w:rsid w:val="0077439A"/>
    <w:rsid w:val="00774FD0"/>
    <w:rsid w:val="0077647A"/>
    <w:rsid w:val="00780B55"/>
    <w:rsid w:val="00784DE3"/>
    <w:rsid w:val="00785310"/>
    <w:rsid w:val="00795EBC"/>
    <w:rsid w:val="007A05BA"/>
    <w:rsid w:val="007A7614"/>
    <w:rsid w:val="007A786C"/>
    <w:rsid w:val="007B2CE1"/>
    <w:rsid w:val="007B386D"/>
    <w:rsid w:val="007B71EA"/>
    <w:rsid w:val="007C3ACF"/>
    <w:rsid w:val="007C479C"/>
    <w:rsid w:val="007C47BA"/>
    <w:rsid w:val="007C4B1D"/>
    <w:rsid w:val="007D3B2D"/>
    <w:rsid w:val="007D4DB7"/>
    <w:rsid w:val="007D586D"/>
    <w:rsid w:val="007E6C06"/>
    <w:rsid w:val="007F0E5F"/>
    <w:rsid w:val="007F1BDF"/>
    <w:rsid w:val="007F20A6"/>
    <w:rsid w:val="007F2A77"/>
    <w:rsid w:val="007F358A"/>
    <w:rsid w:val="007F763C"/>
    <w:rsid w:val="008008F4"/>
    <w:rsid w:val="00801575"/>
    <w:rsid w:val="00801644"/>
    <w:rsid w:val="00807583"/>
    <w:rsid w:val="008078E7"/>
    <w:rsid w:val="00807F35"/>
    <w:rsid w:val="0081131E"/>
    <w:rsid w:val="008159BD"/>
    <w:rsid w:val="0082734B"/>
    <w:rsid w:val="00833679"/>
    <w:rsid w:val="00837CDE"/>
    <w:rsid w:val="00846322"/>
    <w:rsid w:val="0085093A"/>
    <w:rsid w:val="00851DB9"/>
    <w:rsid w:val="0085223B"/>
    <w:rsid w:val="0085509C"/>
    <w:rsid w:val="008554AD"/>
    <w:rsid w:val="0087097F"/>
    <w:rsid w:val="00881CC8"/>
    <w:rsid w:val="00882BB3"/>
    <w:rsid w:val="00882DCF"/>
    <w:rsid w:val="008839B6"/>
    <w:rsid w:val="008870EB"/>
    <w:rsid w:val="008915F1"/>
    <w:rsid w:val="008969D6"/>
    <w:rsid w:val="00897165"/>
    <w:rsid w:val="00897CB4"/>
    <w:rsid w:val="008A417E"/>
    <w:rsid w:val="008A4A9F"/>
    <w:rsid w:val="008A611D"/>
    <w:rsid w:val="008A74B8"/>
    <w:rsid w:val="008B4569"/>
    <w:rsid w:val="008B7DF4"/>
    <w:rsid w:val="008C028F"/>
    <w:rsid w:val="008C047F"/>
    <w:rsid w:val="008C0CB0"/>
    <w:rsid w:val="008C1024"/>
    <w:rsid w:val="008C1A7A"/>
    <w:rsid w:val="008C402A"/>
    <w:rsid w:val="008C6AC0"/>
    <w:rsid w:val="008D187A"/>
    <w:rsid w:val="008D19F0"/>
    <w:rsid w:val="008D56B5"/>
    <w:rsid w:val="008E4DE5"/>
    <w:rsid w:val="008E50DE"/>
    <w:rsid w:val="008E5C7F"/>
    <w:rsid w:val="008E73AE"/>
    <w:rsid w:val="008F0320"/>
    <w:rsid w:val="008F07B6"/>
    <w:rsid w:val="008F3BBE"/>
    <w:rsid w:val="008F7977"/>
    <w:rsid w:val="0090535F"/>
    <w:rsid w:val="009064CC"/>
    <w:rsid w:val="00907B85"/>
    <w:rsid w:val="00916390"/>
    <w:rsid w:val="00924058"/>
    <w:rsid w:val="00924559"/>
    <w:rsid w:val="009250B5"/>
    <w:rsid w:val="009252CC"/>
    <w:rsid w:val="00931B44"/>
    <w:rsid w:val="00931D0C"/>
    <w:rsid w:val="00933346"/>
    <w:rsid w:val="009335DB"/>
    <w:rsid w:val="00935892"/>
    <w:rsid w:val="00946FE6"/>
    <w:rsid w:val="009476EB"/>
    <w:rsid w:val="009506F7"/>
    <w:rsid w:val="0095216A"/>
    <w:rsid w:val="00954676"/>
    <w:rsid w:val="00954B8C"/>
    <w:rsid w:val="00967798"/>
    <w:rsid w:val="0097261D"/>
    <w:rsid w:val="00972E3E"/>
    <w:rsid w:val="00974606"/>
    <w:rsid w:val="00983C6A"/>
    <w:rsid w:val="00986352"/>
    <w:rsid w:val="009873A0"/>
    <w:rsid w:val="00987DCB"/>
    <w:rsid w:val="009915D6"/>
    <w:rsid w:val="009915FC"/>
    <w:rsid w:val="009937B4"/>
    <w:rsid w:val="00995467"/>
    <w:rsid w:val="009963AE"/>
    <w:rsid w:val="009A176E"/>
    <w:rsid w:val="009A44C1"/>
    <w:rsid w:val="009B7D0A"/>
    <w:rsid w:val="009C103E"/>
    <w:rsid w:val="009C1F94"/>
    <w:rsid w:val="009C49D4"/>
    <w:rsid w:val="009D04F1"/>
    <w:rsid w:val="009D1EB3"/>
    <w:rsid w:val="009D254B"/>
    <w:rsid w:val="009E4A98"/>
    <w:rsid w:val="009F5F39"/>
    <w:rsid w:val="009F6CF8"/>
    <w:rsid w:val="009F7C61"/>
    <w:rsid w:val="009F7E2E"/>
    <w:rsid w:val="00A0094E"/>
    <w:rsid w:val="00A00BA7"/>
    <w:rsid w:val="00A01DE5"/>
    <w:rsid w:val="00A02109"/>
    <w:rsid w:val="00A10312"/>
    <w:rsid w:val="00A126E7"/>
    <w:rsid w:val="00A1596A"/>
    <w:rsid w:val="00A21569"/>
    <w:rsid w:val="00A30F0D"/>
    <w:rsid w:val="00A40A09"/>
    <w:rsid w:val="00A41C92"/>
    <w:rsid w:val="00A42410"/>
    <w:rsid w:val="00A54823"/>
    <w:rsid w:val="00A5599A"/>
    <w:rsid w:val="00A5606B"/>
    <w:rsid w:val="00A61D94"/>
    <w:rsid w:val="00A66118"/>
    <w:rsid w:val="00A663AE"/>
    <w:rsid w:val="00A66D10"/>
    <w:rsid w:val="00A7349E"/>
    <w:rsid w:val="00A73B6E"/>
    <w:rsid w:val="00A82A26"/>
    <w:rsid w:val="00A85054"/>
    <w:rsid w:val="00A86747"/>
    <w:rsid w:val="00A86C52"/>
    <w:rsid w:val="00AA0BFA"/>
    <w:rsid w:val="00AA3B7F"/>
    <w:rsid w:val="00AA4E7D"/>
    <w:rsid w:val="00AB7120"/>
    <w:rsid w:val="00AC4B68"/>
    <w:rsid w:val="00AC6FBB"/>
    <w:rsid w:val="00AD1295"/>
    <w:rsid w:val="00AD2839"/>
    <w:rsid w:val="00AD31CE"/>
    <w:rsid w:val="00AD4A77"/>
    <w:rsid w:val="00AD7544"/>
    <w:rsid w:val="00AE09F8"/>
    <w:rsid w:val="00AE4481"/>
    <w:rsid w:val="00AE4595"/>
    <w:rsid w:val="00AE75E1"/>
    <w:rsid w:val="00AF46C3"/>
    <w:rsid w:val="00AF5FF8"/>
    <w:rsid w:val="00B000DC"/>
    <w:rsid w:val="00B04880"/>
    <w:rsid w:val="00B1108E"/>
    <w:rsid w:val="00B115E6"/>
    <w:rsid w:val="00B14BE9"/>
    <w:rsid w:val="00B152C7"/>
    <w:rsid w:val="00B15437"/>
    <w:rsid w:val="00B1656D"/>
    <w:rsid w:val="00B16F28"/>
    <w:rsid w:val="00B26989"/>
    <w:rsid w:val="00B329F5"/>
    <w:rsid w:val="00B401C9"/>
    <w:rsid w:val="00B40E51"/>
    <w:rsid w:val="00B424CB"/>
    <w:rsid w:val="00B43459"/>
    <w:rsid w:val="00B50B98"/>
    <w:rsid w:val="00B538A7"/>
    <w:rsid w:val="00B560EE"/>
    <w:rsid w:val="00B616CF"/>
    <w:rsid w:val="00B63159"/>
    <w:rsid w:val="00B6474A"/>
    <w:rsid w:val="00B67816"/>
    <w:rsid w:val="00B70540"/>
    <w:rsid w:val="00B717D5"/>
    <w:rsid w:val="00B810FE"/>
    <w:rsid w:val="00B837F0"/>
    <w:rsid w:val="00B93B32"/>
    <w:rsid w:val="00B97E29"/>
    <w:rsid w:val="00B97F69"/>
    <w:rsid w:val="00BA0383"/>
    <w:rsid w:val="00BA05D3"/>
    <w:rsid w:val="00BA2BEF"/>
    <w:rsid w:val="00BA3A65"/>
    <w:rsid w:val="00BA4799"/>
    <w:rsid w:val="00BC291C"/>
    <w:rsid w:val="00BC6D28"/>
    <w:rsid w:val="00BE15D2"/>
    <w:rsid w:val="00BE4470"/>
    <w:rsid w:val="00BE4667"/>
    <w:rsid w:val="00BE4AAF"/>
    <w:rsid w:val="00BF1630"/>
    <w:rsid w:val="00BF28CB"/>
    <w:rsid w:val="00BF5807"/>
    <w:rsid w:val="00C0460C"/>
    <w:rsid w:val="00C04B08"/>
    <w:rsid w:val="00C04DBC"/>
    <w:rsid w:val="00C05EBE"/>
    <w:rsid w:val="00C06A68"/>
    <w:rsid w:val="00C1116C"/>
    <w:rsid w:val="00C14D2D"/>
    <w:rsid w:val="00C153A6"/>
    <w:rsid w:val="00C16546"/>
    <w:rsid w:val="00C17436"/>
    <w:rsid w:val="00C260CE"/>
    <w:rsid w:val="00C26A61"/>
    <w:rsid w:val="00C3017C"/>
    <w:rsid w:val="00C30276"/>
    <w:rsid w:val="00C37C79"/>
    <w:rsid w:val="00C5100A"/>
    <w:rsid w:val="00C529BF"/>
    <w:rsid w:val="00C52B99"/>
    <w:rsid w:val="00C53DE1"/>
    <w:rsid w:val="00C57A64"/>
    <w:rsid w:val="00C67150"/>
    <w:rsid w:val="00C706D1"/>
    <w:rsid w:val="00C707A0"/>
    <w:rsid w:val="00C76595"/>
    <w:rsid w:val="00C806DE"/>
    <w:rsid w:val="00C80DAF"/>
    <w:rsid w:val="00C84145"/>
    <w:rsid w:val="00C8761C"/>
    <w:rsid w:val="00C972E3"/>
    <w:rsid w:val="00CA5F86"/>
    <w:rsid w:val="00CB110F"/>
    <w:rsid w:val="00CB2FB9"/>
    <w:rsid w:val="00CB375E"/>
    <w:rsid w:val="00CB4F80"/>
    <w:rsid w:val="00CB58FC"/>
    <w:rsid w:val="00CC7B6D"/>
    <w:rsid w:val="00CC7CF8"/>
    <w:rsid w:val="00CD20BA"/>
    <w:rsid w:val="00CD5FE5"/>
    <w:rsid w:val="00CD7E42"/>
    <w:rsid w:val="00CE5C80"/>
    <w:rsid w:val="00CE607C"/>
    <w:rsid w:val="00CE7DEB"/>
    <w:rsid w:val="00CF3574"/>
    <w:rsid w:val="00CF5FCC"/>
    <w:rsid w:val="00CF6177"/>
    <w:rsid w:val="00CF6982"/>
    <w:rsid w:val="00D05DD2"/>
    <w:rsid w:val="00D15B50"/>
    <w:rsid w:val="00D172B0"/>
    <w:rsid w:val="00D21B62"/>
    <w:rsid w:val="00D22676"/>
    <w:rsid w:val="00D23A72"/>
    <w:rsid w:val="00D250E3"/>
    <w:rsid w:val="00D27AB8"/>
    <w:rsid w:val="00D332C6"/>
    <w:rsid w:val="00D36A87"/>
    <w:rsid w:val="00D4034E"/>
    <w:rsid w:val="00D4460E"/>
    <w:rsid w:val="00D46783"/>
    <w:rsid w:val="00D50204"/>
    <w:rsid w:val="00D60122"/>
    <w:rsid w:val="00D615C8"/>
    <w:rsid w:val="00D64119"/>
    <w:rsid w:val="00D647AB"/>
    <w:rsid w:val="00D65755"/>
    <w:rsid w:val="00D732BB"/>
    <w:rsid w:val="00D775A7"/>
    <w:rsid w:val="00D84EE2"/>
    <w:rsid w:val="00D85D97"/>
    <w:rsid w:val="00D8628D"/>
    <w:rsid w:val="00D865DD"/>
    <w:rsid w:val="00D876D9"/>
    <w:rsid w:val="00D9453A"/>
    <w:rsid w:val="00DA0E8A"/>
    <w:rsid w:val="00DA1A47"/>
    <w:rsid w:val="00DA2F57"/>
    <w:rsid w:val="00DA7028"/>
    <w:rsid w:val="00DB1180"/>
    <w:rsid w:val="00DC1E5C"/>
    <w:rsid w:val="00DC5A68"/>
    <w:rsid w:val="00DC7743"/>
    <w:rsid w:val="00DC7CB6"/>
    <w:rsid w:val="00DD6A7A"/>
    <w:rsid w:val="00DE2434"/>
    <w:rsid w:val="00DE4B09"/>
    <w:rsid w:val="00DF2AA5"/>
    <w:rsid w:val="00DF49EF"/>
    <w:rsid w:val="00DF6179"/>
    <w:rsid w:val="00DF6185"/>
    <w:rsid w:val="00E115BE"/>
    <w:rsid w:val="00E15D24"/>
    <w:rsid w:val="00E27BBD"/>
    <w:rsid w:val="00E368D8"/>
    <w:rsid w:val="00E44EBE"/>
    <w:rsid w:val="00E4600E"/>
    <w:rsid w:val="00E50CCE"/>
    <w:rsid w:val="00E54C04"/>
    <w:rsid w:val="00E551A1"/>
    <w:rsid w:val="00E55E38"/>
    <w:rsid w:val="00E57386"/>
    <w:rsid w:val="00E62335"/>
    <w:rsid w:val="00E62CFB"/>
    <w:rsid w:val="00E62DC4"/>
    <w:rsid w:val="00E65CB4"/>
    <w:rsid w:val="00E73913"/>
    <w:rsid w:val="00E743F3"/>
    <w:rsid w:val="00E74644"/>
    <w:rsid w:val="00E75AC5"/>
    <w:rsid w:val="00E76386"/>
    <w:rsid w:val="00E81A26"/>
    <w:rsid w:val="00E8387E"/>
    <w:rsid w:val="00E83D49"/>
    <w:rsid w:val="00E8426B"/>
    <w:rsid w:val="00E92B88"/>
    <w:rsid w:val="00E9587F"/>
    <w:rsid w:val="00EA1D94"/>
    <w:rsid w:val="00EA2D8D"/>
    <w:rsid w:val="00EA7DD2"/>
    <w:rsid w:val="00EB196C"/>
    <w:rsid w:val="00EB4E88"/>
    <w:rsid w:val="00EB6075"/>
    <w:rsid w:val="00EC05B3"/>
    <w:rsid w:val="00EC184D"/>
    <w:rsid w:val="00EC3879"/>
    <w:rsid w:val="00EC67EB"/>
    <w:rsid w:val="00ED1F2D"/>
    <w:rsid w:val="00ED4D98"/>
    <w:rsid w:val="00ED66B6"/>
    <w:rsid w:val="00EF0058"/>
    <w:rsid w:val="00EF16C6"/>
    <w:rsid w:val="00F0218E"/>
    <w:rsid w:val="00F036F8"/>
    <w:rsid w:val="00F040AA"/>
    <w:rsid w:val="00F04904"/>
    <w:rsid w:val="00F0536B"/>
    <w:rsid w:val="00F07CA4"/>
    <w:rsid w:val="00F11C5A"/>
    <w:rsid w:val="00F14525"/>
    <w:rsid w:val="00F15E1B"/>
    <w:rsid w:val="00F15F28"/>
    <w:rsid w:val="00F17833"/>
    <w:rsid w:val="00F217D9"/>
    <w:rsid w:val="00F21FFB"/>
    <w:rsid w:val="00F22291"/>
    <w:rsid w:val="00F24266"/>
    <w:rsid w:val="00F24DB9"/>
    <w:rsid w:val="00F31589"/>
    <w:rsid w:val="00F322FF"/>
    <w:rsid w:val="00F36A1C"/>
    <w:rsid w:val="00F37F14"/>
    <w:rsid w:val="00F43604"/>
    <w:rsid w:val="00F44821"/>
    <w:rsid w:val="00F675CD"/>
    <w:rsid w:val="00F702FE"/>
    <w:rsid w:val="00F74AFC"/>
    <w:rsid w:val="00F835B4"/>
    <w:rsid w:val="00F90DAA"/>
    <w:rsid w:val="00F9381A"/>
    <w:rsid w:val="00FA03BA"/>
    <w:rsid w:val="00FA0DE0"/>
    <w:rsid w:val="00FA272B"/>
    <w:rsid w:val="00FA510A"/>
    <w:rsid w:val="00FA6F46"/>
    <w:rsid w:val="00FB00E5"/>
    <w:rsid w:val="00FB0C89"/>
    <w:rsid w:val="00FB3DF7"/>
    <w:rsid w:val="00FB4A82"/>
    <w:rsid w:val="00FB4CEE"/>
    <w:rsid w:val="00FC32E0"/>
    <w:rsid w:val="00FC4BE1"/>
    <w:rsid w:val="00FC546B"/>
    <w:rsid w:val="00FC6768"/>
    <w:rsid w:val="00FD39F7"/>
    <w:rsid w:val="00FD4712"/>
    <w:rsid w:val="00FD64BB"/>
    <w:rsid w:val="00FD6D45"/>
    <w:rsid w:val="00FE3416"/>
    <w:rsid w:val="00FE4311"/>
    <w:rsid w:val="00FE47E5"/>
    <w:rsid w:val="00FF390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62DF1-DD22-47F5-B347-DD18CF1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04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047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C04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7F"/>
  </w:style>
  <w:style w:type="paragraph" w:styleId="a5">
    <w:name w:val="footer"/>
    <w:basedOn w:val="a"/>
    <w:link w:val="a6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7F"/>
  </w:style>
  <w:style w:type="character" w:styleId="a7">
    <w:name w:val="page number"/>
    <w:basedOn w:val="a0"/>
    <w:uiPriority w:val="99"/>
    <w:semiHidden/>
    <w:unhideWhenUsed/>
    <w:rsid w:val="008C047F"/>
  </w:style>
  <w:style w:type="table" w:styleId="a8">
    <w:name w:val="Table Grid"/>
    <w:basedOn w:val="a1"/>
    <w:uiPriority w:val="59"/>
    <w:rsid w:val="008C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 Осипков</dc:creator>
  <cp:lastModifiedBy>Экономика</cp:lastModifiedBy>
  <cp:revision>4</cp:revision>
  <dcterms:created xsi:type="dcterms:W3CDTF">2025-02-18T08:02:00Z</dcterms:created>
  <dcterms:modified xsi:type="dcterms:W3CDTF">2025-03-20T13:42:00Z</dcterms:modified>
</cp:coreProperties>
</file>