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13" w:rsidRPr="00073213" w:rsidRDefault="00073213" w:rsidP="009E12BF">
      <w:pPr>
        <w:autoSpaceDE w:val="0"/>
        <w:autoSpaceDN w:val="0"/>
        <w:adjustRightInd w:val="0"/>
        <w:spacing w:after="0" w:line="220" w:lineRule="exact"/>
        <w:ind w:left="8222"/>
        <w:outlineLvl w:val="0"/>
        <w:rPr>
          <w:sz w:val="24"/>
          <w:szCs w:val="24"/>
          <w:lang w:val="ru-RU"/>
        </w:rPr>
      </w:pPr>
      <w:r w:rsidRPr="00073213">
        <w:rPr>
          <w:sz w:val="24"/>
          <w:szCs w:val="24"/>
          <w:lang w:val="ru-RU"/>
        </w:rPr>
        <w:t>Приложение 22</w:t>
      </w:r>
    </w:p>
    <w:p w:rsidR="00073213" w:rsidRPr="00073213" w:rsidRDefault="00073213" w:rsidP="009E12BF">
      <w:pPr>
        <w:autoSpaceDE w:val="0"/>
        <w:autoSpaceDN w:val="0"/>
        <w:adjustRightInd w:val="0"/>
        <w:spacing w:after="0" w:line="220" w:lineRule="exact"/>
        <w:ind w:left="8222"/>
        <w:rPr>
          <w:sz w:val="24"/>
          <w:szCs w:val="24"/>
          <w:lang w:val="ru-RU"/>
        </w:rPr>
      </w:pPr>
      <w:r w:rsidRPr="00073213">
        <w:rPr>
          <w:sz w:val="24"/>
          <w:szCs w:val="24"/>
          <w:lang w:val="ru-RU"/>
        </w:rPr>
        <w:t>к Налоговому кодексу</w:t>
      </w:r>
    </w:p>
    <w:p w:rsidR="00073213" w:rsidRPr="00073213" w:rsidRDefault="00073213" w:rsidP="009E12BF">
      <w:pPr>
        <w:autoSpaceDE w:val="0"/>
        <w:autoSpaceDN w:val="0"/>
        <w:adjustRightInd w:val="0"/>
        <w:spacing w:after="0" w:line="220" w:lineRule="exact"/>
        <w:ind w:left="8222"/>
        <w:rPr>
          <w:sz w:val="24"/>
          <w:szCs w:val="24"/>
          <w:lang w:val="ru-RU"/>
        </w:rPr>
      </w:pPr>
      <w:r w:rsidRPr="00073213">
        <w:rPr>
          <w:sz w:val="24"/>
          <w:szCs w:val="24"/>
          <w:lang w:val="ru-RU"/>
        </w:rPr>
        <w:t>Республики Беларусь</w:t>
      </w:r>
    </w:p>
    <w:p w:rsidR="001E7918" w:rsidRDefault="001E7918" w:rsidP="00141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</w:p>
    <w:p w:rsidR="00073213" w:rsidRDefault="00073213" w:rsidP="00073213">
      <w:pPr>
        <w:autoSpaceDE w:val="0"/>
        <w:autoSpaceDN w:val="0"/>
        <w:adjustRightInd w:val="0"/>
        <w:spacing w:after="0" w:line="240" w:lineRule="auto"/>
        <w:jc w:val="center"/>
        <w:rPr>
          <w:b/>
          <w:lang w:val="ru-RU"/>
        </w:rPr>
      </w:pPr>
      <w:r w:rsidRPr="00073213">
        <w:rPr>
          <w:b/>
          <w:lang w:val="ru-RU"/>
        </w:rPr>
        <w:t>СТАВКИ ГОСУДАРСТВЕННОЙ ПОШЛИНЫ ПО ИНЫМ ОБЪЕКТАМ ОБЛОЖЕНИЯ ГОСУДАРСТВЕННОЙ ПОШЛИНОЙ</w:t>
      </w:r>
    </w:p>
    <w:p w:rsidR="00073213" w:rsidRDefault="00073213" w:rsidP="0007321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392C69"/>
          <w:sz w:val="26"/>
          <w:szCs w:val="26"/>
          <w:lang w:val="ru-RU"/>
        </w:rPr>
      </w:pPr>
      <w:r w:rsidRPr="00073213">
        <w:rPr>
          <w:lang w:val="ru-RU"/>
        </w:rPr>
        <w:t>(</w:t>
      </w:r>
      <w:r w:rsidRPr="009E12BF">
        <w:rPr>
          <w:b/>
          <w:bCs/>
          <w:color w:val="392C69"/>
          <w:sz w:val="26"/>
          <w:szCs w:val="26"/>
          <w:lang w:val="ru-RU"/>
        </w:rPr>
        <w:t>извлечение</w:t>
      </w:r>
      <w:r w:rsidR="009E12BF">
        <w:rPr>
          <w:b/>
          <w:bCs/>
          <w:color w:val="392C69"/>
          <w:sz w:val="26"/>
          <w:szCs w:val="26"/>
          <w:lang w:val="ru-RU"/>
        </w:rPr>
        <w:t>;</w:t>
      </w:r>
      <w:r w:rsidR="009E12BF">
        <w:rPr>
          <w:lang w:val="ru-RU"/>
        </w:rPr>
        <w:t xml:space="preserve"> </w:t>
      </w:r>
      <w:r w:rsidRPr="00073213">
        <w:rPr>
          <w:b/>
          <w:bCs/>
          <w:color w:val="392C69"/>
          <w:sz w:val="26"/>
          <w:szCs w:val="26"/>
          <w:lang w:val="ru-RU"/>
        </w:rPr>
        <w:t>в ред. Закон</w:t>
      </w:r>
      <w:r>
        <w:rPr>
          <w:b/>
          <w:bCs/>
          <w:color w:val="392C69"/>
          <w:sz w:val="26"/>
          <w:szCs w:val="26"/>
          <w:lang w:val="ru-RU"/>
        </w:rPr>
        <w:t>а</w:t>
      </w:r>
      <w:r w:rsidRPr="00073213">
        <w:rPr>
          <w:b/>
          <w:bCs/>
          <w:color w:val="392C69"/>
          <w:sz w:val="26"/>
          <w:szCs w:val="26"/>
          <w:lang w:val="ru-RU"/>
        </w:rPr>
        <w:t xml:space="preserve"> Республики Беларусь от </w:t>
      </w:r>
      <w:r>
        <w:rPr>
          <w:b/>
          <w:bCs/>
          <w:color w:val="392C69"/>
          <w:sz w:val="26"/>
          <w:szCs w:val="26"/>
          <w:lang w:val="ru-RU"/>
        </w:rPr>
        <w:t>30</w:t>
      </w:r>
      <w:r w:rsidRPr="00073213">
        <w:rPr>
          <w:b/>
          <w:bCs/>
          <w:color w:val="392C69"/>
          <w:sz w:val="26"/>
          <w:szCs w:val="26"/>
          <w:lang w:val="ru-RU"/>
        </w:rPr>
        <w:t>.12.202</w:t>
      </w:r>
      <w:r>
        <w:rPr>
          <w:b/>
          <w:bCs/>
          <w:color w:val="392C69"/>
          <w:sz w:val="26"/>
          <w:szCs w:val="26"/>
          <w:lang w:val="ru-RU"/>
        </w:rPr>
        <w:t>2 № 230-З)</w:t>
      </w:r>
      <w:r w:rsidRPr="00073213">
        <w:rPr>
          <w:b/>
          <w:bCs/>
          <w:color w:val="392C69"/>
          <w:sz w:val="26"/>
          <w:szCs w:val="26"/>
          <w:lang w:val="ru-RU"/>
        </w:rPr>
        <w:t xml:space="preserve">  </w:t>
      </w:r>
    </w:p>
    <w:p w:rsidR="009E12BF" w:rsidRPr="005E74A2" w:rsidRDefault="009E12BF" w:rsidP="00073213">
      <w:pPr>
        <w:autoSpaceDE w:val="0"/>
        <w:autoSpaceDN w:val="0"/>
        <w:adjustRightInd w:val="0"/>
        <w:spacing w:after="0" w:line="240" w:lineRule="auto"/>
        <w:jc w:val="center"/>
        <w:rPr>
          <w:lang w:val="ru-RU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2546"/>
      </w:tblGrid>
      <w:tr w:rsidR="005E74A2" w:rsidRPr="00073213" w:rsidTr="009E12BF">
        <w:trPr>
          <w:trHeight w:val="1049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D730EC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ind w:left="507"/>
              <w:jc w:val="center"/>
              <w:rPr>
                <w:b/>
                <w:sz w:val="26"/>
                <w:szCs w:val="26"/>
                <w:lang w:val="ru-RU"/>
              </w:rPr>
            </w:pPr>
            <w:r w:rsidRPr="00073213">
              <w:rPr>
                <w:b/>
                <w:sz w:val="26"/>
                <w:szCs w:val="26"/>
                <w:lang w:val="ru-RU"/>
              </w:rPr>
              <w:t xml:space="preserve">Наименование документов и действий, </w:t>
            </w:r>
          </w:p>
          <w:p w:rsidR="00311106" w:rsidRP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ind w:left="507"/>
              <w:jc w:val="center"/>
              <w:rPr>
                <w:sz w:val="26"/>
                <w:szCs w:val="26"/>
                <w:lang w:val="ru-RU"/>
              </w:rPr>
            </w:pPr>
            <w:r w:rsidRPr="00073213">
              <w:rPr>
                <w:b/>
                <w:sz w:val="26"/>
                <w:szCs w:val="26"/>
                <w:lang w:val="ru-RU"/>
              </w:rPr>
              <w:t>за которые взимается государственная пошлина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EC2B30" w:rsidRPr="00220CBA" w:rsidRDefault="00073213" w:rsidP="0050415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r w:rsidRPr="00073213">
              <w:rPr>
                <w:b/>
                <w:sz w:val="26"/>
                <w:szCs w:val="26"/>
                <w:lang w:val="ru-RU"/>
              </w:rPr>
              <w:t>Ставки государственной пошлины</w:t>
            </w:r>
          </w:p>
        </w:tc>
      </w:tr>
      <w:tr w:rsidR="00073213" w:rsidRPr="005C5FBE" w:rsidTr="009E12BF">
        <w:trPr>
          <w:trHeight w:val="1160"/>
          <w:jc w:val="center"/>
        </w:trPr>
        <w:tc>
          <w:tcPr>
            <w:tcW w:w="8222" w:type="dxa"/>
          </w:tcPr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rPr>
                <w:sz w:val="26"/>
                <w:szCs w:val="26"/>
                <w:lang w:val="ru-RU"/>
              </w:rPr>
            </w:pPr>
            <w:r w:rsidRPr="00073213">
              <w:rPr>
                <w:b/>
                <w:sz w:val="26"/>
                <w:szCs w:val="26"/>
                <w:lang w:val="ru-RU"/>
              </w:rPr>
              <w:t>46. Государственная регистрация колесного трактора, прицепа к нему</w:t>
            </w:r>
            <w:r w:rsidR="00077650">
              <w:rPr>
                <w:b/>
                <w:sz w:val="26"/>
                <w:szCs w:val="26"/>
                <w:lang w:val="ru-RU"/>
              </w:rPr>
              <w:t>,</w:t>
            </w:r>
            <w:r w:rsidRPr="00073213">
              <w:rPr>
                <w:b/>
                <w:sz w:val="26"/>
                <w:szCs w:val="26"/>
                <w:lang w:val="ru-RU"/>
              </w:rPr>
              <w:t xml:space="preserve"> самоходной машины с выдачей: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ind w:left="507"/>
              <w:rPr>
                <w:sz w:val="26"/>
                <w:szCs w:val="26"/>
                <w:lang w:val="ru-RU"/>
              </w:rPr>
            </w:pPr>
            <w:r w:rsidRPr="00504157">
              <w:rPr>
                <w:sz w:val="26"/>
                <w:szCs w:val="26"/>
                <w:lang w:val="ru-RU"/>
              </w:rPr>
              <w:t xml:space="preserve">46.1. </w:t>
            </w:r>
            <w:r w:rsidRPr="00220CBA">
              <w:rPr>
                <w:sz w:val="26"/>
                <w:szCs w:val="26"/>
                <w:lang w:val="ru-RU"/>
              </w:rPr>
              <w:t xml:space="preserve">регистрационного знака </w:t>
            </w:r>
          </w:p>
          <w:p w:rsidR="00073213" w:rsidRPr="00504157" w:rsidRDefault="00073213" w:rsidP="00077650">
            <w:pPr>
              <w:autoSpaceDE w:val="0"/>
              <w:autoSpaceDN w:val="0"/>
              <w:adjustRightInd w:val="0"/>
              <w:spacing w:after="0" w:line="240" w:lineRule="exact"/>
              <w:ind w:left="507"/>
              <w:rPr>
                <w:sz w:val="26"/>
                <w:szCs w:val="26"/>
                <w:lang w:val="ru-RU"/>
              </w:rPr>
            </w:pPr>
            <w:r w:rsidRPr="00504157">
              <w:rPr>
                <w:sz w:val="26"/>
                <w:szCs w:val="26"/>
                <w:lang w:val="ru-RU"/>
              </w:rPr>
              <w:t xml:space="preserve">46.2. </w:t>
            </w:r>
            <w:r w:rsidRPr="00220CBA">
              <w:rPr>
                <w:sz w:val="26"/>
                <w:szCs w:val="26"/>
                <w:lang w:val="ru-RU"/>
              </w:rPr>
              <w:t xml:space="preserve">свидетельства о регистрации </w:t>
            </w:r>
            <w:r w:rsidRPr="00021A8A">
              <w:rPr>
                <w:sz w:val="26"/>
                <w:szCs w:val="26"/>
                <w:lang w:val="ru-RU"/>
              </w:rPr>
              <w:t>колесн</w:t>
            </w:r>
            <w:r>
              <w:rPr>
                <w:sz w:val="26"/>
                <w:szCs w:val="26"/>
                <w:lang w:val="ru-RU"/>
              </w:rPr>
              <w:t>ого</w:t>
            </w:r>
            <w:r w:rsidRPr="00021A8A">
              <w:rPr>
                <w:sz w:val="26"/>
                <w:szCs w:val="26"/>
                <w:lang w:val="ru-RU"/>
              </w:rPr>
              <w:t xml:space="preserve"> трактор</w:t>
            </w:r>
            <w:r>
              <w:rPr>
                <w:sz w:val="26"/>
                <w:szCs w:val="26"/>
                <w:lang w:val="ru-RU"/>
              </w:rPr>
              <w:t>а</w:t>
            </w:r>
            <w:r w:rsidRPr="00021A8A">
              <w:rPr>
                <w:sz w:val="26"/>
                <w:szCs w:val="26"/>
                <w:lang w:val="ru-RU"/>
              </w:rPr>
              <w:t>, прицеп</w:t>
            </w:r>
            <w:r>
              <w:rPr>
                <w:sz w:val="26"/>
                <w:szCs w:val="26"/>
                <w:lang w:val="ru-RU"/>
              </w:rPr>
              <w:t>а</w:t>
            </w:r>
            <w:r w:rsidRPr="00021A8A">
              <w:rPr>
                <w:sz w:val="26"/>
                <w:szCs w:val="26"/>
                <w:lang w:val="ru-RU"/>
              </w:rPr>
              <w:t xml:space="preserve"> к н</w:t>
            </w:r>
            <w:r>
              <w:rPr>
                <w:sz w:val="26"/>
                <w:szCs w:val="26"/>
                <w:lang w:val="ru-RU"/>
              </w:rPr>
              <w:t>ему</w:t>
            </w:r>
            <w:r w:rsidR="00077650">
              <w:rPr>
                <w:sz w:val="26"/>
                <w:szCs w:val="26"/>
                <w:lang w:val="ru-RU"/>
              </w:rPr>
              <w:t>,</w:t>
            </w:r>
            <w:r w:rsidRPr="00021A8A">
              <w:rPr>
                <w:sz w:val="26"/>
                <w:szCs w:val="26"/>
                <w:lang w:val="ru-RU"/>
              </w:rPr>
              <w:t xml:space="preserve"> самоходн</w:t>
            </w:r>
            <w:r>
              <w:rPr>
                <w:sz w:val="26"/>
                <w:szCs w:val="26"/>
                <w:lang w:val="ru-RU"/>
              </w:rPr>
              <w:t>ой</w:t>
            </w:r>
            <w:r w:rsidRPr="00220CBA">
              <w:rPr>
                <w:sz w:val="26"/>
                <w:szCs w:val="26"/>
                <w:lang w:val="ru-RU"/>
              </w:rPr>
              <w:t xml:space="preserve"> машины                     </w:t>
            </w:r>
          </w:p>
        </w:tc>
        <w:tc>
          <w:tcPr>
            <w:tcW w:w="2546" w:type="dxa"/>
          </w:tcPr>
          <w:p w:rsidR="009E12BF" w:rsidRDefault="009E12BF" w:rsidP="009E12BF">
            <w:pPr>
              <w:autoSpaceDE w:val="0"/>
              <w:autoSpaceDN w:val="0"/>
              <w:adjustRightInd w:val="0"/>
              <w:spacing w:after="0" w:line="240" w:lineRule="exact"/>
              <w:rPr>
                <w:sz w:val="26"/>
                <w:szCs w:val="26"/>
                <w:lang w:val="ru-RU"/>
              </w:rPr>
            </w:pPr>
          </w:p>
          <w:p w:rsidR="009E12BF" w:rsidRDefault="009E12BF" w:rsidP="009E12BF">
            <w:pPr>
              <w:autoSpaceDE w:val="0"/>
              <w:autoSpaceDN w:val="0"/>
              <w:adjustRightInd w:val="0"/>
              <w:spacing w:after="0" w:line="240" w:lineRule="exact"/>
              <w:rPr>
                <w:sz w:val="26"/>
                <w:szCs w:val="26"/>
                <w:lang w:val="ru-RU"/>
              </w:rPr>
            </w:pPr>
          </w:p>
          <w:p w:rsidR="00073213" w:rsidRPr="00220CBA" w:rsidRDefault="00073213" w:rsidP="009E12BF">
            <w:pPr>
              <w:autoSpaceDE w:val="0"/>
              <w:autoSpaceDN w:val="0"/>
              <w:adjustRightInd w:val="0"/>
              <w:spacing w:after="0" w:line="24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220CBA">
              <w:rPr>
                <w:sz w:val="26"/>
                <w:szCs w:val="26"/>
                <w:lang w:val="ru-RU"/>
              </w:rPr>
              <w:t xml:space="preserve"> базов</w:t>
            </w:r>
            <w:r>
              <w:rPr>
                <w:sz w:val="26"/>
                <w:szCs w:val="26"/>
                <w:lang w:val="ru-RU"/>
              </w:rPr>
              <w:t>ые</w:t>
            </w:r>
            <w:r w:rsidRPr="00220CBA">
              <w:rPr>
                <w:sz w:val="26"/>
                <w:szCs w:val="26"/>
                <w:lang w:val="ru-RU"/>
              </w:rPr>
              <w:t xml:space="preserve"> </w:t>
            </w:r>
            <w:r w:rsidR="009E12BF">
              <w:rPr>
                <w:sz w:val="26"/>
                <w:szCs w:val="26"/>
                <w:lang w:val="ru-RU"/>
              </w:rPr>
              <w:t>в</w:t>
            </w:r>
            <w:r w:rsidRPr="00220CBA">
              <w:rPr>
                <w:sz w:val="26"/>
                <w:szCs w:val="26"/>
                <w:lang w:val="ru-RU"/>
              </w:rPr>
              <w:t>еличин</w:t>
            </w:r>
            <w:r>
              <w:rPr>
                <w:sz w:val="26"/>
                <w:szCs w:val="26"/>
                <w:lang w:val="ru-RU"/>
              </w:rPr>
              <w:t>ы</w:t>
            </w:r>
          </w:p>
          <w:p w:rsidR="00073213" w:rsidRPr="00220CBA" w:rsidRDefault="00073213" w:rsidP="009E12BF">
            <w:pPr>
              <w:autoSpaceDE w:val="0"/>
              <w:autoSpaceDN w:val="0"/>
              <w:adjustRightInd w:val="0"/>
              <w:spacing w:after="0" w:line="240" w:lineRule="exact"/>
              <w:ind w:left="8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220CBA">
              <w:rPr>
                <w:sz w:val="26"/>
                <w:szCs w:val="26"/>
                <w:lang w:val="ru-RU"/>
              </w:rPr>
              <w:t xml:space="preserve"> базов</w:t>
            </w:r>
            <w:r>
              <w:rPr>
                <w:sz w:val="26"/>
                <w:szCs w:val="26"/>
                <w:lang w:val="ru-RU"/>
              </w:rPr>
              <w:t>ая</w:t>
            </w:r>
            <w:r w:rsidRPr="00220CBA">
              <w:rPr>
                <w:sz w:val="26"/>
                <w:szCs w:val="26"/>
                <w:lang w:val="ru-RU"/>
              </w:rPr>
              <w:t xml:space="preserve"> величин</w:t>
            </w:r>
            <w:r>
              <w:rPr>
                <w:sz w:val="26"/>
                <w:szCs w:val="26"/>
                <w:lang w:val="ru-RU"/>
              </w:rPr>
              <w:t>а</w:t>
            </w:r>
          </w:p>
        </w:tc>
      </w:tr>
      <w:tr w:rsidR="00073213" w:rsidRPr="005C5FBE" w:rsidTr="009E12BF">
        <w:trPr>
          <w:trHeight w:val="4555"/>
          <w:jc w:val="center"/>
        </w:trPr>
        <w:tc>
          <w:tcPr>
            <w:tcW w:w="8222" w:type="dxa"/>
          </w:tcPr>
          <w:p w:rsidR="00073213" w:rsidRDefault="00073213" w:rsidP="009E12BF">
            <w:pPr>
              <w:autoSpaceDE w:val="0"/>
              <w:autoSpaceDN w:val="0"/>
              <w:adjustRightInd w:val="0"/>
              <w:spacing w:after="0" w:line="240" w:lineRule="exact"/>
              <w:rPr>
                <w:sz w:val="26"/>
                <w:szCs w:val="26"/>
                <w:lang w:val="ru-RU"/>
              </w:rPr>
            </w:pPr>
            <w:r w:rsidRPr="00073213">
              <w:rPr>
                <w:b/>
                <w:sz w:val="26"/>
                <w:szCs w:val="26"/>
                <w:lang w:val="ru-RU"/>
              </w:rPr>
              <w:t>47. Выдача: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ind w:left="507"/>
              <w:rPr>
                <w:sz w:val="26"/>
                <w:szCs w:val="26"/>
                <w:lang w:val="ru-RU"/>
              </w:rPr>
            </w:pPr>
            <w:r w:rsidRPr="00504157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7</w:t>
            </w:r>
            <w:r w:rsidRPr="00504157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1</w:t>
            </w:r>
            <w:r w:rsidRPr="00504157">
              <w:rPr>
                <w:sz w:val="26"/>
                <w:szCs w:val="26"/>
                <w:lang w:val="ru-RU"/>
              </w:rPr>
              <w:t xml:space="preserve">. </w:t>
            </w:r>
            <w:r w:rsidRPr="00220CBA">
              <w:rPr>
                <w:sz w:val="26"/>
                <w:szCs w:val="26"/>
                <w:lang w:val="ru-RU"/>
              </w:rPr>
              <w:t xml:space="preserve">регистрационного знака </w:t>
            </w:r>
            <w:r w:rsidR="00077650">
              <w:rPr>
                <w:sz w:val="26"/>
                <w:szCs w:val="26"/>
                <w:lang w:val="ru-RU"/>
              </w:rPr>
              <w:t xml:space="preserve">на </w:t>
            </w:r>
            <w:r w:rsidR="00077650" w:rsidRPr="00021A8A">
              <w:rPr>
                <w:sz w:val="26"/>
                <w:szCs w:val="26"/>
                <w:lang w:val="ru-RU"/>
              </w:rPr>
              <w:t>колесн</w:t>
            </w:r>
            <w:r w:rsidR="00077650">
              <w:rPr>
                <w:sz w:val="26"/>
                <w:szCs w:val="26"/>
                <w:lang w:val="ru-RU"/>
              </w:rPr>
              <w:t>ый</w:t>
            </w:r>
            <w:r w:rsidR="00077650" w:rsidRPr="00021A8A">
              <w:rPr>
                <w:sz w:val="26"/>
                <w:szCs w:val="26"/>
                <w:lang w:val="ru-RU"/>
              </w:rPr>
              <w:t xml:space="preserve"> трактор, прицеп к н</w:t>
            </w:r>
            <w:r w:rsidR="00077650">
              <w:rPr>
                <w:sz w:val="26"/>
                <w:szCs w:val="26"/>
                <w:lang w:val="ru-RU"/>
              </w:rPr>
              <w:t>ему</w:t>
            </w:r>
            <w:r w:rsidR="00077650">
              <w:rPr>
                <w:sz w:val="26"/>
                <w:szCs w:val="26"/>
                <w:lang w:val="ru-RU"/>
              </w:rPr>
              <w:t>,</w:t>
            </w:r>
            <w:r w:rsidR="00077650" w:rsidRPr="00021A8A">
              <w:rPr>
                <w:sz w:val="26"/>
                <w:szCs w:val="26"/>
                <w:lang w:val="ru-RU"/>
              </w:rPr>
              <w:t xml:space="preserve"> самоходн</w:t>
            </w:r>
            <w:r w:rsidR="00077650">
              <w:rPr>
                <w:sz w:val="26"/>
                <w:szCs w:val="26"/>
                <w:lang w:val="ru-RU"/>
              </w:rPr>
              <w:t>ую машину</w:t>
            </w:r>
            <w:r w:rsidR="00077650" w:rsidRPr="00220CBA">
              <w:rPr>
                <w:sz w:val="26"/>
                <w:szCs w:val="26"/>
                <w:lang w:val="ru-RU"/>
              </w:rPr>
              <w:t xml:space="preserve"> </w:t>
            </w:r>
            <w:r w:rsidRPr="00504157">
              <w:rPr>
                <w:sz w:val="26"/>
                <w:szCs w:val="26"/>
                <w:lang w:val="ru-RU"/>
              </w:rPr>
              <w:t>взамен</w:t>
            </w:r>
            <w:r>
              <w:rPr>
                <w:sz w:val="26"/>
                <w:szCs w:val="26"/>
                <w:lang w:val="ru-RU"/>
              </w:rPr>
              <w:t>: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ind w:left="107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47.1.1. </w:t>
            </w:r>
            <w:r w:rsidRPr="00504157">
              <w:rPr>
                <w:sz w:val="26"/>
                <w:szCs w:val="26"/>
                <w:lang w:val="ru-RU"/>
              </w:rPr>
              <w:t>утраченного (похищенного)</w:t>
            </w:r>
          </w:p>
          <w:p w:rsidR="00073213" w:rsidRPr="00504157" w:rsidRDefault="00073213" w:rsidP="009E12BF">
            <w:pPr>
              <w:autoSpaceDE w:val="0"/>
              <w:autoSpaceDN w:val="0"/>
              <w:adjustRightInd w:val="0"/>
              <w:spacing w:after="0" w:line="240" w:lineRule="exact"/>
              <w:ind w:left="107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47.1.2. </w:t>
            </w:r>
            <w:r w:rsidRPr="00504157">
              <w:rPr>
                <w:sz w:val="26"/>
                <w:szCs w:val="26"/>
                <w:lang w:val="ru-RU"/>
              </w:rPr>
              <w:t xml:space="preserve"> пришедшего в негодность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ind w:left="507"/>
              <w:rPr>
                <w:sz w:val="26"/>
                <w:szCs w:val="26"/>
                <w:lang w:val="ru-RU"/>
              </w:rPr>
            </w:pPr>
            <w:r w:rsidRPr="00504157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7</w:t>
            </w:r>
            <w:r w:rsidRPr="00504157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2</w:t>
            </w:r>
            <w:r w:rsidRPr="00504157">
              <w:rPr>
                <w:sz w:val="26"/>
                <w:szCs w:val="26"/>
                <w:lang w:val="ru-RU"/>
              </w:rPr>
              <w:t xml:space="preserve">. свидетельства о регистрации </w:t>
            </w:r>
            <w:r w:rsidRPr="00021A8A">
              <w:rPr>
                <w:sz w:val="26"/>
                <w:szCs w:val="26"/>
                <w:lang w:val="ru-RU"/>
              </w:rPr>
              <w:t>колесн</w:t>
            </w:r>
            <w:r>
              <w:rPr>
                <w:sz w:val="26"/>
                <w:szCs w:val="26"/>
                <w:lang w:val="ru-RU"/>
              </w:rPr>
              <w:t>ого</w:t>
            </w:r>
            <w:r w:rsidRPr="00021A8A">
              <w:rPr>
                <w:sz w:val="26"/>
                <w:szCs w:val="26"/>
                <w:lang w:val="ru-RU"/>
              </w:rPr>
              <w:t xml:space="preserve"> трактор</w:t>
            </w:r>
            <w:r>
              <w:rPr>
                <w:sz w:val="26"/>
                <w:szCs w:val="26"/>
                <w:lang w:val="ru-RU"/>
              </w:rPr>
              <w:t>а</w:t>
            </w:r>
            <w:r w:rsidRPr="00021A8A">
              <w:rPr>
                <w:sz w:val="26"/>
                <w:szCs w:val="26"/>
                <w:lang w:val="ru-RU"/>
              </w:rPr>
              <w:t>, прицеп</w:t>
            </w:r>
            <w:r>
              <w:rPr>
                <w:sz w:val="26"/>
                <w:szCs w:val="26"/>
                <w:lang w:val="ru-RU"/>
              </w:rPr>
              <w:t>а</w:t>
            </w:r>
            <w:r w:rsidRPr="00021A8A">
              <w:rPr>
                <w:sz w:val="26"/>
                <w:szCs w:val="26"/>
                <w:lang w:val="ru-RU"/>
              </w:rPr>
              <w:t xml:space="preserve"> к н</w:t>
            </w:r>
            <w:r>
              <w:rPr>
                <w:sz w:val="26"/>
                <w:szCs w:val="26"/>
                <w:lang w:val="ru-RU"/>
              </w:rPr>
              <w:t>ему</w:t>
            </w:r>
            <w:r w:rsidR="00077650">
              <w:rPr>
                <w:sz w:val="26"/>
                <w:szCs w:val="26"/>
                <w:lang w:val="ru-RU"/>
              </w:rPr>
              <w:t>,</w:t>
            </w:r>
            <w:r w:rsidRPr="00021A8A">
              <w:rPr>
                <w:sz w:val="26"/>
                <w:szCs w:val="26"/>
                <w:lang w:val="ru-RU"/>
              </w:rPr>
              <w:t xml:space="preserve"> самоходн</w:t>
            </w:r>
            <w:r>
              <w:rPr>
                <w:sz w:val="26"/>
                <w:szCs w:val="26"/>
                <w:lang w:val="ru-RU"/>
              </w:rPr>
              <w:t>ой</w:t>
            </w:r>
            <w:r w:rsidRPr="00220CBA">
              <w:rPr>
                <w:sz w:val="26"/>
                <w:szCs w:val="26"/>
                <w:lang w:val="ru-RU"/>
              </w:rPr>
              <w:t xml:space="preserve"> машины </w:t>
            </w:r>
            <w:r w:rsidRPr="00504157">
              <w:rPr>
                <w:sz w:val="26"/>
                <w:szCs w:val="26"/>
                <w:lang w:val="ru-RU"/>
              </w:rPr>
              <w:t>взамен</w:t>
            </w:r>
            <w:r>
              <w:rPr>
                <w:sz w:val="26"/>
                <w:szCs w:val="26"/>
                <w:lang w:val="ru-RU"/>
              </w:rPr>
              <w:t>: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ind w:left="107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47.2.1. </w:t>
            </w:r>
            <w:r w:rsidRPr="00504157">
              <w:rPr>
                <w:sz w:val="26"/>
                <w:szCs w:val="26"/>
                <w:lang w:val="ru-RU"/>
              </w:rPr>
              <w:t>утраченного (похищенного)</w:t>
            </w:r>
          </w:p>
          <w:p w:rsidR="00073213" w:rsidRPr="00504157" w:rsidRDefault="00073213" w:rsidP="009E12BF">
            <w:pPr>
              <w:autoSpaceDE w:val="0"/>
              <w:autoSpaceDN w:val="0"/>
              <w:adjustRightInd w:val="0"/>
              <w:spacing w:after="0" w:line="240" w:lineRule="exact"/>
              <w:ind w:left="107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47.2.2. </w:t>
            </w:r>
            <w:r w:rsidRPr="00504157">
              <w:rPr>
                <w:sz w:val="26"/>
                <w:szCs w:val="26"/>
                <w:lang w:val="ru-RU"/>
              </w:rPr>
              <w:t xml:space="preserve"> пришедшего в негодность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ind w:left="50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47.3. удостоверения тракториста-машиниста</w:t>
            </w:r>
          </w:p>
          <w:p w:rsidR="00073213" w:rsidRPr="00504157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ind w:left="50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47.</w:t>
            </w:r>
            <w:r w:rsidR="00077650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 xml:space="preserve">. удостоверения тракториста-машиниста </w:t>
            </w:r>
            <w:r w:rsidRPr="001E7918">
              <w:rPr>
                <w:sz w:val="26"/>
                <w:szCs w:val="26"/>
                <w:lang w:val="ru-RU"/>
              </w:rPr>
              <w:t>взамен утраченн</w:t>
            </w:r>
            <w:r>
              <w:rPr>
                <w:sz w:val="26"/>
                <w:szCs w:val="26"/>
                <w:lang w:val="ru-RU"/>
              </w:rPr>
              <w:t>ых</w:t>
            </w:r>
            <w:r w:rsidRPr="001E7918">
              <w:rPr>
                <w:sz w:val="26"/>
                <w:szCs w:val="26"/>
                <w:lang w:val="ru-RU"/>
              </w:rPr>
              <w:t xml:space="preserve"> (похищенн</w:t>
            </w:r>
            <w:r>
              <w:rPr>
                <w:sz w:val="26"/>
                <w:szCs w:val="26"/>
                <w:lang w:val="ru-RU"/>
              </w:rPr>
              <w:t>ых</w:t>
            </w:r>
            <w:r w:rsidRPr="001E7918">
              <w:rPr>
                <w:sz w:val="26"/>
                <w:szCs w:val="26"/>
                <w:lang w:val="ru-RU"/>
              </w:rPr>
              <w:t>)</w:t>
            </w:r>
            <w:r w:rsidR="00077650">
              <w:rPr>
                <w:sz w:val="26"/>
                <w:szCs w:val="26"/>
                <w:lang w:val="ru-RU"/>
              </w:rPr>
              <w:t xml:space="preserve"> </w:t>
            </w:r>
            <w:r w:rsidRPr="001E7918">
              <w:rPr>
                <w:sz w:val="26"/>
                <w:szCs w:val="26"/>
                <w:lang w:val="ru-RU"/>
              </w:rPr>
              <w:t>удостоверения тракториста-машиниста</w:t>
            </w:r>
            <w:r w:rsidR="00077650">
              <w:rPr>
                <w:sz w:val="26"/>
                <w:szCs w:val="26"/>
                <w:lang w:val="ru-RU"/>
              </w:rPr>
              <w:t xml:space="preserve">, а также </w:t>
            </w:r>
            <w:r w:rsidRPr="001E7918">
              <w:rPr>
                <w:sz w:val="26"/>
                <w:szCs w:val="26"/>
                <w:lang w:val="ru-RU"/>
              </w:rPr>
              <w:t>удостоверения тракториста-машиниста (с категориями), выданного на территории республик бывшего СССР</w:t>
            </w:r>
          </w:p>
          <w:p w:rsidR="00073213" w:rsidRPr="00504157" w:rsidRDefault="00073213" w:rsidP="00077650">
            <w:pPr>
              <w:autoSpaceDE w:val="0"/>
              <w:autoSpaceDN w:val="0"/>
              <w:adjustRightInd w:val="0"/>
              <w:spacing w:after="0" w:line="240" w:lineRule="exact"/>
              <w:ind w:left="507"/>
              <w:rPr>
                <w:sz w:val="26"/>
                <w:szCs w:val="26"/>
                <w:lang w:val="ru-RU"/>
              </w:rPr>
            </w:pPr>
            <w:r w:rsidRPr="00504157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7</w:t>
            </w:r>
            <w:r w:rsidRPr="00504157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5</w:t>
            </w:r>
            <w:r w:rsidRPr="00504157">
              <w:rPr>
                <w:sz w:val="26"/>
                <w:szCs w:val="26"/>
                <w:lang w:val="ru-RU"/>
              </w:rPr>
              <w:t>. акта осмотра колесного трактора, прицепа к нему</w:t>
            </w:r>
            <w:r w:rsidR="00077650">
              <w:rPr>
                <w:sz w:val="26"/>
                <w:szCs w:val="26"/>
                <w:lang w:val="ru-RU"/>
              </w:rPr>
              <w:t>,</w:t>
            </w:r>
            <w:r w:rsidRPr="00504157">
              <w:rPr>
                <w:sz w:val="26"/>
                <w:szCs w:val="26"/>
                <w:lang w:val="ru-RU"/>
              </w:rPr>
              <w:t xml:space="preserve"> самоходной машины для снятия их с учета в случае невозможности представить колесный трактор, прицеп к нему</w:t>
            </w:r>
            <w:r w:rsidR="00077650">
              <w:rPr>
                <w:sz w:val="26"/>
                <w:szCs w:val="26"/>
                <w:lang w:val="ru-RU"/>
              </w:rPr>
              <w:t>,</w:t>
            </w:r>
            <w:r w:rsidRPr="00504157">
              <w:rPr>
                <w:sz w:val="26"/>
                <w:szCs w:val="26"/>
                <w:lang w:val="ru-RU"/>
              </w:rPr>
              <w:t xml:space="preserve"> самоходную машину на осмотр либо для оформления электронного паспорта самоходной машины и других видов техники</w:t>
            </w:r>
          </w:p>
        </w:tc>
        <w:tc>
          <w:tcPr>
            <w:tcW w:w="2546" w:type="dxa"/>
            <w:vAlign w:val="bottom"/>
          </w:tcPr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D730EC" w:rsidRDefault="00D730EC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r w:rsidRPr="00220CBA">
              <w:rPr>
                <w:sz w:val="26"/>
                <w:szCs w:val="26"/>
                <w:lang w:val="ru-RU"/>
              </w:rPr>
              <w:t>3 базовые величины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r w:rsidRPr="00220CBA">
              <w:rPr>
                <w:sz w:val="26"/>
                <w:szCs w:val="26"/>
                <w:lang w:val="ru-RU"/>
              </w:rPr>
              <w:t>2 базовые величины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073213" w:rsidRPr="00220CBA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r w:rsidRPr="00220CBA">
              <w:rPr>
                <w:sz w:val="26"/>
                <w:szCs w:val="26"/>
                <w:lang w:val="ru-RU"/>
              </w:rPr>
              <w:t>2 базовые величины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r w:rsidRPr="00220CBA">
              <w:rPr>
                <w:sz w:val="26"/>
                <w:szCs w:val="26"/>
                <w:lang w:val="ru-RU"/>
              </w:rPr>
              <w:t>1 базовая величина</w:t>
            </w:r>
          </w:p>
          <w:p w:rsidR="00073213" w:rsidRPr="00220CBA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220CBA">
              <w:rPr>
                <w:sz w:val="26"/>
                <w:szCs w:val="26"/>
                <w:lang w:val="ru-RU"/>
              </w:rPr>
              <w:t xml:space="preserve"> базов</w:t>
            </w:r>
            <w:r>
              <w:rPr>
                <w:sz w:val="26"/>
                <w:szCs w:val="26"/>
                <w:lang w:val="ru-RU"/>
              </w:rPr>
              <w:t>ые</w:t>
            </w:r>
            <w:r w:rsidRPr="00220CBA">
              <w:rPr>
                <w:sz w:val="26"/>
                <w:szCs w:val="26"/>
                <w:lang w:val="ru-RU"/>
              </w:rPr>
              <w:t xml:space="preserve"> величин</w:t>
            </w:r>
            <w:r>
              <w:rPr>
                <w:sz w:val="26"/>
                <w:szCs w:val="26"/>
                <w:lang w:val="ru-RU"/>
              </w:rPr>
              <w:t>ы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Pr="00220CBA">
              <w:rPr>
                <w:sz w:val="26"/>
                <w:szCs w:val="26"/>
                <w:lang w:val="ru-RU"/>
              </w:rPr>
              <w:t xml:space="preserve"> базов</w:t>
            </w:r>
            <w:r>
              <w:rPr>
                <w:sz w:val="26"/>
                <w:szCs w:val="26"/>
                <w:lang w:val="ru-RU"/>
              </w:rPr>
              <w:t>ые</w:t>
            </w:r>
            <w:r w:rsidRPr="00220CBA">
              <w:rPr>
                <w:sz w:val="26"/>
                <w:szCs w:val="26"/>
                <w:lang w:val="ru-RU"/>
              </w:rPr>
              <w:t xml:space="preserve"> величин</w:t>
            </w:r>
            <w:r>
              <w:rPr>
                <w:sz w:val="26"/>
                <w:szCs w:val="26"/>
                <w:lang w:val="ru-RU"/>
              </w:rPr>
              <w:t>ы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bookmarkStart w:id="0" w:name="_GoBack"/>
            <w:bookmarkEnd w:id="0"/>
          </w:p>
          <w:p w:rsidR="00073213" w:rsidRDefault="00073213" w:rsidP="009E12BF">
            <w:pPr>
              <w:autoSpaceDE w:val="0"/>
              <w:autoSpaceDN w:val="0"/>
              <w:adjustRightInd w:val="0"/>
              <w:spacing w:after="0" w:line="240" w:lineRule="exact"/>
              <w:ind w:left="8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базовая величина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ind w:left="223"/>
              <w:rPr>
                <w:sz w:val="26"/>
                <w:szCs w:val="26"/>
                <w:lang w:val="ru-RU"/>
              </w:rPr>
            </w:pP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ind w:left="223"/>
              <w:rPr>
                <w:sz w:val="26"/>
                <w:szCs w:val="26"/>
                <w:lang w:val="ru-RU"/>
              </w:rPr>
            </w:pP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ind w:left="223"/>
              <w:rPr>
                <w:sz w:val="26"/>
                <w:szCs w:val="26"/>
                <w:lang w:val="ru-RU"/>
              </w:rPr>
            </w:pPr>
          </w:p>
          <w:p w:rsidR="00073213" w:rsidRPr="00141C57" w:rsidRDefault="00073213" w:rsidP="0007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73213" w:rsidRPr="000B1A9F" w:rsidTr="009E12BF">
        <w:trPr>
          <w:jc w:val="center"/>
        </w:trPr>
        <w:tc>
          <w:tcPr>
            <w:tcW w:w="8222" w:type="dxa"/>
          </w:tcPr>
          <w:p w:rsidR="00073213" w:rsidRPr="00073213" w:rsidRDefault="00073213" w:rsidP="00077650">
            <w:pPr>
              <w:autoSpaceDE w:val="0"/>
              <w:autoSpaceDN w:val="0"/>
              <w:adjustRightInd w:val="0"/>
              <w:spacing w:after="0" w:line="240" w:lineRule="exact"/>
              <w:rPr>
                <w:b/>
                <w:sz w:val="26"/>
                <w:szCs w:val="26"/>
                <w:lang w:val="ru-RU"/>
              </w:rPr>
            </w:pPr>
            <w:r w:rsidRPr="00073213">
              <w:rPr>
                <w:b/>
                <w:sz w:val="26"/>
                <w:szCs w:val="26"/>
                <w:lang w:val="ru-RU"/>
              </w:rPr>
              <w:t xml:space="preserve">48. Обмен удостоверения тракториста-машиниста, </w:t>
            </w:r>
            <w:r w:rsidRPr="00E63CA3">
              <w:rPr>
                <w:sz w:val="26"/>
                <w:szCs w:val="26"/>
                <w:lang w:val="ru-RU"/>
              </w:rPr>
              <w:t>выданного в Республике Беларусь</w:t>
            </w:r>
            <w:r w:rsidR="00077650">
              <w:rPr>
                <w:sz w:val="26"/>
                <w:szCs w:val="26"/>
                <w:lang w:val="ru-RU"/>
              </w:rPr>
              <w:t xml:space="preserve">, </w:t>
            </w:r>
            <w:r w:rsidRPr="00E63CA3">
              <w:rPr>
                <w:sz w:val="26"/>
                <w:szCs w:val="26"/>
                <w:lang w:val="ru-RU"/>
              </w:rPr>
              <w:t xml:space="preserve"> Российской Федерации, а также удостоверения тракториста-машиниста (с категориями), выданного на территории республик бывшего СССР</w:t>
            </w:r>
          </w:p>
        </w:tc>
        <w:tc>
          <w:tcPr>
            <w:tcW w:w="2546" w:type="dxa"/>
            <w:vAlign w:val="bottom"/>
          </w:tcPr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базовая величина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73213" w:rsidRPr="00A331A5" w:rsidTr="009E12BF">
        <w:trPr>
          <w:jc w:val="center"/>
        </w:trPr>
        <w:tc>
          <w:tcPr>
            <w:tcW w:w="8222" w:type="dxa"/>
          </w:tcPr>
          <w:p w:rsidR="00073213" w:rsidRPr="00073213" w:rsidRDefault="00073213" w:rsidP="00077650">
            <w:pPr>
              <w:autoSpaceDE w:val="0"/>
              <w:autoSpaceDN w:val="0"/>
              <w:adjustRightInd w:val="0"/>
              <w:spacing w:after="0" w:line="240" w:lineRule="exact"/>
              <w:rPr>
                <w:b/>
                <w:sz w:val="26"/>
                <w:szCs w:val="26"/>
                <w:lang w:val="ru-RU"/>
              </w:rPr>
            </w:pPr>
            <w:r w:rsidRPr="00073213">
              <w:rPr>
                <w:b/>
                <w:sz w:val="26"/>
                <w:szCs w:val="26"/>
                <w:lang w:val="ru-RU"/>
              </w:rPr>
              <w:t xml:space="preserve">49. Обмен (выдача взамен технического паспорта) свидетельства о регистрации </w:t>
            </w:r>
            <w:r w:rsidRPr="00E63CA3">
              <w:rPr>
                <w:sz w:val="26"/>
                <w:szCs w:val="26"/>
                <w:lang w:val="ru-RU"/>
              </w:rPr>
              <w:t>колесного трактора, прицепа к нему</w:t>
            </w:r>
            <w:r w:rsidR="00077650">
              <w:rPr>
                <w:sz w:val="26"/>
                <w:szCs w:val="26"/>
                <w:lang w:val="ru-RU"/>
              </w:rPr>
              <w:t>,</w:t>
            </w:r>
            <w:r w:rsidRPr="00E63CA3">
              <w:rPr>
                <w:sz w:val="26"/>
                <w:szCs w:val="26"/>
                <w:lang w:val="ru-RU"/>
              </w:rPr>
              <w:t xml:space="preserve"> самоходной машины  в случаях внесения изменения в документы, связанные с государственной регистрацией колесного трактора, прицепа к нему</w:t>
            </w:r>
            <w:r w:rsidR="00077650">
              <w:rPr>
                <w:sz w:val="26"/>
                <w:szCs w:val="26"/>
                <w:lang w:val="ru-RU"/>
              </w:rPr>
              <w:t>,</w:t>
            </w:r>
            <w:r w:rsidRPr="00E63CA3">
              <w:rPr>
                <w:sz w:val="26"/>
                <w:szCs w:val="26"/>
                <w:lang w:val="ru-RU"/>
              </w:rPr>
              <w:t xml:space="preserve"> самоходной машины</w:t>
            </w:r>
          </w:p>
        </w:tc>
        <w:tc>
          <w:tcPr>
            <w:tcW w:w="2546" w:type="dxa"/>
          </w:tcPr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базовая величина</w:t>
            </w:r>
          </w:p>
          <w:p w:rsidR="00073213" w:rsidRDefault="00073213" w:rsidP="000732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73213" w:rsidRPr="00073213" w:rsidTr="009E12BF">
        <w:trPr>
          <w:jc w:val="center"/>
        </w:trPr>
        <w:tc>
          <w:tcPr>
            <w:tcW w:w="8222" w:type="dxa"/>
          </w:tcPr>
          <w:p w:rsidR="00E63CA3" w:rsidRDefault="00E63CA3" w:rsidP="00073213">
            <w:pPr>
              <w:autoSpaceDE w:val="0"/>
              <w:autoSpaceDN w:val="0"/>
              <w:adjustRightInd w:val="0"/>
              <w:spacing w:after="0" w:line="240" w:lineRule="exact"/>
              <w:rPr>
                <w:sz w:val="26"/>
                <w:szCs w:val="26"/>
                <w:lang w:val="ru-RU"/>
              </w:rPr>
            </w:pPr>
            <w:r w:rsidRPr="00E63CA3">
              <w:rPr>
                <w:b/>
                <w:sz w:val="26"/>
                <w:szCs w:val="26"/>
                <w:lang w:val="ru-RU"/>
              </w:rPr>
              <w:t>51. Прием квалификационных экзаменов</w:t>
            </w:r>
            <w:r w:rsidRPr="00E63CA3">
              <w:rPr>
                <w:sz w:val="26"/>
                <w:szCs w:val="26"/>
                <w:lang w:val="ru-RU"/>
              </w:rPr>
              <w:t xml:space="preserve"> на </w:t>
            </w:r>
            <w:r>
              <w:rPr>
                <w:sz w:val="26"/>
                <w:szCs w:val="26"/>
                <w:lang w:val="ru-RU"/>
              </w:rPr>
              <w:t>п</w:t>
            </w:r>
            <w:r w:rsidRPr="00E63CA3">
              <w:rPr>
                <w:sz w:val="26"/>
                <w:szCs w:val="26"/>
                <w:lang w:val="ru-RU"/>
              </w:rPr>
              <w:t xml:space="preserve">раво управления колесным трактором, самоходной машиной: </w:t>
            </w:r>
          </w:p>
          <w:p w:rsidR="00E63CA3" w:rsidRDefault="00E63CA3" w:rsidP="00E63CA3">
            <w:pPr>
              <w:autoSpaceDE w:val="0"/>
              <w:autoSpaceDN w:val="0"/>
              <w:adjustRightInd w:val="0"/>
              <w:spacing w:after="0" w:line="240" w:lineRule="exact"/>
              <w:ind w:left="507"/>
              <w:rPr>
                <w:sz w:val="26"/>
                <w:szCs w:val="26"/>
                <w:lang w:val="ru-RU"/>
              </w:rPr>
            </w:pPr>
            <w:r w:rsidRPr="00E63CA3">
              <w:rPr>
                <w:sz w:val="26"/>
                <w:szCs w:val="26"/>
                <w:lang w:val="ru-RU"/>
              </w:rPr>
              <w:t>51.1. по правилам дорожного движения</w:t>
            </w:r>
          </w:p>
          <w:p w:rsidR="00073213" w:rsidRPr="00073213" w:rsidRDefault="00E63CA3" w:rsidP="00E63CA3">
            <w:pPr>
              <w:autoSpaceDE w:val="0"/>
              <w:autoSpaceDN w:val="0"/>
              <w:adjustRightInd w:val="0"/>
              <w:spacing w:after="0" w:line="240" w:lineRule="exact"/>
              <w:ind w:left="507"/>
              <w:rPr>
                <w:sz w:val="26"/>
                <w:szCs w:val="26"/>
                <w:lang w:val="ru-RU"/>
              </w:rPr>
            </w:pPr>
            <w:r w:rsidRPr="00E63CA3">
              <w:rPr>
                <w:sz w:val="26"/>
                <w:szCs w:val="26"/>
                <w:lang w:val="ru-RU"/>
              </w:rPr>
              <w:t>51.3. по вождению колесных тракторов, самоходных машин</w:t>
            </w:r>
          </w:p>
        </w:tc>
        <w:tc>
          <w:tcPr>
            <w:tcW w:w="2546" w:type="dxa"/>
          </w:tcPr>
          <w:p w:rsidR="00E63CA3" w:rsidRDefault="00E63CA3" w:rsidP="009E12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9E12BF" w:rsidRDefault="009E12BF" w:rsidP="009E12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E63CA3" w:rsidRDefault="00E63CA3" w:rsidP="009E12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 базовой величины</w:t>
            </w:r>
          </w:p>
          <w:p w:rsidR="00073213" w:rsidRDefault="00E63CA3" w:rsidP="009E12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0,2 базовой величины</w:t>
            </w:r>
          </w:p>
        </w:tc>
      </w:tr>
      <w:tr w:rsidR="00E63CA3" w:rsidRPr="00073213" w:rsidTr="009E12BF">
        <w:trPr>
          <w:jc w:val="center"/>
        </w:trPr>
        <w:tc>
          <w:tcPr>
            <w:tcW w:w="8222" w:type="dxa"/>
          </w:tcPr>
          <w:p w:rsidR="00E63CA3" w:rsidRDefault="00E63CA3" w:rsidP="00E63CA3">
            <w:pPr>
              <w:autoSpaceDE w:val="0"/>
              <w:autoSpaceDN w:val="0"/>
              <w:adjustRightInd w:val="0"/>
              <w:spacing w:after="0" w:line="240" w:lineRule="exact"/>
              <w:rPr>
                <w:b/>
                <w:sz w:val="26"/>
                <w:szCs w:val="26"/>
                <w:lang w:val="ru-RU"/>
              </w:rPr>
            </w:pPr>
            <w:r w:rsidRPr="00E63CA3">
              <w:rPr>
                <w:b/>
                <w:sz w:val="26"/>
                <w:szCs w:val="26"/>
                <w:lang w:val="ru-RU"/>
              </w:rPr>
              <w:t xml:space="preserve">52. Проведение государственного технического </w:t>
            </w:r>
            <w:hyperlink r:id="rId4" w:history="1">
              <w:r w:rsidRPr="00E63CA3">
                <w:rPr>
                  <w:b/>
                  <w:sz w:val="26"/>
                  <w:szCs w:val="26"/>
                  <w:lang w:val="ru-RU"/>
                </w:rPr>
                <w:t>осмотра</w:t>
              </w:r>
            </w:hyperlink>
            <w:r w:rsidRPr="00E63CA3">
              <w:rPr>
                <w:b/>
                <w:sz w:val="26"/>
                <w:szCs w:val="26"/>
                <w:lang w:val="ru-RU"/>
              </w:rPr>
              <w:t>:</w:t>
            </w:r>
          </w:p>
          <w:p w:rsidR="00E63CA3" w:rsidRPr="009E12BF" w:rsidRDefault="00E63CA3" w:rsidP="009E12BF">
            <w:pPr>
              <w:autoSpaceDE w:val="0"/>
              <w:autoSpaceDN w:val="0"/>
              <w:adjustRightInd w:val="0"/>
              <w:spacing w:after="0" w:line="240" w:lineRule="exact"/>
              <w:ind w:left="507"/>
              <w:rPr>
                <w:sz w:val="26"/>
                <w:szCs w:val="26"/>
                <w:lang w:val="ru-RU"/>
              </w:rPr>
            </w:pPr>
            <w:r w:rsidRPr="009E12BF">
              <w:rPr>
                <w:sz w:val="26"/>
                <w:szCs w:val="26"/>
                <w:lang w:val="ru-RU"/>
              </w:rPr>
              <w:t>52.1. колесного трактора, самоходной машины</w:t>
            </w:r>
          </w:p>
          <w:p w:rsidR="00E63CA3" w:rsidRPr="00E63CA3" w:rsidRDefault="00E63CA3" w:rsidP="009E12BF">
            <w:pPr>
              <w:autoSpaceDE w:val="0"/>
              <w:autoSpaceDN w:val="0"/>
              <w:adjustRightInd w:val="0"/>
              <w:spacing w:after="0" w:line="240" w:lineRule="exact"/>
              <w:ind w:left="507"/>
              <w:rPr>
                <w:b/>
                <w:sz w:val="26"/>
                <w:szCs w:val="26"/>
                <w:lang w:val="ru-RU"/>
              </w:rPr>
            </w:pPr>
            <w:r w:rsidRPr="009E12BF">
              <w:rPr>
                <w:sz w:val="26"/>
                <w:szCs w:val="26"/>
                <w:lang w:val="ru-RU"/>
              </w:rPr>
              <w:t>52.2. прицепа к колесному трактору</w:t>
            </w:r>
          </w:p>
        </w:tc>
        <w:tc>
          <w:tcPr>
            <w:tcW w:w="2546" w:type="dxa"/>
          </w:tcPr>
          <w:p w:rsidR="00E63CA3" w:rsidRPr="009E12BF" w:rsidRDefault="00E63CA3" w:rsidP="009E12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E63CA3" w:rsidRPr="009E12BF" w:rsidRDefault="00E63CA3" w:rsidP="009E12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r w:rsidRPr="009E12BF">
              <w:rPr>
                <w:sz w:val="26"/>
                <w:szCs w:val="26"/>
                <w:lang w:val="ru-RU"/>
              </w:rPr>
              <w:t>0,3 базовой величины</w:t>
            </w:r>
          </w:p>
          <w:p w:rsidR="00E63CA3" w:rsidRDefault="00E63CA3" w:rsidP="009E12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6"/>
                <w:szCs w:val="26"/>
                <w:lang w:val="ru-RU"/>
              </w:rPr>
            </w:pPr>
            <w:r w:rsidRPr="009E12BF">
              <w:rPr>
                <w:sz w:val="26"/>
                <w:szCs w:val="26"/>
                <w:lang w:val="ru-RU"/>
              </w:rPr>
              <w:t>0,2 базовой величины</w:t>
            </w:r>
          </w:p>
        </w:tc>
      </w:tr>
    </w:tbl>
    <w:p w:rsidR="00220CBA" w:rsidRDefault="00220CBA" w:rsidP="00504157">
      <w:pPr>
        <w:spacing w:after="0" w:line="240" w:lineRule="exact"/>
        <w:ind w:firstLine="539"/>
        <w:rPr>
          <w:lang w:val="ru-RU"/>
        </w:rPr>
      </w:pPr>
    </w:p>
    <w:sectPr w:rsidR="00220CBA" w:rsidSect="00E63CA3">
      <w:pgSz w:w="12240" w:h="15840"/>
      <w:pgMar w:top="454" w:right="454" w:bottom="454" w:left="85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A2"/>
    <w:rsid w:val="00013B48"/>
    <w:rsid w:val="00021A8A"/>
    <w:rsid w:val="00057EE5"/>
    <w:rsid w:val="00073213"/>
    <w:rsid w:val="00077650"/>
    <w:rsid w:val="000B1A9F"/>
    <w:rsid w:val="00133F91"/>
    <w:rsid w:val="00141C57"/>
    <w:rsid w:val="001471F2"/>
    <w:rsid w:val="00166BD2"/>
    <w:rsid w:val="001C0B27"/>
    <w:rsid w:val="001E7918"/>
    <w:rsid w:val="00220CBA"/>
    <w:rsid w:val="002F4AD4"/>
    <w:rsid w:val="00311106"/>
    <w:rsid w:val="003843BE"/>
    <w:rsid w:val="003E600D"/>
    <w:rsid w:val="003F749F"/>
    <w:rsid w:val="00405814"/>
    <w:rsid w:val="00504157"/>
    <w:rsid w:val="005C5FBE"/>
    <w:rsid w:val="005E4289"/>
    <w:rsid w:val="005E74A2"/>
    <w:rsid w:val="00683EBB"/>
    <w:rsid w:val="007A0A11"/>
    <w:rsid w:val="007E30E4"/>
    <w:rsid w:val="008934E9"/>
    <w:rsid w:val="008B6F94"/>
    <w:rsid w:val="008D026F"/>
    <w:rsid w:val="008D312E"/>
    <w:rsid w:val="00981DD2"/>
    <w:rsid w:val="009E12BF"/>
    <w:rsid w:val="009F7AA8"/>
    <w:rsid w:val="00A024B9"/>
    <w:rsid w:val="00A12ECB"/>
    <w:rsid w:val="00A20788"/>
    <w:rsid w:val="00A331A5"/>
    <w:rsid w:val="00A3409A"/>
    <w:rsid w:val="00A361D1"/>
    <w:rsid w:val="00A37EA7"/>
    <w:rsid w:val="00A41A2F"/>
    <w:rsid w:val="00A468BF"/>
    <w:rsid w:val="00A655EA"/>
    <w:rsid w:val="00AB3428"/>
    <w:rsid w:val="00AF6E1A"/>
    <w:rsid w:val="00B114FC"/>
    <w:rsid w:val="00B143C8"/>
    <w:rsid w:val="00B317EF"/>
    <w:rsid w:val="00BB2615"/>
    <w:rsid w:val="00C05E06"/>
    <w:rsid w:val="00C305FF"/>
    <w:rsid w:val="00CD4201"/>
    <w:rsid w:val="00D43F22"/>
    <w:rsid w:val="00D730EC"/>
    <w:rsid w:val="00E04C9E"/>
    <w:rsid w:val="00E12F57"/>
    <w:rsid w:val="00E55371"/>
    <w:rsid w:val="00E63CA3"/>
    <w:rsid w:val="00EC2B30"/>
    <w:rsid w:val="00EF12AE"/>
    <w:rsid w:val="00F05EB1"/>
    <w:rsid w:val="00F278F1"/>
    <w:rsid w:val="00F3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5A3D"/>
  <w15:chartTrackingRefBased/>
  <w15:docId w15:val="{B4FBA85C-EEE5-4B54-B6FD-D79C4B7F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A2"/>
    <w:pPr>
      <w:ind w:left="720"/>
      <w:contextualSpacing/>
    </w:pPr>
  </w:style>
  <w:style w:type="paragraph" w:customStyle="1" w:styleId="ConsPlusNormal">
    <w:name w:val="ConsPlusNormal"/>
    <w:rsid w:val="00057EE5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Z1">
    <w:name w:val="Z1"/>
    <w:autoRedefine/>
    <w:rsid w:val="00A41A2F"/>
    <w:pPr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ascii="Times New Roman CYR" w:eastAsia="Times New Roman" w:hAnsi="Times New Roman CYR"/>
      <w:b/>
      <w:caps/>
      <w:spacing w:val="120"/>
      <w:sz w:val="48"/>
      <w:szCs w:val="48"/>
      <w:lang w:val="ru-RU" w:eastAsia="ru-RU"/>
    </w:rPr>
  </w:style>
  <w:style w:type="paragraph" w:customStyle="1" w:styleId="Z2">
    <w:name w:val="Z2"/>
    <w:autoRedefine/>
    <w:rsid w:val="00A41A2F"/>
    <w:pPr>
      <w:overflowPunct w:val="0"/>
      <w:autoSpaceDE w:val="0"/>
      <w:autoSpaceDN w:val="0"/>
      <w:adjustRightInd w:val="0"/>
      <w:spacing w:after="0" w:line="400" w:lineRule="exact"/>
      <w:jc w:val="center"/>
      <w:textAlignment w:val="baseline"/>
    </w:pPr>
    <w:rPr>
      <w:rFonts w:ascii="Times New Roman CYR" w:eastAsia="Times New Roman" w:hAnsi="Times New Roman CYR"/>
      <w:b/>
      <w:caps/>
      <w:spacing w:val="80"/>
      <w:sz w:val="40"/>
      <w:szCs w:val="40"/>
      <w:lang w:val="ru-RU" w:eastAsia="ru-RU"/>
    </w:rPr>
  </w:style>
  <w:style w:type="paragraph" w:customStyle="1" w:styleId="z3">
    <w:name w:val="z3"/>
    <w:basedOn w:val="a"/>
    <w:next w:val="a"/>
    <w:link w:val="z30"/>
    <w:rsid w:val="00A41A2F"/>
    <w:pPr>
      <w:keepNext/>
      <w:tabs>
        <w:tab w:val="right" w:pos="5670"/>
      </w:tabs>
      <w:overflowPunct w:val="0"/>
      <w:autoSpaceDE w:val="0"/>
      <w:autoSpaceDN w:val="0"/>
      <w:adjustRightInd w:val="0"/>
      <w:spacing w:before="480" w:after="480" w:line="280" w:lineRule="exact"/>
      <w:ind w:right="3969"/>
      <w:jc w:val="both"/>
      <w:textAlignment w:val="baseline"/>
      <w:outlineLvl w:val="2"/>
    </w:pPr>
    <w:rPr>
      <w:rFonts w:eastAsia="Times New Roman"/>
      <w:b/>
      <w:szCs w:val="20"/>
      <w:lang w:val="ru-RU" w:eastAsia="ru-RU"/>
    </w:rPr>
  </w:style>
  <w:style w:type="character" w:customStyle="1" w:styleId="z30">
    <w:name w:val="z3 Знак"/>
    <w:link w:val="z3"/>
    <w:rsid w:val="00A41A2F"/>
    <w:rPr>
      <w:rFonts w:eastAsia="Times New Roman"/>
      <w:b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F90F9BAED4E26C8EB2E743C27EE8739933F4872FFA27C1C687A4C193BEB5469601D63BDF62B8DAFDE6C72C8B5F6FAF8526E507D2564BD998F2A1D9286F3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2022-08-18T08:19:00Z</cp:lastPrinted>
  <dcterms:created xsi:type="dcterms:W3CDTF">2023-01-04T05:39:00Z</dcterms:created>
  <dcterms:modified xsi:type="dcterms:W3CDTF">2023-01-04T06:18:00Z</dcterms:modified>
</cp:coreProperties>
</file>