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2C" w:rsidRDefault="00B3652C" w:rsidP="00B3652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Народный хор государственного учреждения культуры </w:t>
      </w:r>
    </w:p>
    <w:p w:rsidR="00B3652C" w:rsidRDefault="00B3652C" w:rsidP="00B3652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«Петриковский районный Дом культуры»</w:t>
      </w:r>
    </w:p>
    <w:p w:rsidR="006F0239" w:rsidRDefault="00B3652C">
      <w:r>
        <w:rPr>
          <w:noProof/>
          <w:lang w:eastAsia="ru-RU"/>
        </w:rPr>
        <w:drawing>
          <wp:inline distT="0" distB="0" distL="0" distR="0" wp14:anchorId="532F594C" wp14:editId="5A818DCD">
            <wp:extent cx="5940425" cy="3938403"/>
            <wp:effectExtent l="0" t="0" r="3175" b="5080"/>
            <wp:docPr id="1" name="Рисунок 1" descr="G:\Народный хор фото\нар.хор Речица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родный хор фото\нар.хор Речица 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/>
                    <a:stretch/>
                  </pic:blipFill>
                  <pic:spPr bwMode="auto">
                    <a:xfrm>
                      <a:off x="0" y="0"/>
                      <a:ext cx="5940425" cy="39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52C" w:rsidRPr="00385C4C" w:rsidRDefault="00B3652C" w:rsidP="00B365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5C4C">
        <w:rPr>
          <w:rFonts w:ascii="Times New Roman" w:hAnsi="Times New Roman"/>
          <w:sz w:val="28"/>
          <w:szCs w:val="28"/>
        </w:rPr>
        <w:t xml:space="preserve">Народный хор был создан в 1948 году. В 1964 году хору присвоено звание «народный». </w:t>
      </w:r>
    </w:p>
    <w:p w:rsidR="00B3652C" w:rsidRPr="00385C4C" w:rsidRDefault="00B3652C" w:rsidP="00B365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5C4C">
        <w:rPr>
          <w:rFonts w:ascii="Times New Roman" w:hAnsi="Times New Roman"/>
          <w:sz w:val="28"/>
          <w:szCs w:val="28"/>
        </w:rPr>
        <w:t>Коллектив состоит из 15 человек, в состав которого входят работники культуры, других организаций, служащие и пенсионеры. В коллективе занимаются активные, инициативные люди, которые любят народную музыку, хоровое пение. Основу репертуара составляют лучшие образцы белорусских и русских народных песен, патриотические песни самодеятельных композиторов, посвященные родному городу.</w:t>
      </w:r>
    </w:p>
    <w:p w:rsidR="00B3652C" w:rsidRPr="00385C4C" w:rsidRDefault="00B3652C" w:rsidP="00B365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5C4C">
        <w:rPr>
          <w:rFonts w:ascii="Times New Roman" w:hAnsi="Times New Roman"/>
          <w:sz w:val="28"/>
          <w:szCs w:val="28"/>
        </w:rPr>
        <w:t xml:space="preserve">Народный хор постоянный участник фестиваля хорового искусства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85C4C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Pr="00385C4C">
        <w:rPr>
          <w:rFonts w:ascii="Times New Roman" w:hAnsi="Times New Roman"/>
          <w:sz w:val="28"/>
          <w:szCs w:val="28"/>
        </w:rPr>
        <w:t>Т.К.Лопатиной</w:t>
      </w:r>
      <w:proofErr w:type="spellEnd"/>
      <w:r w:rsidRPr="00385C4C">
        <w:rPr>
          <w:rFonts w:ascii="Times New Roman" w:hAnsi="Times New Roman"/>
          <w:sz w:val="28"/>
          <w:szCs w:val="28"/>
        </w:rPr>
        <w:t>.</w:t>
      </w:r>
    </w:p>
    <w:p w:rsidR="00B3652C" w:rsidRDefault="00B3652C">
      <w:bookmarkStart w:id="0" w:name="_GoBack"/>
      <w:bookmarkEnd w:id="0"/>
    </w:p>
    <w:sectPr w:rsidR="00B3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2C"/>
    <w:rsid w:val="000428E6"/>
    <w:rsid w:val="00615C66"/>
    <w:rsid w:val="00B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Петриков РДК</dc:creator>
  <cp:lastModifiedBy>Петриков РДК</cp:lastModifiedBy>
  <cp:revision>2</cp:revision>
  <dcterms:created xsi:type="dcterms:W3CDTF">2024-11-01T12:58:00Z</dcterms:created>
  <dcterms:modified xsi:type="dcterms:W3CDTF">2024-11-01T12:59:00Z</dcterms:modified>
</cp:coreProperties>
</file>