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BF87" w14:textId="2FD8713F" w:rsidR="009B369E" w:rsidRDefault="0062088B" w:rsidP="009B369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B369E">
        <w:rPr>
          <w:rFonts w:ascii="Times New Roman" w:hAnsi="Times New Roman" w:cs="Times New Roman"/>
          <w:b/>
          <w:bCs/>
          <w:sz w:val="44"/>
          <w:szCs w:val="44"/>
        </w:rPr>
        <w:t>Всемирный день легких</w:t>
      </w:r>
    </w:p>
    <w:p w14:paraId="192CB133" w14:textId="1D7D5721" w:rsidR="000D3D13" w:rsidRPr="009B369E" w:rsidRDefault="009B369E" w:rsidP="009B369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E4ED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E81229A" wp14:editId="41AFA43C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588260" cy="2000250"/>
            <wp:effectExtent l="0" t="0" r="2540" b="0"/>
            <wp:wrapTight wrapText="bothSides">
              <wp:wrapPolygon edited="0">
                <wp:start x="0" y="0"/>
                <wp:lineTo x="0" y="21394"/>
                <wp:lineTo x="21462" y="21394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3C5F5" w14:textId="397096C6" w:rsidR="00526004" w:rsidRPr="000B3D97" w:rsidRDefault="00577434" w:rsidP="0052600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без воздуха невозможна – </w:t>
      </w:r>
      <w:r w:rsidR="00CC0CC2" w:rsidRPr="000B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4F1BF7" w:rsidRPr="000B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дыш</w:t>
      </w:r>
      <w:r w:rsidR="00CC0CC2" w:rsidRPr="000B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4F1BF7" w:rsidRPr="000B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жить!</w:t>
      </w:r>
      <w:r w:rsidR="0062088B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26004" w:rsidRPr="000B3D97">
        <w:rPr>
          <w:rFonts w:ascii="Times New Roman" w:hAnsi="Times New Roman" w:cs="Times New Roman"/>
          <w:sz w:val="28"/>
          <w:szCs w:val="28"/>
        </w:rPr>
        <w:t>З</w:t>
      </w:r>
      <w:r w:rsidR="00B94FBA" w:rsidRPr="000B3D97">
        <w:rPr>
          <w:rFonts w:ascii="Times New Roman" w:hAnsi="Times New Roman" w:cs="Times New Roman"/>
          <w:sz w:val="28"/>
          <w:szCs w:val="28"/>
        </w:rPr>
        <w:t>аболевания легких стал</w:t>
      </w:r>
      <w:r w:rsidR="00CC0CC2" w:rsidRPr="000B3D97">
        <w:rPr>
          <w:rFonts w:ascii="Times New Roman" w:hAnsi="Times New Roman" w:cs="Times New Roman"/>
          <w:sz w:val="28"/>
          <w:szCs w:val="28"/>
        </w:rPr>
        <w:t>о</w:t>
      </w:r>
      <w:r w:rsidR="00B94FBA" w:rsidRPr="000B3D97">
        <w:rPr>
          <w:rFonts w:ascii="Times New Roman" w:hAnsi="Times New Roman" w:cs="Times New Roman"/>
          <w:sz w:val="28"/>
          <w:szCs w:val="28"/>
        </w:rPr>
        <w:t xml:space="preserve"> частым и распространенным явлением</w:t>
      </w:r>
      <w:r w:rsidR="00E550FF" w:rsidRPr="000B3D97">
        <w:rPr>
          <w:rFonts w:ascii="Times New Roman" w:hAnsi="Times New Roman" w:cs="Times New Roman"/>
          <w:sz w:val="28"/>
          <w:szCs w:val="28"/>
        </w:rPr>
        <w:t>,</w:t>
      </w:r>
      <w:r w:rsidR="00B94FBA" w:rsidRPr="000B3D97">
        <w:rPr>
          <w:rFonts w:ascii="Times New Roman" w:hAnsi="Times New Roman" w:cs="Times New Roman"/>
          <w:sz w:val="28"/>
          <w:szCs w:val="28"/>
        </w:rPr>
        <w:t xml:space="preserve"> и </w:t>
      </w:r>
      <w:r w:rsidR="00ED511B" w:rsidRPr="000B3D97">
        <w:rPr>
          <w:rFonts w:ascii="Times New Roman" w:hAnsi="Times New Roman" w:cs="Times New Roman"/>
          <w:sz w:val="28"/>
          <w:szCs w:val="28"/>
        </w:rPr>
        <w:t>следует помнить, что смертельно опасной может стать любая легочная патология.</w:t>
      </w:r>
    </w:p>
    <w:p w14:paraId="41978AF9" w14:textId="4EFC4D59" w:rsidR="00B94FBA" w:rsidRPr="000B3D97" w:rsidRDefault="00526004" w:rsidP="0052600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 xml:space="preserve"> Мы начинаем говорить о здоровье лишь тогда, когда его теряем. Здоровье – г</w:t>
      </w:r>
      <w:r w:rsidR="002947F8">
        <w:rPr>
          <w:rFonts w:ascii="Times New Roman" w:hAnsi="Times New Roman" w:cs="Times New Roman"/>
          <w:sz w:val="28"/>
          <w:szCs w:val="28"/>
        </w:rPr>
        <w:t xml:space="preserve">лавная ценность в жизни! Его нельзя </w:t>
      </w:r>
      <w:r w:rsidRPr="000B3D97">
        <w:rPr>
          <w:rFonts w:ascii="Times New Roman" w:hAnsi="Times New Roman" w:cs="Times New Roman"/>
          <w:sz w:val="28"/>
          <w:szCs w:val="28"/>
        </w:rPr>
        <w:t>купить ни за какие деньги</w:t>
      </w:r>
      <w:r w:rsidR="00CC0CC2" w:rsidRPr="000B3D97">
        <w:rPr>
          <w:rFonts w:ascii="Times New Roman" w:hAnsi="Times New Roman" w:cs="Times New Roman"/>
          <w:sz w:val="28"/>
          <w:szCs w:val="28"/>
        </w:rPr>
        <w:t>, но</w:t>
      </w:r>
      <w:r w:rsidRPr="000B3D97">
        <w:rPr>
          <w:rFonts w:ascii="Times New Roman" w:hAnsi="Times New Roman" w:cs="Times New Roman"/>
          <w:sz w:val="28"/>
          <w:szCs w:val="28"/>
        </w:rPr>
        <w:t xml:space="preserve"> </w:t>
      </w:r>
      <w:r w:rsidR="00CC0CC2" w:rsidRPr="000B3D97">
        <w:rPr>
          <w:rFonts w:ascii="Times New Roman" w:hAnsi="Times New Roman" w:cs="Times New Roman"/>
          <w:sz w:val="28"/>
          <w:szCs w:val="28"/>
        </w:rPr>
        <w:t>е</w:t>
      </w:r>
      <w:r w:rsidR="002947F8">
        <w:rPr>
          <w:rFonts w:ascii="Times New Roman" w:hAnsi="Times New Roman" w:cs="Times New Roman"/>
          <w:sz w:val="28"/>
          <w:szCs w:val="28"/>
        </w:rPr>
        <w:t xml:space="preserve">го можно </w:t>
      </w:r>
      <w:r w:rsidRPr="000B3D97">
        <w:rPr>
          <w:rFonts w:ascii="Times New Roman" w:hAnsi="Times New Roman" w:cs="Times New Roman"/>
          <w:sz w:val="28"/>
          <w:szCs w:val="28"/>
        </w:rPr>
        <w:t xml:space="preserve">сохранить и укрепить. </w:t>
      </w:r>
    </w:p>
    <w:p w14:paraId="068CE56B" w14:textId="49026092" w:rsidR="00526004" w:rsidRPr="000B3D97" w:rsidRDefault="002947F8" w:rsidP="0052600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Всемирный день легких </w:t>
      </w:r>
      <w:r w:rsidR="009B2BDB" w:rsidRPr="000B3D97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отмечается 25 сентября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9B2BDB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и </w:t>
      </w:r>
      <w:r w:rsidR="004F1BF7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служит напоминанием </w:t>
      </w:r>
      <w:r w:rsidR="00832A83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о важности заботы, профилактики </w:t>
      </w:r>
      <w:r w:rsidR="00A97709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здоровья</w:t>
      </w:r>
      <w:r w:rsidR="00832A83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органов дыхания</w:t>
      </w:r>
      <w:bookmarkStart w:id="0" w:name="_GoBack"/>
      <w:bookmarkEnd w:id="0"/>
      <w:r w:rsidR="00E026CD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  <w:r w:rsidR="004F1BF7" w:rsidRPr="000B3D9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</w:p>
    <w:p w14:paraId="7EE63419" w14:textId="337468B6" w:rsidR="00B623AD" w:rsidRPr="000B3D97" w:rsidRDefault="00526004" w:rsidP="009B369E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B3D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r w:rsidR="00B623AD" w:rsidRPr="000B3D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акторы развития патологий грудной клетки:</w:t>
      </w:r>
    </w:p>
    <w:p w14:paraId="527AFCC2" w14:textId="7C2D30D0" w:rsidR="002F6511" w:rsidRPr="000B3D97" w:rsidRDefault="00F16AFD" w:rsidP="002F651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23AD" w:rsidRPr="000B3D97">
        <w:rPr>
          <w:rFonts w:ascii="Times New Roman" w:hAnsi="Times New Roman" w:cs="Times New Roman"/>
          <w:sz w:val="28"/>
          <w:szCs w:val="28"/>
        </w:rPr>
        <w:t>урение</w:t>
      </w:r>
      <w:r w:rsidR="00526004" w:rsidRPr="000B3D97">
        <w:rPr>
          <w:rFonts w:ascii="Times New Roman" w:hAnsi="Times New Roman" w:cs="Times New Roman"/>
          <w:sz w:val="28"/>
          <w:szCs w:val="28"/>
        </w:rPr>
        <w:t>;</w:t>
      </w:r>
    </w:p>
    <w:p w14:paraId="50B74310" w14:textId="29725EA2" w:rsidR="00CC0CC2" w:rsidRPr="000B3D97" w:rsidRDefault="00F16AFD" w:rsidP="00CC0C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C0CC2" w:rsidRPr="000B3D97">
        <w:rPr>
          <w:rFonts w:ascii="Times New Roman" w:hAnsi="Times New Roman" w:cs="Times New Roman"/>
          <w:sz w:val="28"/>
          <w:szCs w:val="28"/>
          <w:lang w:eastAsia="ru-RU"/>
        </w:rPr>
        <w:t>едостаток физической активности;</w:t>
      </w:r>
    </w:p>
    <w:p w14:paraId="56F832BB" w14:textId="087769D9" w:rsidR="00B94FBA" w:rsidRPr="000B3D97" w:rsidRDefault="00F16AFD" w:rsidP="00B94FB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94FBA" w:rsidRPr="000B3D97">
        <w:rPr>
          <w:rFonts w:ascii="Times New Roman" w:hAnsi="Times New Roman" w:cs="Times New Roman"/>
          <w:sz w:val="28"/>
          <w:szCs w:val="28"/>
          <w:lang w:eastAsia="ru-RU"/>
        </w:rPr>
        <w:t>енетическая предрасположенность;</w:t>
      </w:r>
    </w:p>
    <w:p w14:paraId="5136A76B" w14:textId="044B6C2D" w:rsidR="00B623AD" w:rsidRPr="000B3D97" w:rsidRDefault="00F16AFD" w:rsidP="00B623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3AD" w:rsidRPr="000B3D97">
        <w:rPr>
          <w:rFonts w:ascii="Times New Roman" w:hAnsi="Times New Roman" w:cs="Times New Roman"/>
          <w:sz w:val="28"/>
          <w:szCs w:val="28"/>
        </w:rPr>
        <w:t>ереохлаждени</w:t>
      </w:r>
      <w:r w:rsidR="00526004" w:rsidRPr="000B3D97">
        <w:rPr>
          <w:rFonts w:ascii="Times New Roman" w:hAnsi="Times New Roman" w:cs="Times New Roman"/>
          <w:sz w:val="28"/>
          <w:szCs w:val="28"/>
        </w:rPr>
        <w:t>е</w:t>
      </w:r>
      <w:r w:rsidR="00A97709" w:rsidRPr="000B3D97">
        <w:rPr>
          <w:rFonts w:ascii="Times New Roman" w:hAnsi="Times New Roman" w:cs="Times New Roman"/>
          <w:sz w:val="28"/>
          <w:szCs w:val="28"/>
        </w:rPr>
        <w:t>;</w:t>
      </w:r>
    </w:p>
    <w:p w14:paraId="73EB8017" w14:textId="3B5C57D4" w:rsidR="00CC0CC2" w:rsidRPr="000B3D97" w:rsidRDefault="00F16AFD" w:rsidP="00CC0C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0CC2" w:rsidRPr="000B3D97">
        <w:rPr>
          <w:rFonts w:ascii="Times New Roman" w:hAnsi="Times New Roman" w:cs="Times New Roman"/>
          <w:sz w:val="28"/>
          <w:szCs w:val="28"/>
        </w:rPr>
        <w:t>лабый иммунитет;</w:t>
      </w:r>
    </w:p>
    <w:p w14:paraId="38C19AF9" w14:textId="1AE6DC12" w:rsidR="00B623AD" w:rsidRPr="000B3D97" w:rsidRDefault="00F16AFD" w:rsidP="00B623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3AD" w:rsidRPr="000B3D97">
        <w:rPr>
          <w:rFonts w:ascii="Times New Roman" w:hAnsi="Times New Roman" w:cs="Times New Roman"/>
          <w:sz w:val="28"/>
          <w:szCs w:val="28"/>
        </w:rPr>
        <w:t>лохая экология</w:t>
      </w:r>
      <w:r w:rsidR="00A97709" w:rsidRPr="000B3D97">
        <w:rPr>
          <w:rFonts w:ascii="Times New Roman" w:hAnsi="Times New Roman" w:cs="Times New Roman"/>
          <w:sz w:val="28"/>
          <w:szCs w:val="28"/>
        </w:rPr>
        <w:t>;</w:t>
      </w:r>
    </w:p>
    <w:p w14:paraId="1B5D7329" w14:textId="1D945938" w:rsidR="00CC0CC2" w:rsidRPr="000B3D97" w:rsidRDefault="00F16AFD" w:rsidP="00CC0CC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C0CC2" w:rsidRPr="000B3D97">
        <w:rPr>
          <w:rFonts w:ascii="Times New Roman" w:hAnsi="Times New Roman" w:cs="Times New Roman"/>
          <w:sz w:val="28"/>
          <w:szCs w:val="28"/>
          <w:lang w:eastAsia="ru-RU"/>
        </w:rPr>
        <w:t>ллергены;</w:t>
      </w:r>
    </w:p>
    <w:p w14:paraId="170B39B1" w14:textId="53B3C684" w:rsidR="00874CC0" w:rsidRPr="000B3D97" w:rsidRDefault="00F16AFD" w:rsidP="00B623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74CC0" w:rsidRPr="000B3D97">
        <w:rPr>
          <w:rFonts w:ascii="Times New Roman" w:hAnsi="Times New Roman" w:cs="Times New Roman"/>
          <w:sz w:val="28"/>
          <w:szCs w:val="28"/>
          <w:lang w:eastAsia="ru-RU"/>
        </w:rPr>
        <w:t>еправильное питание;</w:t>
      </w:r>
    </w:p>
    <w:p w14:paraId="766319E5" w14:textId="12595EFB" w:rsidR="00B623AD" w:rsidRPr="000B3D97" w:rsidRDefault="00F16AFD" w:rsidP="00B623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623AD" w:rsidRPr="000B3D97">
        <w:rPr>
          <w:rFonts w:ascii="Times New Roman" w:hAnsi="Times New Roman" w:cs="Times New Roman"/>
          <w:sz w:val="28"/>
          <w:szCs w:val="28"/>
        </w:rPr>
        <w:t>ронические</w:t>
      </w:r>
      <w:r w:rsidR="00B94FBA" w:rsidRPr="000B3D97">
        <w:rPr>
          <w:rFonts w:ascii="Times New Roman" w:hAnsi="Times New Roman" w:cs="Times New Roman"/>
          <w:sz w:val="28"/>
          <w:szCs w:val="28"/>
        </w:rPr>
        <w:t xml:space="preserve"> </w:t>
      </w:r>
      <w:r w:rsidR="00B623AD" w:rsidRPr="000B3D97">
        <w:rPr>
          <w:rFonts w:ascii="Times New Roman" w:hAnsi="Times New Roman" w:cs="Times New Roman"/>
          <w:sz w:val="28"/>
          <w:szCs w:val="28"/>
        </w:rPr>
        <w:t>заболевания</w:t>
      </w:r>
      <w:r w:rsidR="00A97709" w:rsidRPr="000B3D97">
        <w:rPr>
          <w:rFonts w:ascii="Times New Roman" w:hAnsi="Times New Roman" w:cs="Times New Roman"/>
          <w:sz w:val="28"/>
          <w:szCs w:val="28"/>
        </w:rPr>
        <w:t>;</w:t>
      </w:r>
    </w:p>
    <w:p w14:paraId="50B30704" w14:textId="5C8F1AD0" w:rsidR="00CC0CC2" w:rsidRPr="000B3D97" w:rsidRDefault="00F16AFD" w:rsidP="00CC0CC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0CC2" w:rsidRPr="000B3D97">
        <w:rPr>
          <w:rFonts w:ascii="Times New Roman" w:hAnsi="Times New Roman" w:cs="Times New Roman"/>
          <w:sz w:val="28"/>
          <w:szCs w:val="28"/>
          <w:lang w:eastAsia="ru-RU"/>
        </w:rPr>
        <w:t>озраст;</w:t>
      </w:r>
    </w:p>
    <w:p w14:paraId="7453D7C9" w14:textId="6BCF83DA" w:rsidR="00526004" w:rsidRPr="000B3D97" w:rsidRDefault="00F16AFD" w:rsidP="005260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23AD" w:rsidRPr="000B3D97">
        <w:rPr>
          <w:rFonts w:ascii="Times New Roman" w:hAnsi="Times New Roman" w:cs="Times New Roman"/>
          <w:sz w:val="28"/>
          <w:szCs w:val="28"/>
        </w:rPr>
        <w:t xml:space="preserve">тресс и </w:t>
      </w:r>
      <w:r w:rsidR="00A97709" w:rsidRPr="000B3D97">
        <w:rPr>
          <w:rFonts w:ascii="Times New Roman" w:hAnsi="Times New Roman" w:cs="Times New Roman"/>
          <w:sz w:val="28"/>
          <w:szCs w:val="28"/>
        </w:rPr>
        <w:t>психоэмоциональное состояние</w:t>
      </w:r>
      <w:r w:rsidR="00A97709" w:rsidRPr="000B3D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65F3EAB" w14:textId="5C2C5C1F" w:rsidR="009B369E" w:rsidRPr="000B3D97" w:rsidRDefault="00F16AFD" w:rsidP="009B369E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94FBA" w:rsidRPr="000B3D97">
        <w:rPr>
          <w:rFonts w:ascii="Times New Roman" w:hAnsi="Times New Roman" w:cs="Times New Roman"/>
          <w:sz w:val="28"/>
          <w:szCs w:val="28"/>
          <w:lang w:eastAsia="ru-RU"/>
        </w:rPr>
        <w:t>редные условия труда</w:t>
      </w:r>
      <w:r w:rsidR="00874CC0" w:rsidRPr="000B3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A4D910" w14:textId="765B7BFA" w:rsidR="009B369E" w:rsidRPr="000B3D97" w:rsidRDefault="00330E29" w:rsidP="009B369E">
      <w:pPr>
        <w:pStyle w:val="a5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Как</w:t>
      </w:r>
      <w:r w:rsidR="009B369E" w:rsidRPr="000B3D97"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сохранить здоровье дыхательной системы?</w:t>
      </w:r>
    </w:p>
    <w:p w14:paraId="5430340D" w14:textId="040DA38B" w:rsidR="00B623AD" w:rsidRPr="000B3D97" w:rsidRDefault="00B623AD" w:rsidP="009F78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>Избав</w:t>
      </w:r>
      <w:r w:rsidR="00D8673A" w:rsidRPr="000B3D97">
        <w:rPr>
          <w:rFonts w:ascii="Times New Roman" w:hAnsi="Times New Roman" w:cs="Times New Roman"/>
          <w:sz w:val="28"/>
          <w:szCs w:val="28"/>
        </w:rPr>
        <w:t xml:space="preserve">ьтесь </w:t>
      </w:r>
      <w:r w:rsidRPr="000B3D97">
        <w:rPr>
          <w:rFonts w:ascii="Times New Roman" w:hAnsi="Times New Roman" w:cs="Times New Roman"/>
          <w:sz w:val="28"/>
          <w:szCs w:val="28"/>
        </w:rPr>
        <w:t>от пагубных привычек.</w:t>
      </w:r>
      <w:r w:rsidR="009F7860" w:rsidRPr="000B3D97">
        <w:rPr>
          <w:rFonts w:ascii="Times New Roman" w:hAnsi="Times New Roman" w:cs="Times New Roman"/>
          <w:sz w:val="28"/>
          <w:szCs w:val="28"/>
        </w:rPr>
        <w:t xml:space="preserve"> </w:t>
      </w:r>
      <w:r w:rsidR="000007D6" w:rsidRPr="000B3D97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</w:t>
      </w:r>
      <w:r w:rsidR="00992A43" w:rsidRPr="000B3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пассивное)</w:t>
      </w:r>
      <w:r w:rsidR="000007D6" w:rsidRPr="000B3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провоцирует не только развитие заболеваний органов дыхания, но и снижает эффективность многих лекарственных препаратов.</w:t>
      </w:r>
    </w:p>
    <w:p w14:paraId="578B90AF" w14:textId="4E113E94" w:rsidR="00000945" w:rsidRPr="000B3D97" w:rsidRDefault="00F16AFD" w:rsidP="00D867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>Откажитесь от</w:t>
      </w:r>
      <w:r w:rsidR="007C587D" w:rsidRPr="000B3D97">
        <w:rPr>
          <w:rFonts w:ascii="Times New Roman" w:hAnsi="Times New Roman" w:cs="Times New Roman"/>
          <w:sz w:val="28"/>
          <w:szCs w:val="28"/>
        </w:rPr>
        <w:t xml:space="preserve"> содержания в доме «пылесборников» – настенных и напольных ковров, мягких игрушек, открытых стеллажей с книгами</w:t>
      </w:r>
      <w:r w:rsidR="00797116" w:rsidRPr="000B3D97">
        <w:rPr>
          <w:rFonts w:ascii="Times New Roman" w:hAnsi="Times New Roman" w:cs="Times New Roman"/>
          <w:sz w:val="28"/>
          <w:szCs w:val="28"/>
        </w:rPr>
        <w:t>, пуховых и перьевых подушек.</w:t>
      </w:r>
    </w:p>
    <w:p w14:paraId="00502AA4" w14:textId="74BB2802" w:rsidR="007C587D" w:rsidRPr="000B3D97" w:rsidRDefault="00797116" w:rsidP="00D8673A">
      <w:pPr>
        <w:pStyle w:val="a5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0B3D9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F16AFD" w:rsidRPr="000B3D97">
        <w:rPr>
          <w:rFonts w:ascii="Times New Roman" w:hAnsi="Times New Roman" w:cs="Times New Roman"/>
          <w:sz w:val="28"/>
          <w:szCs w:val="28"/>
        </w:rPr>
        <w:t>Регулярно проветривайте</w:t>
      </w:r>
      <w:r w:rsidR="007C587D" w:rsidRPr="000B3D97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000945" w:rsidRPr="000B3D97">
        <w:rPr>
          <w:rFonts w:ascii="Times New Roman" w:hAnsi="Times New Roman" w:cs="Times New Roman"/>
          <w:sz w:val="28"/>
          <w:szCs w:val="28"/>
        </w:rPr>
        <w:t xml:space="preserve">, </w:t>
      </w:r>
      <w:r w:rsidR="007C587D" w:rsidRPr="000B3D97">
        <w:rPr>
          <w:rFonts w:ascii="Times New Roman" w:hAnsi="Times New Roman" w:cs="Times New Roman"/>
          <w:sz w:val="28"/>
          <w:szCs w:val="28"/>
        </w:rPr>
        <w:t>проводите влажную уборку</w:t>
      </w:r>
      <w:r w:rsidR="00000945" w:rsidRPr="000B3D97">
        <w:rPr>
          <w:rFonts w:ascii="Times New Roman" w:hAnsi="Times New Roman" w:cs="Times New Roman"/>
          <w:sz w:val="28"/>
          <w:szCs w:val="28"/>
        </w:rPr>
        <w:t>, поддерживайте оптимальные показатели температуры и влажности в помещении, используйте очистители воздуха.</w:t>
      </w:r>
    </w:p>
    <w:p w14:paraId="6EB112D1" w14:textId="4B69C466" w:rsidR="00B623AD" w:rsidRPr="000B3D97" w:rsidRDefault="00992A43" w:rsidP="00F0652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lastRenderedPageBreak/>
        <w:t>Проходите вакцинацию</w:t>
      </w:r>
      <w:r w:rsidR="00F06521" w:rsidRPr="000B3D97">
        <w:rPr>
          <w:rFonts w:ascii="Times New Roman" w:hAnsi="Times New Roman" w:cs="Times New Roman"/>
          <w:sz w:val="28"/>
          <w:szCs w:val="28"/>
        </w:rPr>
        <w:t xml:space="preserve"> от сезонных инфекций</w:t>
      </w:r>
      <w:r w:rsidR="009F7860" w:rsidRPr="000B3D97">
        <w:rPr>
          <w:rFonts w:ascii="Times New Roman" w:hAnsi="Times New Roman" w:cs="Times New Roman"/>
          <w:sz w:val="28"/>
          <w:szCs w:val="28"/>
        </w:rPr>
        <w:t>,</w:t>
      </w:r>
      <w:r w:rsidR="00B623AD" w:rsidRPr="000B3D97">
        <w:rPr>
          <w:rFonts w:ascii="Times New Roman" w:hAnsi="Times New Roman" w:cs="Times New Roman"/>
          <w:sz w:val="28"/>
          <w:szCs w:val="28"/>
        </w:rPr>
        <w:t xml:space="preserve"> туберкулёза</w:t>
      </w:r>
      <w:r w:rsidR="009F7860" w:rsidRPr="000B3D97">
        <w:rPr>
          <w:rFonts w:ascii="Times New Roman" w:hAnsi="Times New Roman" w:cs="Times New Roman"/>
          <w:sz w:val="28"/>
          <w:szCs w:val="28"/>
        </w:rPr>
        <w:t xml:space="preserve">, </w:t>
      </w:r>
      <w:r w:rsidR="00B623AD" w:rsidRPr="000B3D97">
        <w:rPr>
          <w:rFonts w:ascii="Times New Roman" w:hAnsi="Times New Roman" w:cs="Times New Roman"/>
          <w:sz w:val="28"/>
          <w:szCs w:val="28"/>
        </w:rPr>
        <w:t xml:space="preserve">пневмококковой </w:t>
      </w:r>
      <w:r w:rsidR="009F7860" w:rsidRPr="000B3D97">
        <w:rPr>
          <w:rFonts w:ascii="Times New Roman" w:hAnsi="Times New Roman" w:cs="Times New Roman"/>
          <w:sz w:val="28"/>
          <w:szCs w:val="28"/>
        </w:rPr>
        <w:t>инфекции</w:t>
      </w:r>
      <w:r w:rsidR="00D8673A" w:rsidRPr="000B3D97">
        <w:rPr>
          <w:rFonts w:ascii="Times New Roman" w:hAnsi="Times New Roman" w:cs="Times New Roman"/>
          <w:sz w:val="28"/>
          <w:szCs w:val="28"/>
        </w:rPr>
        <w:t>. Это помо</w:t>
      </w:r>
      <w:r w:rsidRPr="000B3D97">
        <w:rPr>
          <w:rFonts w:ascii="Times New Roman" w:hAnsi="Times New Roman" w:cs="Times New Roman"/>
          <w:sz w:val="28"/>
          <w:szCs w:val="28"/>
        </w:rPr>
        <w:t>жет</w:t>
      </w:r>
      <w:r w:rsidR="00D8673A" w:rsidRPr="000B3D97">
        <w:rPr>
          <w:rFonts w:ascii="Times New Roman" w:hAnsi="Times New Roman" w:cs="Times New Roman"/>
          <w:sz w:val="28"/>
          <w:szCs w:val="28"/>
        </w:rPr>
        <w:t xml:space="preserve"> </w:t>
      </w:r>
      <w:r w:rsidR="009F7860" w:rsidRPr="000B3D97">
        <w:rPr>
          <w:rFonts w:ascii="Times New Roman" w:hAnsi="Times New Roman" w:cs="Times New Roman"/>
          <w:sz w:val="28"/>
          <w:szCs w:val="28"/>
        </w:rPr>
        <w:t>предотвратить заболевания, которые могут осложнить состояние легких.</w:t>
      </w:r>
    </w:p>
    <w:p w14:paraId="64A79E39" w14:textId="3F8382C9" w:rsidR="00B623AD" w:rsidRPr="000B3D97" w:rsidRDefault="000007D6" w:rsidP="007C58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>Проходите е</w:t>
      </w:r>
      <w:r w:rsidR="00B623AD" w:rsidRPr="000B3D97">
        <w:rPr>
          <w:rFonts w:ascii="Times New Roman" w:hAnsi="Times New Roman" w:cs="Times New Roman"/>
          <w:sz w:val="28"/>
          <w:szCs w:val="28"/>
        </w:rPr>
        <w:t xml:space="preserve">жегодное </w:t>
      </w:r>
      <w:r w:rsidRPr="000B3D97">
        <w:rPr>
          <w:rFonts w:ascii="Times New Roman" w:hAnsi="Times New Roman" w:cs="Times New Roman"/>
          <w:sz w:val="28"/>
          <w:szCs w:val="28"/>
        </w:rPr>
        <w:t>обследование</w:t>
      </w:r>
      <w:r w:rsidR="00B623AD" w:rsidRPr="000B3D97">
        <w:rPr>
          <w:rFonts w:ascii="Times New Roman" w:hAnsi="Times New Roman" w:cs="Times New Roman"/>
          <w:sz w:val="28"/>
          <w:szCs w:val="28"/>
        </w:rPr>
        <w:t xml:space="preserve"> лёгких при помощи метода флюорографии или рентгенографии.</w:t>
      </w:r>
      <w:r w:rsidR="007C587D" w:rsidRPr="000B3D97">
        <w:rPr>
          <w:rFonts w:ascii="Times New Roman" w:hAnsi="Times New Roman" w:cs="Times New Roman"/>
          <w:sz w:val="28"/>
          <w:szCs w:val="28"/>
        </w:rPr>
        <w:t xml:space="preserve"> </w:t>
      </w:r>
      <w:r w:rsidR="00F5316A" w:rsidRPr="000B3D9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 первых симптомах заболевания обращайтесь к врачу.</w:t>
      </w:r>
    </w:p>
    <w:p w14:paraId="4031B754" w14:textId="5CE2D7D5" w:rsidR="00D8673A" w:rsidRPr="000B3D97" w:rsidRDefault="00D8673A" w:rsidP="00F0652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 xml:space="preserve">Включайте в рацион много фруктов, овощей и продуктов богатых антиоксидантами. </w:t>
      </w:r>
      <w:r w:rsidR="00000945" w:rsidRPr="000B3D97">
        <w:rPr>
          <w:rFonts w:ascii="Times New Roman" w:hAnsi="Times New Roman" w:cs="Times New Roman"/>
          <w:sz w:val="28"/>
          <w:szCs w:val="28"/>
        </w:rPr>
        <w:t xml:space="preserve">Избегайте избыточного потребления жиров и сахара. </w:t>
      </w:r>
      <w:r w:rsidRPr="000B3D97">
        <w:rPr>
          <w:rFonts w:ascii="Times New Roman" w:hAnsi="Times New Roman" w:cs="Times New Roman"/>
          <w:sz w:val="28"/>
          <w:szCs w:val="28"/>
        </w:rPr>
        <w:t xml:space="preserve">Пейте достаточное количество жидкости для поддержания нормальной работы организма. </w:t>
      </w:r>
    </w:p>
    <w:p w14:paraId="1B3D9CB8" w14:textId="7720F4CD" w:rsidR="009F7860" w:rsidRPr="000B3D97" w:rsidRDefault="00992A43" w:rsidP="00D867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Избегайте пребывания в людных местах, о</w:t>
      </w:r>
      <w:r w:rsidR="009B369E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тка</w:t>
      </w:r>
      <w:r w:rsidR="00D8673A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житесь</w:t>
      </w:r>
      <w:r w:rsidR="009B369E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посещения массовых мероприятий в период вирусных заболеваний.</w:t>
      </w:r>
      <w:r w:rsidR="00F06521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Соблюда</w:t>
      </w:r>
      <w:r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йте</w:t>
      </w:r>
      <w:r w:rsidR="00F06521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элементарные правила личной гигиены (мытье рук), использ</w:t>
      </w:r>
      <w:r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уйте</w:t>
      </w:r>
      <w:r w:rsidR="00F06521" w:rsidRPr="000B3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средства защиты.</w:t>
      </w:r>
    </w:p>
    <w:p w14:paraId="589A72CA" w14:textId="2DE16887" w:rsidR="00000945" w:rsidRPr="000B3D97" w:rsidRDefault="00F5316A" w:rsidP="0000094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>Занимайтесь физической активностью</w:t>
      </w:r>
      <w:r w:rsidR="00CC0CC2" w:rsidRPr="000B3D97">
        <w:rPr>
          <w:rFonts w:ascii="Times New Roman" w:hAnsi="Times New Roman" w:cs="Times New Roman"/>
          <w:sz w:val="28"/>
          <w:szCs w:val="28"/>
        </w:rPr>
        <w:t xml:space="preserve">, </w:t>
      </w:r>
      <w:r w:rsidRPr="000B3D97">
        <w:rPr>
          <w:rFonts w:ascii="Times New Roman" w:hAnsi="Times New Roman" w:cs="Times New Roman"/>
          <w:sz w:val="28"/>
          <w:szCs w:val="28"/>
        </w:rPr>
        <w:t>дыхательной гимнастикой,</w:t>
      </w:r>
      <w:r w:rsidRPr="000B3D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0B3D97">
        <w:rPr>
          <w:rFonts w:ascii="Times New Roman" w:hAnsi="Times New Roman" w:cs="Times New Roman"/>
          <w:sz w:val="28"/>
          <w:szCs w:val="28"/>
        </w:rPr>
        <w:t>закаляйте организм и чаще гуляйте на свежем воздухе - все это способствуют улучшению функции легких и укреплению дыхательной системы.</w:t>
      </w:r>
    </w:p>
    <w:p w14:paraId="452CC351" w14:textId="066671A5" w:rsidR="00A76017" w:rsidRPr="000B3D97" w:rsidRDefault="00A76017" w:rsidP="00A7601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D97">
        <w:rPr>
          <w:rFonts w:ascii="Times New Roman" w:hAnsi="Times New Roman" w:cs="Times New Roman"/>
          <w:sz w:val="28"/>
          <w:szCs w:val="28"/>
        </w:rPr>
        <w:t>Лечите зубы вовремя! Бактерии из ротовой полости могут попадать в органы дыхания и легкие. Это нарушает их работу и приводит к различным заболеваниям.</w:t>
      </w:r>
    </w:p>
    <w:p w14:paraId="35F0AB8F" w14:textId="2C5987A0" w:rsidR="00A76017" w:rsidRDefault="00832A83" w:rsidP="00330E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45" w:rsidRPr="000B3D97">
        <w:rPr>
          <w:rFonts w:ascii="Times New Roman" w:hAnsi="Times New Roman" w:cs="Times New Roman"/>
          <w:sz w:val="28"/>
          <w:szCs w:val="28"/>
        </w:rPr>
        <w:t>Используйте средства индивидуальной защиты, если ваша работа связана с воздействием пыли, химикатов и других опасных веществ.</w:t>
      </w:r>
    </w:p>
    <w:p w14:paraId="21945FC7" w14:textId="77777777" w:rsidR="007441FD" w:rsidRPr="007441FD" w:rsidRDefault="007441FD" w:rsidP="004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AF235D" w14:textId="2359CF0C" w:rsidR="007441FD" w:rsidRPr="00106553" w:rsidRDefault="007441FD" w:rsidP="007441FD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В рамках проведения Всемирного дн</w:t>
      </w:r>
      <w:r w:rsidR="00832A83">
        <w:rPr>
          <w:rFonts w:ascii="Times New Roman" w:hAnsi="Times New Roman" w:cs="Times New Roman"/>
          <w:b/>
          <w:i/>
          <w:color w:val="000000"/>
          <w:sz w:val="30"/>
          <w:szCs w:val="30"/>
        </w:rPr>
        <w:t>я легких будет работать прямая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телефонная линия: </w:t>
      </w:r>
    </w:p>
    <w:p w14:paraId="3EEC7C47" w14:textId="3560F9EF" w:rsidR="007441FD" w:rsidRPr="00A60DF8" w:rsidRDefault="007441FD" w:rsidP="007441FD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25 сентября с</w:t>
      </w:r>
      <w:r w:rsidR="00106553"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12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.00 до 1</w:t>
      </w:r>
      <w:r w:rsidR="00106553"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3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.00 по телефону 8 (0232) </w:t>
      </w:r>
      <w:r w:rsidR="00106553"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20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-</w:t>
      </w:r>
      <w:r w:rsidR="00106553"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19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-6</w:t>
      </w:r>
      <w:r w:rsidR="00106553"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>5</w:t>
      </w:r>
      <w:r w:rsidRPr="00106553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10655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на базе У «Гомельская областная туберкулёзная клиническая больница» на интересующие вопросы ответит </w:t>
      </w:r>
      <w:r w:rsidR="00106553" w:rsidRPr="0010655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врач-пульмонолог </w:t>
      </w:r>
      <w:proofErr w:type="spellStart"/>
      <w:r w:rsidR="00106553" w:rsidRPr="00106553">
        <w:rPr>
          <w:rFonts w:ascii="Times New Roman" w:hAnsi="Times New Roman" w:cs="Times New Roman"/>
          <w:i/>
          <w:color w:val="000000"/>
          <w:sz w:val="30"/>
          <w:szCs w:val="30"/>
        </w:rPr>
        <w:t>Бочарова</w:t>
      </w:r>
      <w:proofErr w:type="spellEnd"/>
      <w:r w:rsidR="00106553" w:rsidRPr="0010655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Ольга Петровна.</w:t>
      </w:r>
    </w:p>
    <w:p w14:paraId="050DB0CD" w14:textId="77777777" w:rsidR="00521FE5" w:rsidRPr="00330E29" w:rsidRDefault="00521FE5" w:rsidP="007441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</w:pPr>
    </w:p>
    <w:p w14:paraId="6B67234C" w14:textId="77777777" w:rsidR="00521FE5" w:rsidRPr="00521FE5" w:rsidRDefault="00521FE5" w:rsidP="007441FD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FE5">
        <w:rPr>
          <w:rFonts w:ascii="Times New Roman" w:hAnsi="Times New Roman" w:cs="Times New Roman"/>
          <w:i/>
          <w:iCs/>
          <w:sz w:val="28"/>
          <w:szCs w:val="28"/>
        </w:rPr>
        <w:t>Огородникова Вероника Олеговна,</w:t>
      </w:r>
    </w:p>
    <w:p w14:paraId="1C9F52FB" w14:textId="77777777" w:rsidR="007441FD" w:rsidRDefault="00521FE5" w:rsidP="007441FD">
      <w:pPr>
        <w:spacing w:after="0"/>
        <w:ind w:left="495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FE5">
        <w:rPr>
          <w:rFonts w:ascii="Times New Roman" w:hAnsi="Times New Roman" w:cs="Times New Roman"/>
          <w:i/>
          <w:iCs/>
          <w:sz w:val="28"/>
          <w:szCs w:val="28"/>
        </w:rPr>
        <w:t>помощник врача-гигиениста</w:t>
      </w:r>
    </w:p>
    <w:p w14:paraId="6EC21869" w14:textId="273F296C" w:rsidR="00521FE5" w:rsidRPr="00521FE5" w:rsidRDefault="00521FE5" w:rsidP="007441FD">
      <w:pPr>
        <w:spacing w:after="0"/>
        <w:ind w:left="495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0DF8">
        <w:rPr>
          <w:rFonts w:ascii="Times New Roman" w:hAnsi="Times New Roman"/>
          <w:i/>
          <w:color w:val="000000"/>
          <w:sz w:val="30"/>
          <w:szCs w:val="30"/>
        </w:rPr>
        <w:t>государственного учреждения «Гомельский областной центр гигиены, эпидемиологии и общественного здоровья»</w:t>
      </w:r>
    </w:p>
    <w:p w14:paraId="2AF7FA4E" w14:textId="01FA1CE4" w:rsidR="000D3D13" w:rsidRPr="00874CC0" w:rsidRDefault="000D3D13" w:rsidP="000D3D13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3EA19427" w14:textId="542B0E50" w:rsidR="00B623AD" w:rsidRPr="00874CC0" w:rsidRDefault="00B623AD" w:rsidP="00B623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23AD" w:rsidRPr="0087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B8B"/>
    <w:multiLevelType w:val="multilevel"/>
    <w:tmpl w:val="C00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579B9"/>
    <w:multiLevelType w:val="multilevel"/>
    <w:tmpl w:val="0F3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85CEE"/>
    <w:multiLevelType w:val="multilevel"/>
    <w:tmpl w:val="B052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D3BE6"/>
    <w:multiLevelType w:val="multilevel"/>
    <w:tmpl w:val="59A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C7A4C"/>
    <w:multiLevelType w:val="hybridMultilevel"/>
    <w:tmpl w:val="7F36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70C"/>
    <w:multiLevelType w:val="hybridMultilevel"/>
    <w:tmpl w:val="8FE4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93A"/>
    <w:multiLevelType w:val="hybridMultilevel"/>
    <w:tmpl w:val="EAE2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6597D"/>
    <w:multiLevelType w:val="multilevel"/>
    <w:tmpl w:val="9F68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D6"/>
    <w:rsid w:val="000007D6"/>
    <w:rsid w:val="00000945"/>
    <w:rsid w:val="0000239F"/>
    <w:rsid w:val="0003677F"/>
    <w:rsid w:val="000B3D97"/>
    <w:rsid w:val="000D3D13"/>
    <w:rsid w:val="00106553"/>
    <w:rsid w:val="001969EE"/>
    <w:rsid w:val="0023771E"/>
    <w:rsid w:val="00255847"/>
    <w:rsid w:val="002947F8"/>
    <w:rsid w:val="002E4ED4"/>
    <w:rsid w:val="002F6511"/>
    <w:rsid w:val="00330E29"/>
    <w:rsid w:val="003B0843"/>
    <w:rsid w:val="004C059B"/>
    <w:rsid w:val="004F1BF7"/>
    <w:rsid w:val="00521FE5"/>
    <w:rsid w:val="00526004"/>
    <w:rsid w:val="00560F5C"/>
    <w:rsid w:val="00577434"/>
    <w:rsid w:val="0062088B"/>
    <w:rsid w:val="00717C00"/>
    <w:rsid w:val="007441FD"/>
    <w:rsid w:val="00797116"/>
    <w:rsid w:val="007C587D"/>
    <w:rsid w:val="00800C54"/>
    <w:rsid w:val="00832A83"/>
    <w:rsid w:val="00874CC0"/>
    <w:rsid w:val="00972807"/>
    <w:rsid w:val="00992A43"/>
    <w:rsid w:val="009B2BDB"/>
    <w:rsid w:val="009B369E"/>
    <w:rsid w:val="009F7860"/>
    <w:rsid w:val="00A501D6"/>
    <w:rsid w:val="00A76017"/>
    <w:rsid w:val="00A97709"/>
    <w:rsid w:val="00B623AD"/>
    <w:rsid w:val="00B94FBA"/>
    <w:rsid w:val="00BC0A9E"/>
    <w:rsid w:val="00BF3438"/>
    <w:rsid w:val="00C94B78"/>
    <w:rsid w:val="00CC0CC2"/>
    <w:rsid w:val="00CC2C1A"/>
    <w:rsid w:val="00D1496D"/>
    <w:rsid w:val="00D74D33"/>
    <w:rsid w:val="00D8673A"/>
    <w:rsid w:val="00E026CD"/>
    <w:rsid w:val="00E550FF"/>
    <w:rsid w:val="00ED511B"/>
    <w:rsid w:val="00F06521"/>
    <w:rsid w:val="00F16AFD"/>
    <w:rsid w:val="00F5316A"/>
    <w:rsid w:val="00F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6547"/>
  <w15:chartTrackingRefBased/>
  <w15:docId w15:val="{AE7CD67D-63AE-4D42-B2AF-96F2D5A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88B"/>
    <w:rPr>
      <w:i/>
      <w:iCs/>
    </w:rPr>
  </w:style>
  <w:style w:type="character" w:styleId="a4">
    <w:name w:val="Strong"/>
    <w:basedOn w:val="a0"/>
    <w:uiPriority w:val="22"/>
    <w:qFormat/>
    <w:rsid w:val="0062088B"/>
    <w:rPr>
      <w:b/>
      <w:bCs/>
    </w:rPr>
  </w:style>
  <w:style w:type="paragraph" w:styleId="a5">
    <w:name w:val="List Paragraph"/>
    <w:basedOn w:val="a"/>
    <w:uiPriority w:val="34"/>
    <w:qFormat/>
    <w:rsid w:val="00B623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1">
    <w:name w:val="normal1"/>
    <w:basedOn w:val="a"/>
    <w:rsid w:val="007441FD"/>
    <w:pPr>
      <w:spacing w:after="100" w:line="240" w:lineRule="auto"/>
      <w:ind w:firstLine="28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2024-09-13T08:02:00Z</dcterms:created>
  <dcterms:modified xsi:type="dcterms:W3CDTF">2024-09-18T13:26:00Z</dcterms:modified>
</cp:coreProperties>
</file>